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07E8BA1D" w:rsidR="001E41F3" w:rsidRDefault="001E41F3">
      <w:pPr>
        <w:pStyle w:val="CRCoverPage"/>
        <w:tabs>
          <w:tab w:val="right" w:pos="9639"/>
        </w:tabs>
        <w:spacing w:after="0"/>
        <w:rPr>
          <w:b/>
          <w:i/>
          <w:noProof/>
          <w:sz w:val="28"/>
        </w:rPr>
      </w:pPr>
      <w:r>
        <w:rPr>
          <w:b/>
          <w:noProof/>
          <w:sz w:val="24"/>
        </w:rPr>
        <w:t>3GPP TSG-</w:t>
      </w:r>
      <w:fldSimple w:instr=" DOCPROPERTY  TSG/WGRef  \* MERGEFORMAT ">
        <w:r w:rsidR="00484F39">
          <w:rPr>
            <w:b/>
            <w:noProof/>
            <w:sz w:val="24"/>
          </w:rPr>
          <w:t xml:space="preserve">RAN </w:t>
        </w:r>
        <w:r w:rsidR="003609EF">
          <w:rPr>
            <w:b/>
            <w:noProof/>
            <w:sz w:val="24"/>
          </w:rPr>
          <w:t>WG</w:t>
        </w:r>
        <w:r w:rsidR="00484F39">
          <w:rPr>
            <w:b/>
            <w:noProof/>
            <w:sz w:val="24"/>
          </w:rPr>
          <w:t>4</w:t>
        </w:r>
      </w:fldSimple>
      <w:r w:rsidR="00C66BA2">
        <w:rPr>
          <w:b/>
          <w:noProof/>
          <w:sz w:val="24"/>
        </w:rPr>
        <w:t xml:space="preserve"> </w:t>
      </w:r>
      <w:r>
        <w:rPr>
          <w:b/>
          <w:noProof/>
          <w:sz w:val="24"/>
        </w:rPr>
        <w:t>Meeting #</w:t>
      </w:r>
      <w:fldSimple w:instr=" DOCPROPERTY  MtgSeq  \* MERGEFORMAT ">
        <w:r w:rsidR="00484F39">
          <w:rPr>
            <w:b/>
            <w:noProof/>
            <w:sz w:val="24"/>
          </w:rPr>
          <w:t>11</w:t>
        </w:r>
        <w:r w:rsidR="006D50D1">
          <w:rPr>
            <w:b/>
            <w:noProof/>
            <w:sz w:val="24"/>
          </w:rPr>
          <w:t>6</w:t>
        </w:r>
      </w:fldSimple>
      <w:r>
        <w:rPr>
          <w:b/>
          <w:i/>
          <w:noProof/>
          <w:sz w:val="28"/>
        </w:rPr>
        <w:tab/>
      </w:r>
      <w:fldSimple w:instr=" DOCPROPERTY  Tdoc#  \* MERGEFORMAT ">
        <w:r w:rsidR="007C6711" w:rsidRPr="007C6711">
          <w:rPr>
            <w:b/>
            <w:i/>
            <w:noProof/>
            <w:sz w:val="28"/>
          </w:rPr>
          <w:t>R4-2512900</w:t>
        </w:r>
      </w:fldSimple>
    </w:p>
    <w:p w14:paraId="7CB45193" w14:textId="09DAC2D8" w:rsidR="001E41F3" w:rsidRDefault="00FE5C28" w:rsidP="005E2C44">
      <w:pPr>
        <w:pStyle w:val="CRCoverPage"/>
        <w:outlineLvl w:val="0"/>
        <w:rPr>
          <w:b/>
          <w:noProof/>
          <w:sz w:val="24"/>
        </w:rPr>
      </w:pPr>
      <w:fldSimple w:instr=" DOCPROPERTY  Location  \* MERGEFORMAT ">
        <w:r>
          <w:rPr>
            <w:b/>
            <w:noProof/>
            <w:sz w:val="24"/>
          </w:rPr>
          <w:t>B</w:t>
        </w:r>
        <w:r w:rsidR="008F697F">
          <w:rPr>
            <w:b/>
            <w:noProof/>
            <w:sz w:val="24"/>
          </w:rPr>
          <w:t>a</w:t>
        </w:r>
        <w:r>
          <w:rPr>
            <w:b/>
            <w:noProof/>
            <w:sz w:val="24"/>
          </w:rPr>
          <w:t>ngalore</w:t>
        </w:r>
      </w:fldSimple>
      <w:r w:rsidR="001E41F3">
        <w:rPr>
          <w:b/>
          <w:noProof/>
          <w:sz w:val="24"/>
        </w:rPr>
        <w:t xml:space="preserve">, </w:t>
      </w:r>
      <w:fldSimple w:instr=" DOCPROPERTY  Country  \* MERGEFORMAT ">
        <w:r>
          <w:rPr>
            <w:b/>
            <w:noProof/>
            <w:sz w:val="24"/>
          </w:rPr>
          <w:t>India</w:t>
        </w:r>
      </w:fldSimple>
      <w:r w:rsidR="001E41F3">
        <w:rPr>
          <w:b/>
          <w:noProof/>
          <w:sz w:val="24"/>
        </w:rPr>
        <w:t xml:space="preserve">, </w:t>
      </w:r>
      <w:fldSimple w:instr=" DOCPROPERTY  StartDate  \* MERGEFORMAT ">
        <w:r w:rsidR="003609EF" w:rsidRPr="00BA51D9">
          <w:rPr>
            <w:b/>
            <w:noProof/>
            <w:sz w:val="24"/>
          </w:rPr>
          <w:t xml:space="preserve"> </w:t>
        </w:r>
        <w:r>
          <w:rPr>
            <w:b/>
            <w:noProof/>
            <w:sz w:val="24"/>
          </w:rPr>
          <w:t>25</w:t>
        </w:r>
        <w:r w:rsidR="00484F39">
          <w:rPr>
            <w:b/>
            <w:noProof/>
            <w:sz w:val="24"/>
          </w:rPr>
          <w:t xml:space="preserve">th </w:t>
        </w:r>
        <w:r w:rsidR="00662D7F">
          <w:rPr>
            <w:b/>
            <w:noProof/>
            <w:sz w:val="24"/>
          </w:rPr>
          <w:t>August</w:t>
        </w:r>
      </w:fldSimple>
      <w:r w:rsidR="00547111">
        <w:rPr>
          <w:b/>
          <w:noProof/>
          <w:sz w:val="24"/>
        </w:rPr>
        <w:t xml:space="preserve"> </w:t>
      </w:r>
      <w:r w:rsidR="00B3419E">
        <w:rPr>
          <w:b/>
          <w:noProof/>
          <w:sz w:val="24"/>
        </w:rPr>
        <w:t>–</w:t>
      </w:r>
      <w:r w:rsidR="00547111">
        <w:rPr>
          <w:b/>
          <w:noProof/>
          <w:sz w:val="24"/>
        </w:rPr>
        <w:t xml:space="preserve"> </w:t>
      </w:r>
      <w:fldSimple w:instr=" DOCPROPERTY  EndDate  \* MERGEFORMAT ">
        <w:r w:rsidR="008F697F">
          <w:rPr>
            <w:b/>
            <w:noProof/>
            <w:sz w:val="24"/>
          </w:rPr>
          <w:t>2</w:t>
        </w:r>
        <w:r>
          <w:rPr>
            <w:b/>
            <w:noProof/>
            <w:sz w:val="24"/>
          </w:rPr>
          <w:t>9th</w:t>
        </w:r>
        <w:r w:rsidR="00B3419E">
          <w:rPr>
            <w:b/>
            <w:noProof/>
            <w:sz w:val="24"/>
          </w:rPr>
          <w:t xml:space="preserve"> </w:t>
        </w:r>
        <w:r>
          <w:rPr>
            <w:b/>
            <w:noProof/>
            <w:sz w:val="24"/>
          </w:rPr>
          <w:t>August</w:t>
        </w:r>
        <w:r w:rsidR="00484F39">
          <w:rPr>
            <w:b/>
            <w:noProof/>
            <w:sz w:val="24"/>
          </w:rPr>
          <w:t xml:space="preserve"> </w:t>
        </w:r>
        <w:r w:rsidR="00B3419E">
          <w:rPr>
            <w:b/>
            <w:noProof/>
            <w:sz w:val="24"/>
          </w:rPr>
          <w:t>2025</w:t>
        </w:r>
      </w:fldSimple>
      <w:r w:rsidR="00394290">
        <w:rPr>
          <w:b/>
          <w:noProof/>
          <w:sz w:val="24"/>
        </w:rPr>
        <w:tab/>
      </w:r>
      <w:r w:rsidR="00394290">
        <w:rPr>
          <w:b/>
          <w:noProof/>
          <w:sz w:val="24"/>
        </w:rPr>
        <w:tab/>
      </w:r>
      <w:r w:rsidR="00394290">
        <w:rPr>
          <w:b/>
          <w:noProof/>
          <w:sz w:val="24"/>
        </w:rPr>
        <w:tab/>
      </w:r>
      <w:r w:rsidR="0015511A">
        <w:rPr>
          <w:b/>
          <w:noProof/>
          <w:sz w:val="24"/>
        </w:rPr>
        <w:tab/>
      </w:r>
      <w:r w:rsidR="00CD11BE">
        <w:rPr>
          <w:b/>
          <w:noProof/>
          <w:sz w:val="24"/>
        </w:rPr>
        <w:t>(revision of R4-</w:t>
      </w:r>
      <w:r w:rsidR="007C6711">
        <w:rPr>
          <w:b/>
          <w:noProof/>
          <w:sz w:val="24"/>
        </w:rPr>
        <w:t>2512533</w:t>
      </w:r>
      <w:r w:rsidR="00CD11BE">
        <w:rPr>
          <w:b/>
          <w:noProof/>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8F3BE9F" w:rsidR="001E41F3" w:rsidRPr="00410371" w:rsidRDefault="00484F39" w:rsidP="00E13F3D">
            <w:pPr>
              <w:pStyle w:val="CRCoverPage"/>
              <w:spacing w:after="0"/>
              <w:jc w:val="right"/>
              <w:rPr>
                <w:b/>
                <w:noProof/>
                <w:sz w:val="28"/>
              </w:rPr>
            </w:pPr>
            <w:fldSimple w:instr=" DOCPROPERTY  Spec#  \* MERGEFORMAT ">
              <w:r>
                <w:rPr>
                  <w:b/>
                  <w:noProof/>
                  <w:sz w:val="28"/>
                </w:rPr>
                <w:t>38.741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E65B805" w:rsidR="001E41F3" w:rsidRPr="00410371" w:rsidRDefault="009C1B16" w:rsidP="00547111">
            <w:pPr>
              <w:pStyle w:val="CRCoverPage"/>
              <w:spacing w:after="0"/>
              <w:rPr>
                <w:noProof/>
              </w:rPr>
            </w:pPr>
            <w:fldSimple w:instr=" DOCPROPERTY  Cr#  \* MERGEFORMAT ">
              <w:r>
                <w:rPr>
                  <w:b/>
                  <w:noProof/>
                  <w:sz w:val="28"/>
                </w:rPr>
                <w:t>0010</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0DD23EF" w:rsidR="001E41F3" w:rsidRPr="00410371" w:rsidRDefault="009C1B16" w:rsidP="00E13F3D">
            <w:pPr>
              <w:pStyle w:val="CRCoverPage"/>
              <w:spacing w:after="0"/>
              <w:jc w:val="center"/>
              <w:rPr>
                <w:b/>
                <w:noProof/>
              </w:rPr>
            </w:pPr>
            <w:fldSimple w:instr=" DOCPROPERTY  Revision  \* MERGEFORMAT ">
              <w:r w:rsidR="007C6711">
                <w:rPr>
                  <w:b/>
                  <w:noProof/>
                  <w:sz w:val="28"/>
                </w:rPr>
                <w:t>2</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EB1FA45" w:rsidR="001E41F3" w:rsidRPr="00410371" w:rsidRDefault="00484F39">
            <w:pPr>
              <w:pStyle w:val="CRCoverPage"/>
              <w:spacing w:after="0"/>
              <w:jc w:val="center"/>
              <w:rPr>
                <w:noProof/>
                <w:sz w:val="28"/>
              </w:rPr>
            </w:pPr>
            <w:fldSimple w:instr=" DOCPROPERTY  Version  \* MERGEFORMAT ">
              <w:r>
                <w:rPr>
                  <w:b/>
                  <w:noProof/>
                  <w:sz w:val="28"/>
                </w:rPr>
                <w:t>18.</w:t>
              </w:r>
              <w:r w:rsidR="006D50D1">
                <w:rPr>
                  <w:b/>
                  <w:noProof/>
                  <w:sz w:val="28"/>
                </w:rPr>
                <w:t>5</w:t>
              </w:r>
              <w:r>
                <w:rPr>
                  <w:b/>
                  <w:noProof/>
                  <w:sz w:val="28"/>
                </w:rPr>
                <w:t>.</w:t>
              </w:r>
              <w:r w:rsidR="00750E5B">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89E1582" w:rsidR="00F25D98" w:rsidRDefault="00484F3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734B891" w:rsidR="001E41F3" w:rsidRDefault="00484F39">
            <w:pPr>
              <w:pStyle w:val="CRCoverPage"/>
              <w:spacing w:after="0"/>
              <w:ind w:left="100"/>
              <w:rPr>
                <w:noProof/>
              </w:rPr>
            </w:pPr>
            <w:fldSimple w:instr=" DOCPROPERTY  CrTitle  \* MERGEFORMAT ">
              <w:r>
                <w:t xml:space="preserve"> </w:t>
              </w:r>
              <w:r w:rsidR="002D0966" w:rsidRPr="002D0966">
                <w:t>Addition of the 3MHz channel to TR 38.741</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8B9299A" w:rsidR="001E41F3" w:rsidRDefault="00484F39">
            <w:pPr>
              <w:pStyle w:val="CRCoverPage"/>
              <w:spacing w:after="0"/>
              <w:ind w:left="100"/>
              <w:rPr>
                <w:noProof/>
              </w:rPr>
            </w:pPr>
            <w:fldSimple w:instr=" DOCPROPERTY  SourceIfWg  \* MERGEFORMAT ">
              <w:r>
                <w:rPr>
                  <w:noProof/>
                </w:rPr>
                <w:t xml:space="preserve"> Apple, Globalsta</w:t>
              </w:r>
              <w:r w:rsidR="00CF3A4B">
                <w:rPr>
                  <w:noProof/>
                </w:rPr>
                <w:t>r, Huawe</w:t>
              </w:r>
              <w:r w:rsidR="00A6576F">
                <w:rPr>
                  <w:noProof/>
                </w:rPr>
                <w:t>i</w:t>
              </w:r>
              <w:r w:rsidR="00A42E04">
                <w:rPr>
                  <w:noProof/>
                </w:rPr>
                <w:t>, Nokia</w:t>
              </w:r>
              <w:r>
                <w:rPr>
                  <w:noProof/>
                </w:rPr>
                <w:t xml:space="preserve"> </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0CBE21" w:rsidR="001E41F3" w:rsidRDefault="00484F39" w:rsidP="00547111">
            <w:pPr>
              <w:pStyle w:val="CRCoverPage"/>
              <w:spacing w:after="0"/>
              <w:ind w:left="100"/>
              <w:rPr>
                <w:noProof/>
              </w:rPr>
            </w:pPr>
            <w:fldSimple w:instr=" DOCPROPERTY  SourceIfTsg  \* MERGEFORMAT ">
              <w:r>
                <w:rPr>
                  <w:noProof/>
                </w:rPr>
                <w:t xml:space="preserve"> R4 </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B1BC2BB" w:rsidR="001E41F3" w:rsidRDefault="002D0966">
            <w:pPr>
              <w:pStyle w:val="CRCoverPage"/>
              <w:spacing w:after="0"/>
              <w:ind w:left="100"/>
              <w:rPr>
                <w:noProof/>
              </w:rPr>
            </w:pPr>
            <w:fldSimple w:instr=" DOCPROPERTY  RelatedWis  \* MERGEFORMAT ">
              <w:fldSimple w:instr=" DOCPROPERTY  RelatedWis  \* MERGEFORMAT ">
                <w:r w:rsidRPr="002D0966">
                  <w:rPr>
                    <w:noProof/>
                  </w:rPr>
                  <w:t>NR_IoT_NTN_req_test_enh-Core</w:t>
                </w:r>
              </w:fldSimple>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EE031FE" w:rsidR="001E41F3" w:rsidRDefault="00484F39">
            <w:pPr>
              <w:pStyle w:val="CRCoverPage"/>
              <w:spacing w:after="0"/>
              <w:ind w:left="100"/>
              <w:rPr>
                <w:noProof/>
              </w:rPr>
            </w:pPr>
            <w:fldSimple w:instr=" DOCPROPERTY  ResDate  \* MERGEFORMAT ">
              <w:r>
                <w:rPr>
                  <w:noProof/>
                </w:rPr>
                <w:t>202</w:t>
              </w:r>
              <w:r w:rsidR="00B3419E">
                <w:rPr>
                  <w:noProof/>
                </w:rPr>
                <w:t>5</w:t>
              </w:r>
              <w:r>
                <w:rPr>
                  <w:noProof/>
                </w:rPr>
                <w:t>-</w:t>
              </w:r>
              <w:r w:rsidR="002D06BB">
                <w:rPr>
                  <w:noProof/>
                </w:rPr>
                <w:t>0</w:t>
              </w:r>
              <w:r w:rsidR="00CD11BE">
                <w:rPr>
                  <w:noProof/>
                </w:rPr>
                <w:t>8</w:t>
              </w:r>
              <w:r>
                <w:rPr>
                  <w:noProof/>
                </w:rPr>
                <w:t>-</w:t>
              </w:r>
              <w:r w:rsidR="00CD11BE">
                <w:rPr>
                  <w:noProof/>
                </w:rPr>
                <w:t>28</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36747EB" w:rsidR="001E41F3" w:rsidRDefault="006552DF" w:rsidP="00D24991">
            <w:pPr>
              <w:pStyle w:val="CRCoverPage"/>
              <w:spacing w:after="0"/>
              <w:ind w:left="100" w:right="-609"/>
              <w:rPr>
                <w:b/>
                <w:noProof/>
              </w:rPr>
            </w:pPr>
            <w:fldSimple w:instr=" DOCPROPERTY  Cat  \* MERGEFORMAT ">
              <w:fldSimple w:instr=" DOCPROPERTY  Cat  \* MERGEFORMAT ">
                <w:r>
                  <w:rPr>
                    <w:b/>
                    <w:noProof/>
                  </w:rPr>
                  <w:t xml:space="preserve"> B </w:t>
                </w:r>
              </w:fldSimple>
              <w:r w:rsidR="00484F39">
                <w:rPr>
                  <w:b/>
                  <w:noProof/>
                </w:rPr>
                <w:t xml:space="preserve"> </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3A87E67" w:rsidR="001E41F3" w:rsidRDefault="00484F39">
            <w:pPr>
              <w:pStyle w:val="CRCoverPage"/>
              <w:spacing w:after="0"/>
              <w:ind w:left="100"/>
              <w:rPr>
                <w:noProof/>
              </w:rPr>
            </w:pPr>
            <w:fldSimple w:instr=" DOCPROPERTY  Release  \* MERGEFORMAT ">
              <w:r>
                <w:rPr>
                  <w:noProof/>
                </w:rPr>
                <w:t>Rel-1</w:t>
              </w:r>
              <w:r w:rsidR="002D0966">
                <w:rPr>
                  <w:noProof/>
                </w:rPr>
                <w:t>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A9F48E0" w:rsidR="001E41F3" w:rsidRDefault="002D0966">
            <w:pPr>
              <w:pStyle w:val="CRCoverPage"/>
              <w:spacing w:after="0"/>
              <w:ind w:left="100"/>
              <w:rPr>
                <w:noProof/>
              </w:rPr>
            </w:pPr>
            <w:r>
              <w:rPr>
                <w:noProof/>
              </w:rPr>
              <w:t>When the satellite band n254 was introduced in Rel-18, the smallest channel bandwidth defined for NTN was 5MHz</w:t>
            </w:r>
            <w:r w:rsidR="00484F39">
              <w:rPr>
                <w:noProof/>
              </w:rPr>
              <w:t>.</w:t>
            </w:r>
            <w:r>
              <w:rPr>
                <w:noProof/>
              </w:rPr>
              <w:t xml:space="preserve"> With introduction of the 3MHz channel for the NTN core </w:t>
            </w:r>
            <w:r w:rsidR="00EC3355">
              <w:rPr>
                <w:noProof/>
              </w:rPr>
              <w:t>functionality</w:t>
            </w:r>
            <w:r>
              <w:rPr>
                <w:noProof/>
              </w:rPr>
              <w:t>, the corresponding changes have to be added to TR 38.741.</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23FBA00" w14:textId="77777777" w:rsidR="001E41F3" w:rsidRDefault="002D0966">
            <w:pPr>
              <w:pStyle w:val="CRCoverPage"/>
              <w:spacing w:after="0"/>
              <w:ind w:left="100"/>
              <w:rPr>
                <w:noProof/>
              </w:rPr>
            </w:pPr>
            <w:r>
              <w:rPr>
                <w:noProof/>
              </w:rPr>
              <w:t>3MHz channel is added to the satellite band n254</w:t>
            </w:r>
            <w:r w:rsidR="0095370E">
              <w:rPr>
                <w:noProof/>
              </w:rPr>
              <w:t xml:space="preserve"> impacting the following aspects in the existing TR:</w:t>
            </w:r>
          </w:p>
          <w:p w14:paraId="180442B8" w14:textId="77777777" w:rsidR="0095370E" w:rsidRDefault="0095370E">
            <w:pPr>
              <w:pStyle w:val="CRCoverPage"/>
              <w:spacing w:after="0"/>
              <w:ind w:left="100"/>
              <w:rPr>
                <w:noProof/>
              </w:rPr>
            </w:pPr>
            <w:r>
              <w:rPr>
                <w:noProof/>
              </w:rPr>
              <w:t>- available channel bandwidths</w:t>
            </w:r>
          </w:p>
          <w:p w14:paraId="44EA54F7" w14:textId="2C151C12" w:rsidR="002F078E" w:rsidRDefault="002F078E">
            <w:pPr>
              <w:pStyle w:val="CRCoverPage"/>
              <w:spacing w:after="0"/>
              <w:ind w:left="100"/>
              <w:rPr>
                <w:noProof/>
              </w:rPr>
            </w:pPr>
            <w:r>
              <w:rPr>
                <w:noProof/>
              </w:rPr>
              <w:t>- applicable SS raster entries</w:t>
            </w:r>
          </w:p>
          <w:p w14:paraId="039BC039" w14:textId="77777777" w:rsidR="0095370E" w:rsidRDefault="0095370E">
            <w:pPr>
              <w:pStyle w:val="CRCoverPage"/>
              <w:spacing w:after="0"/>
              <w:ind w:left="100"/>
              <w:rPr>
                <w:noProof/>
              </w:rPr>
            </w:pPr>
            <w:r>
              <w:rPr>
                <w:noProof/>
              </w:rPr>
              <w:t>- asymmetric band combinations</w:t>
            </w:r>
          </w:p>
          <w:p w14:paraId="13F2BEBA" w14:textId="77777777" w:rsidR="0095370E" w:rsidRDefault="0095370E">
            <w:pPr>
              <w:pStyle w:val="CRCoverPage"/>
              <w:spacing w:after="0"/>
              <w:ind w:left="100"/>
              <w:rPr>
                <w:noProof/>
              </w:rPr>
            </w:pPr>
            <w:r>
              <w:rPr>
                <w:noProof/>
              </w:rPr>
              <w:t>- Tx-Rx separation distance</w:t>
            </w:r>
          </w:p>
          <w:p w14:paraId="566FF080" w14:textId="7D61F596" w:rsidR="009171AE" w:rsidRDefault="009171AE">
            <w:pPr>
              <w:pStyle w:val="CRCoverPage"/>
              <w:spacing w:after="0"/>
              <w:ind w:left="100"/>
              <w:rPr>
                <w:noProof/>
              </w:rPr>
            </w:pPr>
            <w:r>
              <w:rPr>
                <w:noProof/>
              </w:rPr>
              <w:t xml:space="preserve">- power back-off values </w:t>
            </w:r>
          </w:p>
          <w:p w14:paraId="31C656EC" w14:textId="4B25A59B" w:rsidR="0095370E" w:rsidRDefault="0095370E">
            <w:pPr>
              <w:pStyle w:val="CRCoverPage"/>
              <w:spacing w:after="0"/>
              <w:ind w:left="100"/>
              <w:rPr>
                <w:noProof/>
              </w:rPr>
            </w:pPr>
            <w:r>
              <w:rPr>
                <w:noProof/>
              </w:rPr>
              <w:t>- reference sensitivity</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621005C" w:rsidR="001E41F3" w:rsidRDefault="002D0966">
            <w:pPr>
              <w:pStyle w:val="CRCoverPage"/>
              <w:spacing w:after="0"/>
              <w:ind w:left="100"/>
              <w:rPr>
                <w:noProof/>
              </w:rPr>
            </w:pPr>
            <w:r>
              <w:rPr>
                <w:noProof/>
              </w:rPr>
              <w:t>3MHz channel will be missing in</w:t>
            </w:r>
            <w:r w:rsidR="00484F39">
              <w:rPr>
                <w:noProof/>
              </w:rPr>
              <w:t xml:space="preserve"> TR 38.741.</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6120303" w:rsidR="001E41F3" w:rsidRDefault="00484F39">
            <w:pPr>
              <w:pStyle w:val="CRCoverPage"/>
              <w:spacing w:after="0"/>
              <w:ind w:left="100"/>
              <w:rPr>
                <w:noProof/>
              </w:rPr>
            </w:pPr>
            <w:r>
              <w:rPr>
                <w:noProof/>
              </w:rPr>
              <w:t>6.1</w:t>
            </w:r>
            <w:r w:rsidR="005843D4">
              <w:rPr>
                <w:noProof/>
              </w:rPr>
              <w:t xml:space="preserve">, </w:t>
            </w:r>
            <w:r w:rsidR="00D33D6E" w:rsidRPr="00D33D6E">
              <w:rPr>
                <w:noProof/>
              </w:rPr>
              <w:t>6.2.1.2.2</w:t>
            </w:r>
            <w:r w:rsidR="00D33D6E">
              <w:rPr>
                <w:noProof/>
              </w:rPr>
              <w:t xml:space="preserve">, </w:t>
            </w:r>
            <w:r w:rsidR="001B03A9" w:rsidRPr="001B03A9">
              <w:rPr>
                <w:noProof/>
              </w:rPr>
              <w:t>6.2.1.2.2.2.0</w:t>
            </w:r>
            <w:r w:rsidR="001B03A9">
              <w:rPr>
                <w:noProof/>
              </w:rPr>
              <w:t xml:space="preserve">(new), </w:t>
            </w:r>
            <w:r w:rsidR="00647BCC" w:rsidRPr="00647BCC">
              <w:rPr>
                <w:noProof/>
              </w:rPr>
              <w:t>6.2.1.2.4a</w:t>
            </w:r>
            <w:r w:rsidR="001B03A9">
              <w:rPr>
                <w:noProof/>
              </w:rPr>
              <w:t>(new)</w:t>
            </w:r>
            <w:r w:rsidR="00647BCC">
              <w:rPr>
                <w:noProof/>
              </w:rPr>
              <w:t>,</w:t>
            </w:r>
            <w:r w:rsidR="00647BCC" w:rsidRPr="00647BCC">
              <w:rPr>
                <w:noProof/>
              </w:rPr>
              <w:t xml:space="preserve"> </w:t>
            </w:r>
            <w:r w:rsidR="00531024" w:rsidRPr="00647BCC">
              <w:rPr>
                <w:noProof/>
              </w:rPr>
              <w:t>6.2.1.2.4</w:t>
            </w:r>
            <w:r w:rsidR="00531024">
              <w:rPr>
                <w:noProof/>
              </w:rPr>
              <w:t xml:space="preserve">b(new), </w:t>
            </w:r>
            <w:r w:rsidR="00F85B5F" w:rsidRPr="00F85B5F">
              <w:rPr>
                <w:noProof/>
              </w:rPr>
              <w:t>6.2.1.2.5</w:t>
            </w:r>
            <w:r w:rsidR="00F85B5F">
              <w:rPr>
                <w:noProof/>
              </w:rPr>
              <w:t xml:space="preserve">, </w:t>
            </w:r>
            <w:r w:rsidR="008661CD">
              <w:rPr>
                <w:noProof/>
              </w:rPr>
              <w:t xml:space="preserve">6.2.1.3, </w:t>
            </w:r>
            <w:r w:rsidR="00E5572F" w:rsidRPr="00E5572F">
              <w:rPr>
                <w:noProof/>
              </w:rPr>
              <w:t>6.2.1.3a</w:t>
            </w:r>
            <w:r w:rsidR="00E5572F">
              <w:rPr>
                <w:noProof/>
              </w:rPr>
              <w:t>,</w:t>
            </w:r>
            <w:r w:rsidR="00E5572F" w:rsidRPr="00E5572F">
              <w:rPr>
                <w:noProof/>
              </w:rPr>
              <w:t xml:space="preserve"> </w:t>
            </w:r>
            <w:r w:rsidR="005843D4" w:rsidRPr="00F531C7">
              <w:t>6.2.2.1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E87C51" w:rsidR="001E41F3" w:rsidRDefault="00484F3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D40F826"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FF6048B" w:rsidR="001E41F3" w:rsidRDefault="00484F3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07CCD4D"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C192F85" w:rsidR="001E41F3" w:rsidRDefault="00484F3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EDCFAC8"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CDB0B85"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0BD7E398" w:rsidR="008863B9" w:rsidRDefault="00CD11BE">
            <w:pPr>
              <w:pStyle w:val="CRCoverPage"/>
              <w:spacing w:after="0"/>
              <w:ind w:left="100"/>
              <w:rPr>
                <w:noProof/>
              </w:rPr>
            </w:pPr>
            <w:r>
              <w:rPr>
                <w:noProof/>
              </w:rPr>
              <w:t xml:space="preserve">Rev 1: 3MHz channel is moved to BCS1. </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9C79EF">
          <w:headerReference w:type="even" r:id="rId11"/>
          <w:footnotePr>
            <w:numRestart w:val="eachSect"/>
          </w:footnotePr>
          <w:pgSz w:w="11907" w:h="16840" w:code="9"/>
          <w:pgMar w:top="1418" w:right="1134" w:bottom="1134" w:left="1134" w:header="680" w:footer="567" w:gutter="0"/>
          <w:cols w:space="720"/>
        </w:sectPr>
      </w:pPr>
    </w:p>
    <w:p w14:paraId="7147C0C4" w14:textId="77777777" w:rsidR="002D0966" w:rsidRDefault="002D0966" w:rsidP="002D0966">
      <w:pPr>
        <w:pStyle w:val="Heading1"/>
      </w:pPr>
      <w:bookmarkStart w:id="1" w:name="_Toc134703643"/>
      <w:bookmarkStart w:id="2" w:name="_Toc152002974"/>
      <w:bookmarkStart w:id="3" w:name="_Toc154586420"/>
      <w:bookmarkStart w:id="4" w:name="_Toc155628593"/>
      <w:bookmarkStart w:id="5" w:name="_Toc162199658"/>
      <w:r>
        <w:lastRenderedPageBreak/>
        <w:t>6</w:t>
      </w:r>
      <w:r w:rsidRPr="004D3578">
        <w:tab/>
      </w:r>
      <w:r>
        <w:t>NR</w:t>
      </w:r>
      <w:bookmarkEnd w:id="1"/>
      <w:bookmarkEnd w:id="2"/>
      <w:bookmarkEnd w:id="3"/>
      <w:bookmarkEnd w:id="4"/>
      <w:bookmarkEnd w:id="5"/>
    </w:p>
    <w:p w14:paraId="68BB0062" w14:textId="77777777" w:rsidR="002D0966" w:rsidRDefault="002D0966" w:rsidP="002D0966">
      <w:pPr>
        <w:pStyle w:val="Heading2"/>
      </w:pPr>
      <w:bookmarkStart w:id="6" w:name="_Toc134703644"/>
      <w:bookmarkStart w:id="7" w:name="_Toc152002975"/>
      <w:bookmarkStart w:id="8" w:name="_Toc154586421"/>
      <w:bookmarkStart w:id="9" w:name="_Toc155628594"/>
      <w:bookmarkStart w:id="10" w:name="_Toc162199659"/>
      <w:r>
        <w:t>6.1</w:t>
      </w:r>
      <w:r>
        <w:tab/>
        <w:t>Band plan and system parameters</w:t>
      </w:r>
      <w:bookmarkEnd w:id="6"/>
      <w:bookmarkEnd w:id="7"/>
      <w:bookmarkEnd w:id="8"/>
      <w:bookmarkEnd w:id="9"/>
      <w:bookmarkEnd w:id="10"/>
    </w:p>
    <w:p w14:paraId="690AA011" w14:textId="77777777" w:rsidR="002D0966" w:rsidRDefault="002D0966" w:rsidP="002D0966">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2D0966" w14:paraId="1CD3B19A" w14:textId="77777777" w:rsidTr="00274DFD">
        <w:trPr>
          <w:jc w:val="center"/>
        </w:trPr>
        <w:tc>
          <w:tcPr>
            <w:tcW w:w="1192" w:type="dxa"/>
          </w:tcPr>
          <w:p w14:paraId="57AB9EAA" w14:textId="77777777" w:rsidR="002D0966" w:rsidRDefault="002D0966" w:rsidP="00274DFD">
            <w:pPr>
              <w:pStyle w:val="TAH"/>
            </w:pPr>
            <w:r>
              <w:t>NTN satellite</w:t>
            </w:r>
            <w:r>
              <w:rPr>
                <w:lang w:val="en-US"/>
              </w:rPr>
              <w:t xml:space="preserve"> operating </w:t>
            </w:r>
            <w:r>
              <w:t>band</w:t>
            </w:r>
          </w:p>
        </w:tc>
        <w:tc>
          <w:tcPr>
            <w:tcW w:w="3818" w:type="dxa"/>
          </w:tcPr>
          <w:p w14:paraId="6DF2CE93" w14:textId="77777777" w:rsidR="002D0966" w:rsidRDefault="002D0966" w:rsidP="00274DFD">
            <w:pPr>
              <w:pStyle w:val="TAH"/>
              <w:rPr>
                <w:lang w:val="en-US"/>
              </w:rPr>
            </w:pPr>
            <w:r>
              <w:rPr>
                <w:lang w:val="en-US"/>
              </w:rPr>
              <w:t>Uplink (UL) operating band</w:t>
            </w:r>
            <w:r>
              <w:rPr>
                <w:lang w:val="en-US"/>
              </w:rPr>
              <w:br/>
              <w:t>Satellite Access Node receive / UE transmit</w:t>
            </w:r>
          </w:p>
          <w:p w14:paraId="16EBD00C" w14:textId="77777777" w:rsidR="002D0966" w:rsidRDefault="002D0966" w:rsidP="00274DFD">
            <w:pPr>
              <w:pStyle w:val="TAH"/>
            </w:pPr>
            <w:proofErr w:type="spellStart"/>
            <w:proofErr w:type="gramStart"/>
            <w:r>
              <w:t>F</w:t>
            </w:r>
            <w:r>
              <w:rPr>
                <w:vertAlign w:val="subscript"/>
              </w:rPr>
              <w:t>UL,low</w:t>
            </w:r>
            <w:proofErr w:type="spellEnd"/>
            <w:proofErr w:type="gramEnd"/>
            <w:r>
              <w:t xml:space="preserve">   –  </w:t>
            </w:r>
            <w:proofErr w:type="spellStart"/>
            <w:r>
              <w:t>F</w:t>
            </w:r>
            <w:r>
              <w:rPr>
                <w:vertAlign w:val="subscript"/>
              </w:rPr>
              <w:t>UL,high</w:t>
            </w:r>
            <w:proofErr w:type="spellEnd"/>
          </w:p>
        </w:tc>
        <w:tc>
          <w:tcPr>
            <w:tcW w:w="3840" w:type="dxa"/>
          </w:tcPr>
          <w:p w14:paraId="6F990C89" w14:textId="77777777" w:rsidR="002D0966" w:rsidRDefault="002D0966" w:rsidP="00274DFD">
            <w:pPr>
              <w:pStyle w:val="TAH"/>
              <w:rPr>
                <w:lang w:val="en-US"/>
              </w:rPr>
            </w:pPr>
            <w:r>
              <w:rPr>
                <w:lang w:val="en-US"/>
              </w:rPr>
              <w:t>Downlink (DL) operating band</w:t>
            </w:r>
            <w:r>
              <w:rPr>
                <w:lang w:val="en-US"/>
              </w:rPr>
              <w:br/>
              <w:t>Satellite Access Node transmit / UE receive</w:t>
            </w:r>
          </w:p>
          <w:p w14:paraId="5D82DC1A" w14:textId="77777777" w:rsidR="002D0966" w:rsidRDefault="002D0966" w:rsidP="00274DFD">
            <w:pPr>
              <w:pStyle w:val="TAH"/>
            </w:pPr>
            <w:proofErr w:type="spellStart"/>
            <w:proofErr w:type="gramStart"/>
            <w:r>
              <w:t>F</w:t>
            </w:r>
            <w:r>
              <w:rPr>
                <w:vertAlign w:val="subscript"/>
              </w:rPr>
              <w:t>DL,low</w:t>
            </w:r>
            <w:proofErr w:type="spellEnd"/>
            <w:proofErr w:type="gramEnd"/>
            <w:r>
              <w:t xml:space="preserve">   –  </w:t>
            </w:r>
            <w:proofErr w:type="spellStart"/>
            <w:r>
              <w:t>F</w:t>
            </w:r>
            <w:r>
              <w:rPr>
                <w:vertAlign w:val="subscript"/>
              </w:rPr>
              <w:t>DL,high</w:t>
            </w:r>
            <w:proofErr w:type="spellEnd"/>
            <w:r>
              <w:rPr>
                <w:bCs/>
              </w:rPr>
              <w:t xml:space="preserve"> </w:t>
            </w:r>
          </w:p>
        </w:tc>
        <w:tc>
          <w:tcPr>
            <w:tcW w:w="886" w:type="dxa"/>
          </w:tcPr>
          <w:p w14:paraId="0042C6DD" w14:textId="77777777" w:rsidR="002D0966" w:rsidRDefault="002D0966" w:rsidP="00274DFD">
            <w:pPr>
              <w:pStyle w:val="TAH"/>
            </w:pPr>
            <w:r>
              <w:t>Duplex mode</w:t>
            </w:r>
          </w:p>
        </w:tc>
      </w:tr>
      <w:tr w:rsidR="002D0966" w14:paraId="6FA65950" w14:textId="77777777" w:rsidTr="00274DFD">
        <w:trPr>
          <w:jc w:val="center"/>
        </w:trPr>
        <w:tc>
          <w:tcPr>
            <w:tcW w:w="1192" w:type="dxa"/>
          </w:tcPr>
          <w:p w14:paraId="005125F6" w14:textId="77777777" w:rsidR="002D0966" w:rsidRPr="005F31A9" w:rsidRDefault="002D0966" w:rsidP="00274DFD">
            <w:pPr>
              <w:pStyle w:val="TAC"/>
            </w:pPr>
            <w:r w:rsidRPr="005F31A9">
              <w:t>n254</w:t>
            </w:r>
          </w:p>
        </w:tc>
        <w:tc>
          <w:tcPr>
            <w:tcW w:w="3818" w:type="dxa"/>
          </w:tcPr>
          <w:p w14:paraId="4429F508" w14:textId="77777777" w:rsidR="002D0966" w:rsidRPr="005F31A9" w:rsidRDefault="002D0966" w:rsidP="00274DFD">
            <w:pPr>
              <w:pStyle w:val="TAC"/>
            </w:pPr>
            <w:r w:rsidRPr="005F31A9">
              <w:t>1610 – 1626.5 MHz</w:t>
            </w:r>
          </w:p>
        </w:tc>
        <w:tc>
          <w:tcPr>
            <w:tcW w:w="3840" w:type="dxa"/>
          </w:tcPr>
          <w:p w14:paraId="18AA0342" w14:textId="77777777" w:rsidR="002D0966" w:rsidRPr="005F31A9" w:rsidRDefault="002D0966" w:rsidP="00274DFD">
            <w:pPr>
              <w:pStyle w:val="TAC"/>
            </w:pPr>
            <w:r w:rsidRPr="005F31A9">
              <w:t>2483.5 – 2500 MHz</w:t>
            </w:r>
          </w:p>
        </w:tc>
        <w:tc>
          <w:tcPr>
            <w:tcW w:w="886" w:type="dxa"/>
          </w:tcPr>
          <w:p w14:paraId="4D4BCA8D" w14:textId="77777777" w:rsidR="002D0966" w:rsidRPr="005F31A9" w:rsidRDefault="002D0966" w:rsidP="00274DFD">
            <w:pPr>
              <w:pStyle w:val="TAC"/>
            </w:pPr>
            <w:r w:rsidRPr="005F31A9">
              <w:t>FDD</w:t>
            </w:r>
          </w:p>
        </w:tc>
      </w:tr>
      <w:tr w:rsidR="002D0966" w14:paraId="0757BFE8" w14:textId="77777777" w:rsidTr="00274DFD">
        <w:trPr>
          <w:jc w:val="center"/>
        </w:trPr>
        <w:tc>
          <w:tcPr>
            <w:tcW w:w="9736" w:type="dxa"/>
            <w:gridSpan w:val="4"/>
          </w:tcPr>
          <w:p w14:paraId="5BBD46F3" w14:textId="77777777" w:rsidR="002D0966" w:rsidRDefault="002D0966" w:rsidP="00274DFD">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4C69E2C6" w14:textId="77777777" w:rsidR="002D0966" w:rsidRPr="00CE5E85" w:rsidRDefault="002D0966" w:rsidP="002D0966"/>
    <w:p w14:paraId="152DA850" w14:textId="77777777" w:rsidR="002D0966" w:rsidRPr="003F320C" w:rsidRDefault="002D0966" w:rsidP="002D0966">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8287" w:type="dxa"/>
        <w:jc w:val="center"/>
        <w:tblLayout w:type="fixed"/>
        <w:tblLook w:val="04A0" w:firstRow="1" w:lastRow="0" w:firstColumn="1" w:lastColumn="0" w:noHBand="0" w:noVBand="1"/>
      </w:tblPr>
      <w:tblGrid>
        <w:gridCol w:w="1493"/>
        <w:gridCol w:w="1132"/>
        <w:gridCol w:w="1132"/>
        <w:gridCol w:w="1132"/>
        <w:gridCol w:w="1132"/>
        <w:gridCol w:w="1133"/>
        <w:gridCol w:w="1133"/>
        <w:tblGridChange w:id="11">
          <w:tblGrid>
            <w:gridCol w:w="1493"/>
            <w:gridCol w:w="1132"/>
            <w:gridCol w:w="1132"/>
            <w:gridCol w:w="1132"/>
            <w:gridCol w:w="1132"/>
            <w:gridCol w:w="1133"/>
            <w:gridCol w:w="1133"/>
          </w:tblGrid>
        </w:tblGridChange>
      </w:tblGrid>
      <w:tr w:rsidR="00F42C0E" w14:paraId="545D55B8" w14:textId="77777777" w:rsidTr="00F42C0E">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139ECB80" w14:textId="77777777" w:rsidR="00F42C0E" w:rsidRDefault="00F42C0E" w:rsidP="00274DFD">
            <w:pPr>
              <w:pStyle w:val="TAH"/>
              <w:rPr>
                <w:rFonts w:eastAsia="Yu Mincho"/>
              </w:rPr>
            </w:pPr>
            <w:r>
              <w:t>NTN satellite band</w:t>
            </w:r>
          </w:p>
        </w:tc>
        <w:tc>
          <w:tcPr>
            <w:tcW w:w="1132" w:type="dxa"/>
            <w:vMerge w:val="restart"/>
            <w:tcBorders>
              <w:left w:val="single" w:sz="4" w:space="0" w:color="auto"/>
            </w:tcBorders>
            <w:vAlign w:val="center"/>
          </w:tcPr>
          <w:p w14:paraId="4DF19716" w14:textId="77777777" w:rsidR="00F42C0E" w:rsidRDefault="00F42C0E" w:rsidP="00274DFD">
            <w:pPr>
              <w:pStyle w:val="TAH"/>
            </w:pPr>
            <w:r>
              <w:t>SCS</w:t>
            </w:r>
          </w:p>
          <w:p w14:paraId="483DF990" w14:textId="77777777" w:rsidR="00F42C0E" w:rsidRDefault="00F42C0E" w:rsidP="00274DFD">
            <w:pPr>
              <w:pStyle w:val="TAH"/>
              <w:rPr>
                <w:rFonts w:eastAsia="Yu Mincho"/>
              </w:rPr>
            </w:pPr>
            <w:r>
              <w:t>kHz</w:t>
            </w:r>
          </w:p>
        </w:tc>
        <w:tc>
          <w:tcPr>
            <w:tcW w:w="1132" w:type="dxa"/>
          </w:tcPr>
          <w:p w14:paraId="0A34B61F" w14:textId="77777777" w:rsidR="00F42C0E" w:rsidRDefault="00F42C0E" w:rsidP="00274DFD">
            <w:pPr>
              <w:pStyle w:val="TAH"/>
            </w:pPr>
          </w:p>
        </w:tc>
        <w:tc>
          <w:tcPr>
            <w:tcW w:w="4530" w:type="dxa"/>
            <w:gridSpan w:val="4"/>
            <w:vAlign w:val="center"/>
          </w:tcPr>
          <w:p w14:paraId="0C9BE999" w14:textId="277337E9" w:rsidR="00F42C0E" w:rsidRPr="00D026C9" w:rsidRDefault="00F42C0E" w:rsidP="00274DFD">
            <w:pPr>
              <w:pStyle w:val="TAH"/>
            </w:pPr>
            <w:r>
              <w:rPr>
                <w:rFonts w:hint="eastAsia"/>
              </w:rPr>
              <w:t>U</w:t>
            </w:r>
            <w:r>
              <w:t>E Channel bandwidth (MHz)</w:t>
            </w:r>
          </w:p>
        </w:tc>
      </w:tr>
      <w:tr w:rsidR="00F42C0E" w14:paraId="4481BAB7" w14:textId="77777777" w:rsidTr="00F42C0E">
        <w:trPr>
          <w:cantSplit/>
          <w:jc w:val="center"/>
        </w:trPr>
        <w:tc>
          <w:tcPr>
            <w:tcW w:w="1493" w:type="dxa"/>
            <w:vMerge/>
            <w:tcBorders>
              <w:left w:val="single" w:sz="4" w:space="0" w:color="auto"/>
              <w:bottom w:val="single" w:sz="4" w:space="0" w:color="auto"/>
              <w:right w:val="single" w:sz="4" w:space="0" w:color="auto"/>
            </w:tcBorders>
            <w:vAlign w:val="center"/>
          </w:tcPr>
          <w:p w14:paraId="1BAE4418" w14:textId="77777777" w:rsidR="00F42C0E" w:rsidRDefault="00F42C0E" w:rsidP="00274DFD">
            <w:pPr>
              <w:pStyle w:val="TAC"/>
              <w:rPr>
                <w:rFonts w:eastAsia="Yu Mincho"/>
              </w:rPr>
            </w:pPr>
          </w:p>
        </w:tc>
        <w:tc>
          <w:tcPr>
            <w:tcW w:w="1132" w:type="dxa"/>
            <w:vMerge/>
            <w:tcBorders>
              <w:left w:val="single" w:sz="4" w:space="0" w:color="auto"/>
            </w:tcBorders>
            <w:vAlign w:val="center"/>
          </w:tcPr>
          <w:p w14:paraId="077714CE" w14:textId="77777777" w:rsidR="00F42C0E" w:rsidRDefault="00F42C0E" w:rsidP="00274DFD">
            <w:pPr>
              <w:pStyle w:val="TAC"/>
              <w:rPr>
                <w:rFonts w:eastAsia="Yu Mincho"/>
              </w:rPr>
            </w:pPr>
          </w:p>
        </w:tc>
        <w:tc>
          <w:tcPr>
            <w:tcW w:w="1132" w:type="dxa"/>
          </w:tcPr>
          <w:p w14:paraId="3BBFBCE7" w14:textId="6C929CCB" w:rsidR="00F42C0E" w:rsidRDefault="00F42C0E" w:rsidP="00274DFD">
            <w:pPr>
              <w:pStyle w:val="TAC"/>
            </w:pPr>
            <w:ins w:id="12" w:author="Alexander Sayenko" w:date="2024-11-06T14:58:00Z" w16du:dateUtc="2024-11-06T12:58:00Z">
              <w:r>
                <w:t>3</w:t>
              </w:r>
            </w:ins>
          </w:p>
        </w:tc>
        <w:tc>
          <w:tcPr>
            <w:tcW w:w="1132" w:type="dxa"/>
          </w:tcPr>
          <w:p w14:paraId="7E65CC45" w14:textId="233B79E3" w:rsidR="00F42C0E" w:rsidRDefault="00F42C0E" w:rsidP="00274DFD">
            <w:pPr>
              <w:pStyle w:val="TAC"/>
              <w:rPr>
                <w:rFonts w:eastAsia="Yu Mincho"/>
              </w:rPr>
            </w:pPr>
            <w:r>
              <w:t>5</w:t>
            </w:r>
          </w:p>
        </w:tc>
        <w:tc>
          <w:tcPr>
            <w:tcW w:w="1132" w:type="dxa"/>
            <w:vAlign w:val="center"/>
          </w:tcPr>
          <w:p w14:paraId="225A5E11" w14:textId="77777777" w:rsidR="00F42C0E" w:rsidRDefault="00F42C0E" w:rsidP="00274DFD">
            <w:pPr>
              <w:pStyle w:val="TAC"/>
              <w:rPr>
                <w:rFonts w:eastAsia="Yu Mincho"/>
              </w:rPr>
            </w:pPr>
            <w:r>
              <w:t>10</w:t>
            </w:r>
          </w:p>
        </w:tc>
        <w:tc>
          <w:tcPr>
            <w:tcW w:w="1133" w:type="dxa"/>
            <w:vAlign w:val="center"/>
          </w:tcPr>
          <w:p w14:paraId="7FD77455" w14:textId="77777777" w:rsidR="00F42C0E" w:rsidRDefault="00F42C0E" w:rsidP="00274DFD">
            <w:pPr>
              <w:pStyle w:val="TAC"/>
              <w:rPr>
                <w:rFonts w:eastAsia="Yu Mincho"/>
              </w:rPr>
            </w:pPr>
            <w:r>
              <w:t>15</w:t>
            </w:r>
          </w:p>
        </w:tc>
        <w:tc>
          <w:tcPr>
            <w:tcW w:w="1133" w:type="dxa"/>
            <w:vAlign w:val="center"/>
          </w:tcPr>
          <w:p w14:paraId="0796EFFF" w14:textId="77777777" w:rsidR="00F42C0E" w:rsidRDefault="00F42C0E" w:rsidP="00274DFD">
            <w:pPr>
              <w:pStyle w:val="TAC"/>
              <w:rPr>
                <w:rFonts w:eastAsia="Yu Mincho"/>
              </w:rPr>
            </w:pPr>
          </w:p>
        </w:tc>
      </w:tr>
      <w:tr w:rsidR="00F42C0E" w14:paraId="537B063F" w14:textId="77777777" w:rsidTr="00F42C0E">
        <w:trPr>
          <w:cantSplit/>
          <w:jc w:val="center"/>
        </w:trPr>
        <w:tc>
          <w:tcPr>
            <w:tcW w:w="1493" w:type="dxa"/>
            <w:vMerge w:val="restart"/>
            <w:tcBorders>
              <w:top w:val="single" w:sz="4" w:space="0" w:color="auto"/>
            </w:tcBorders>
            <w:vAlign w:val="center"/>
          </w:tcPr>
          <w:p w14:paraId="3FE4D759" w14:textId="77777777" w:rsidR="00F42C0E" w:rsidRPr="005F31A9" w:rsidRDefault="00F42C0E" w:rsidP="00274DFD">
            <w:pPr>
              <w:pStyle w:val="TAC"/>
              <w:rPr>
                <w:lang w:val="en-US"/>
              </w:rPr>
            </w:pPr>
            <w:r w:rsidRPr="005F31A9">
              <w:t>n254</w:t>
            </w:r>
          </w:p>
        </w:tc>
        <w:tc>
          <w:tcPr>
            <w:tcW w:w="1132" w:type="dxa"/>
            <w:vAlign w:val="center"/>
          </w:tcPr>
          <w:p w14:paraId="49263524" w14:textId="77777777" w:rsidR="00F42C0E" w:rsidRPr="005F31A9" w:rsidRDefault="00F42C0E" w:rsidP="00274DFD">
            <w:pPr>
              <w:pStyle w:val="TAC"/>
            </w:pPr>
            <w:r w:rsidRPr="005F31A9">
              <w:t>15</w:t>
            </w:r>
          </w:p>
        </w:tc>
        <w:tc>
          <w:tcPr>
            <w:tcW w:w="1132" w:type="dxa"/>
          </w:tcPr>
          <w:p w14:paraId="3F665DCF" w14:textId="46E013D2" w:rsidR="00F42C0E" w:rsidRPr="005F31A9" w:rsidRDefault="00F42C0E" w:rsidP="00274DFD">
            <w:pPr>
              <w:pStyle w:val="TAC"/>
            </w:pPr>
            <w:ins w:id="13" w:author="Alexander Sayenko" w:date="2024-11-06T14:58:00Z" w16du:dateUtc="2024-11-06T12:58:00Z">
              <w:r>
                <w:t>3</w:t>
              </w:r>
            </w:ins>
          </w:p>
        </w:tc>
        <w:tc>
          <w:tcPr>
            <w:tcW w:w="1132" w:type="dxa"/>
          </w:tcPr>
          <w:p w14:paraId="59D18EAD" w14:textId="45BEAFAD" w:rsidR="00F42C0E" w:rsidRPr="005F31A9" w:rsidRDefault="00F42C0E" w:rsidP="00274DFD">
            <w:pPr>
              <w:pStyle w:val="TAC"/>
            </w:pPr>
            <w:r w:rsidRPr="005F31A9">
              <w:t>5</w:t>
            </w:r>
          </w:p>
        </w:tc>
        <w:tc>
          <w:tcPr>
            <w:tcW w:w="1132" w:type="dxa"/>
          </w:tcPr>
          <w:p w14:paraId="575B7291" w14:textId="77777777" w:rsidR="00F42C0E" w:rsidRPr="005F31A9" w:rsidRDefault="00F42C0E" w:rsidP="00274DFD">
            <w:pPr>
              <w:pStyle w:val="TAC"/>
            </w:pPr>
            <w:r w:rsidRPr="005F31A9">
              <w:t>10</w:t>
            </w:r>
          </w:p>
        </w:tc>
        <w:tc>
          <w:tcPr>
            <w:tcW w:w="1133" w:type="dxa"/>
          </w:tcPr>
          <w:p w14:paraId="6A46F7D8" w14:textId="77777777" w:rsidR="00F42C0E" w:rsidRPr="005F31A9" w:rsidRDefault="00F42C0E" w:rsidP="00274DFD">
            <w:pPr>
              <w:pStyle w:val="TAC"/>
            </w:pPr>
            <w:r w:rsidRPr="005F31A9">
              <w:t>15</w:t>
            </w:r>
          </w:p>
        </w:tc>
        <w:tc>
          <w:tcPr>
            <w:tcW w:w="1133" w:type="dxa"/>
          </w:tcPr>
          <w:p w14:paraId="3F9F0B23" w14:textId="77777777" w:rsidR="00F42C0E" w:rsidRPr="005F31A9" w:rsidRDefault="00F42C0E" w:rsidP="00274DFD">
            <w:pPr>
              <w:pStyle w:val="TAC"/>
            </w:pPr>
          </w:p>
        </w:tc>
      </w:tr>
      <w:tr w:rsidR="00F42C0E" w14:paraId="7928E4D0" w14:textId="77777777" w:rsidTr="00F42C0E">
        <w:trPr>
          <w:cantSplit/>
          <w:jc w:val="center"/>
        </w:trPr>
        <w:tc>
          <w:tcPr>
            <w:tcW w:w="1493" w:type="dxa"/>
            <w:vMerge/>
            <w:vAlign w:val="center"/>
          </w:tcPr>
          <w:p w14:paraId="31AB7222" w14:textId="77777777" w:rsidR="00F42C0E" w:rsidRPr="005F31A9" w:rsidRDefault="00F42C0E" w:rsidP="00274DFD">
            <w:pPr>
              <w:pStyle w:val="TAC"/>
              <w:rPr>
                <w:lang w:val="en-US"/>
              </w:rPr>
            </w:pPr>
          </w:p>
        </w:tc>
        <w:tc>
          <w:tcPr>
            <w:tcW w:w="1132" w:type="dxa"/>
            <w:vAlign w:val="center"/>
          </w:tcPr>
          <w:p w14:paraId="194654A0" w14:textId="77777777" w:rsidR="00F42C0E" w:rsidRPr="005F31A9" w:rsidRDefault="00F42C0E" w:rsidP="00274DFD">
            <w:pPr>
              <w:pStyle w:val="TAC"/>
            </w:pPr>
            <w:r w:rsidRPr="005F31A9">
              <w:t>30</w:t>
            </w:r>
          </w:p>
        </w:tc>
        <w:tc>
          <w:tcPr>
            <w:tcW w:w="1132" w:type="dxa"/>
          </w:tcPr>
          <w:p w14:paraId="38D8A80C" w14:textId="77777777" w:rsidR="00F42C0E" w:rsidRPr="005F31A9" w:rsidRDefault="00F42C0E" w:rsidP="00274DFD">
            <w:pPr>
              <w:pStyle w:val="TAC"/>
            </w:pPr>
          </w:p>
        </w:tc>
        <w:tc>
          <w:tcPr>
            <w:tcW w:w="1132" w:type="dxa"/>
          </w:tcPr>
          <w:p w14:paraId="3A294289" w14:textId="55299F7F" w:rsidR="00F42C0E" w:rsidRPr="005F31A9" w:rsidRDefault="00F42C0E" w:rsidP="00274DFD">
            <w:pPr>
              <w:pStyle w:val="TAC"/>
            </w:pPr>
          </w:p>
        </w:tc>
        <w:tc>
          <w:tcPr>
            <w:tcW w:w="1132" w:type="dxa"/>
          </w:tcPr>
          <w:p w14:paraId="5BEA5563" w14:textId="77777777" w:rsidR="00F42C0E" w:rsidRPr="005F31A9" w:rsidRDefault="00F42C0E" w:rsidP="00274DFD">
            <w:pPr>
              <w:pStyle w:val="TAC"/>
            </w:pPr>
            <w:r w:rsidRPr="005F31A9">
              <w:t>10</w:t>
            </w:r>
          </w:p>
        </w:tc>
        <w:tc>
          <w:tcPr>
            <w:tcW w:w="1133" w:type="dxa"/>
          </w:tcPr>
          <w:p w14:paraId="47DAAC14" w14:textId="77777777" w:rsidR="00F42C0E" w:rsidRPr="005F31A9" w:rsidRDefault="00F42C0E" w:rsidP="00274DFD">
            <w:pPr>
              <w:pStyle w:val="TAC"/>
            </w:pPr>
            <w:r w:rsidRPr="005F31A9">
              <w:t>15</w:t>
            </w:r>
          </w:p>
        </w:tc>
        <w:tc>
          <w:tcPr>
            <w:tcW w:w="1133" w:type="dxa"/>
          </w:tcPr>
          <w:p w14:paraId="2B08516F" w14:textId="77777777" w:rsidR="00F42C0E" w:rsidRPr="005F31A9" w:rsidRDefault="00F42C0E" w:rsidP="00274DFD">
            <w:pPr>
              <w:pStyle w:val="TAC"/>
            </w:pPr>
          </w:p>
        </w:tc>
      </w:tr>
      <w:tr w:rsidR="00F42C0E" w14:paraId="3E4AB6B8" w14:textId="77777777" w:rsidTr="00F42C0E">
        <w:trPr>
          <w:cantSplit/>
          <w:jc w:val="center"/>
        </w:trPr>
        <w:tc>
          <w:tcPr>
            <w:tcW w:w="1493" w:type="dxa"/>
            <w:vMerge/>
            <w:vAlign w:val="center"/>
          </w:tcPr>
          <w:p w14:paraId="30DF096F" w14:textId="77777777" w:rsidR="00F42C0E" w:rsidRPr="005F31A9" w:rsidRDefault="00F42C0E" w:rsidP="00274DFD">
            <w:pPr>
              <w:pStyle w:val="TAC"/>
              <w:rPr>
                <w:lang w:val="en-US"/>
              </w:rPr>
            </w:pPr>
          </w:p>
        </w:tc>
        <w:tc>
          <w:tcPr>
            <w:tcW w:w="1132" w:type="dxa"/>
            <w:vAlign w:val="center"/>
          </w:tcPr>
          <w:p w14:paraId="7779A330" w14:textId="77777777" w:rsidR="00F42C0E" w:rsidRPr="005F31A9" w:rsidRDefault="00F42C0E" w:rsidP="00274DFD">
            <w:pPr>
              <w:pStyle w:val="TAC"/>
            </w:pPr>
            <w:r w:rsidRPr="005F31A9">
              <w:t>60</w:t>
            </w:r>
          </w:p>
        </w:tc>
        <w:tc>
          <w:tcPr>
            <w:tcW w:w="1132" w:type="dxa"/>
          </w:tcPr>
          <w:p w14:paraId="0B879CAF" w14:textId="77777777" w:rsidR="00F42C0E" w:rsidRPr="005F31A9" w:rsidRDefault="00F42C0E" w:rsidP="00274DFD">
            <w:pPr>
              <w:pStyle w:val="TAC"/>
            </w:pPr>
          </w:p>
        </w:tc>
        <w:tc>
          <w:tcPr>
            <w:tcW w:w="1132" w:type="dxa"/>
          </w:tcPr>
          <w:p w14:paraId="10766DAA" w14:textId="6AB3B730" w:rsidR="00F42C0E" w:rsidRPr="005F31A9" w:rsidRDefault="00F42C0E" w:rsidP="00274DFD">
            <w:pPr>
              <w:pStyle w:val="TAC"/>
            </w:pPr>
          </w:p>
        </w:tc>
        <w:tc>
          <w:tcPr>
            <w:tcW w:w="1132" w:type="dxa"/>
          </w:tcPr>
          <w:p w14:paraId="2A59C4BD" w14:textId="77777777" w:rsidR="00F42C0E" w:rsidRPr="005F31A9" w:rsidRDefault="00F42C0E" w:rsidP="00274DFD">
            <w:pPr>
              <w:pStyle w:val="TAC"/>
            </w:pPr>
            <w:r w:rsidRPr="005F31A9">
              <w:t>10</w:t>
            </w:r>
          </w:p>
        </w:tc>
        <w:tc>
          <w:tcPr>
            <w:tcW w:w="1133" w:type="dxa"/>
          </w:tcPr>
          <w:p w14:paraId="50DD400E" w14:textId="77777777" w:rsidR="00F42C0E" w:rsidRPr="005F31A9" w:rsidRDefault="00F42C0E" w:rsidP="00274DFD">
            <w:pPr>
              <w:pStyle w:val="TAC"/>
            </w:pPr>
            <w:r w:rsidRPr="005F31A9">
              <w:t>15</w:t>
            </w:r>
          </w:p>
        </w:tc>
        <w:tc>
          <w:tcPr>
            <w:tcW w:w="1133" w:type="dxa"/>
          </w:tcPr>
          <w:p w14:paraId="52EF382B" w14:textId="77777777" w:rsidR="00F42C0E" w:rsidRPr="005F31A9" w:rsidRDefault="00F42C0E" w:rsidP="00274DFD">
            <w:pPr>
              <w:pStyle w:val="TAC"/>
            </w:pPr>
          </w:p>
        </w:tc>
      </w:tr>
      <w:tr w:rsidR="0087219A" w14:paraId="6F6DA28C" w14:textId="77777777" w:rsidTr="002D7DCF">
        <w:tblPrEx>
          <w:tblW w:w="8287" w:type="dxa"/>
          <w:jc w:val="center"/>
          <w:tblLayout w:type="fixed"/>
          <w:tblPrExChange w:id="14" w:author="Alexander Sayenko" w:date="2025-07-09T14:05:00Z" w16du:dateUtc="2025-07-09T12:05:00Z">
            <w:tblPrEx>
              <w:tblW w:w="8287" w:type="dxa"/>
              <w:jc w:val="center"/>
              <w:tblLayout w:type="fixed"/>
            </w:tblPrEx>
          </w:tblPrExChange>
        </w:tblPrEx>
        <w:trPr>
          <w:cantSplit/>
          <w:jc w:val="center"/>
          <w:ins w:id="15" w:author="Alexander Sayenko" w:date="2025-07-09T14:04:00Z"/>
          <w:trPrChange w:id="16" w:author="Alexander Sayenko" w:date="2025-07-09T14:05:00Z" w16du:dateUtc="2025-07-09T12:05:00Z">
            <w:trPr>
              <w:cantSplit/>
              <w:jc w:val="center"/>
            </w:trPr>
          </w:trPrChange>
        </w:trPr>
        <w:tc>
          <w:tcPr>
            <w:tcW w:w="8287" w:type="dxa"/>
            <w:gridSpan w:val="7"/>
            <w:tcPrChange w:id="17" w:author="Alexander Sayenko" w:date="2025-07-09T14:05:00Z" w16du:dateUtc="2025-07-09T12:05:00Z">
              <w:tcPr>
                <w:tcW w:w="8287" w:type="dxa"/>
                <w:gridSpan w:val="7"/>
                <w:vAlign w:val="center"/>
              </w:tcPr>
            </w:tcPrChange>
          </w:tcPr>
          <w:p w14:paraId="1669AF0F" w14:textId="49A870C5" w:rsidR="0087219A" w:rsidRPr="005F31A9" w:rsidRDefault="0087219A" w:rsidP="0087219A">
            <w:pPr>
              <w:pStyle w:val="TAC"/>
              <w:jc w:val="left"/>
              <w:rPr>
                <w:ins w:id="18" w:author="Alexander Sayenko" w:date="2025-07-09T14:04:00Z" w16du:dateUtc="2025-07-09T12:04:00Z"/>
              </w:rPr>
            </w:pPr>
            <w:ins w:id="19" w:author="Alexander Sayenko" w:date="2025-07-09T14:05:00Z" w16du:dateUtc="2025-07-09T12:05:00Z">
              <w:r w:rsidRPr="00A1115A">
                <w:t>NOTE:</w:t>
              </w:r>
              <w:r w:rsidRPr="00A1115A">
                <w:tab/>
              </w:r>
            </w:ins>
            <w:ins w:id="20" w:author="Alexander Sayenko" w:date="2025-07-09T14:06:00Z" w16du:dateUtc="2025-07-09T12:06:00Z">
              <w:r w:rsidRPr="00A1115A">
                <w:tab/>
              </w:r>
            </w:ins>
            <w:ins w:id="21" w:author="Alexander Sayenko" w:date="2025-07-09T14:05:00Z" w16du:dateUtc="2025-07-09T12:05:00Z">
              <w:r w:rsidRPr="00A1115A">
                <w:t xml:space="preserve">The </w:t>
              </w:r>
            </w:ins>
            <w:ins w:id="22" w:author="Alexander Sayenko" w:date="2025-07-09T14:06:00Z" w16du:dateUtc="2025-07-09T12:06:00Z">
              <w:r>
                <w:t xml:space="preserve">3MHz UE channel bandwidth is optional. </w:t>
              </w:r>
            </w:ins>
          </w:p>
        </w:tc>
      </w:tr>
    </w:tbl>
    <w:p w14:paraId="5350764D" w14:textId="77777777" w:rsidR="002D0966" w:rsidRDefault="002D0966" w:rsidP="002D0966"/>
    <w:p w14:paraId="752CED24" w14:textId="77777777" w:rsidR="003663F3" w:rsidRPr="00A41360" w:rsidRDefault="003663F3" w:rsidP="003663F3">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3663F3" w:rsidRPr="00A41360" w14:paraId="31F11225" w14:textId="77777777" w:rsidTr="00F12F09">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7927058" w14:textId="77777777" w:rsidR="003663F3" w:rsidRPr="00A41360" w:rsidRDefault="003663F3" w:rsidP="00F12F09">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27ECB9F6" w14:textId="77777777" w:rsidR="003663F3" w:rsidRPr="00A41360" w:rsidRDefault="003663F3" w:rsidP="00F12F09">
            <w:pPr>
              <w:pStyle w:val="TAH"/>
            </w:pPr>
            <w:proofErr w:type="spellStart"/>
            <w:r w:rsidRPr="00A41360">
              <w:t>ΔF</w:t>
            </w:r>
            <w:r w:rsidRPr="00A41360">
              <w:rPr>
                <w:vertAlign w:val="subscript"/>
              </w:rPr>
              <w:t>Raster</w:t>
            </w:r>
            <w:proofErr w:type="spellEnd"/>
          </w:p>
          <w:p w14:paraId="3FA6CB9D" w14:textId="77777777" w:rsidR="003663F3" w:rsidRPr="00A41360" w:rsidRDefault="003663F3" w:rsidP="00F12F09">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7CDE172E" w14:textId="77777777" w:rsidR="003663F3" w:rsidRPr="00A41360" w:rsidRDefault="003663F3" w:rsidP="00F12F09">
            <w:pPr>
              <w:pStyle w:val="TAH"/>
              <w:rPr>
                <w:rFonts w:eastAsia="Yu Mincho"/>
              </w:rPr>
            </w:pPr>
            <w:r w:rsidRPr="00A41360">
              <w:rPr>
                <w:rFonts w:eastAsia="Yu Mincho"/>
              </w:rPr>
              <w:t>Uplink</w:t>
            </w:r>
          </w:p>
          <w:p w14:paraId="6F2C350C" w14:textId="77777777" w:rsidR="003663F3" w:rsidRPr="00A41360" w:rsidRDefault="003663F3" w:rsidP="00F12F09">
            <w:pPr>
              <w:pStyle w:val="TAH"/>
              <w:rPr>
                <w:rFonts w:eastAsia="Yu Mincho"/>
                <w:vertAlign w:val="subscript"/>
              </w:rPr>
            </w:pPr>
            <w:r w:rsidRPr="00A41360">
              <w:rPr>
                <w:rFonts w:eastAsia="Yu Mincho"/>
              </w:rPr>
              <w:t>Range of N</w:t>
            </w:r>
            <w:r w:rsidRPr="00A41360">
              <w:rPr>
                <w:rFonts w:eastAsia="Yu Mincho"/>
                <w:vertAlign w:val="subscript"/>
              </w:rPr>
              <w:t>REF</w:t>
            </w:r>
          </w:p>
          <w:p w14:paraId="0DFBF896" w14:textId="77777777" w:rsidR="003663F3" w:rsidRPr="00A41360" w:rsidRDefault="003663F3" w:rsidP="00F12F09">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7C4346" w14:textId="77777777" w:rsidR="003663F3" w:rsidRPr="00A41360" w:rsidRDefault="003663F3" w:rsidP="00F12F09">
            <w:pPr>
              <w:pStyle w:val="TAH"/>
              <w:rPr>
                <w:rFonts w:eastAsia="Yu Mincho"/>
              </w:rPr>
            </w:pPr>
            <w:r w:rsidRPr="00A41360">
              <w:rPr>
                <w:rFonts w:eastAsia="Yu Mincho"/>
              </w:rPr>
              <w:t>Downlink</w:t>
            </w:r>
          </w:p>
          <w:p w14:paraId="382D916C" w14:textId="77777777" w:rsidR="003663F3" w:rsidRPr="00A41360" w:rsidRDefault="003663F3" w:rsidP="00F12F09">
            <w:pPr>
              <w:pStyle w:val="TAH"/>
              <w:rPr>
                <w:rFonts w:eastAsia="Yu Mincho"/>
                <w:vertAlign w:val="subscript"/>
              </w:rPr>
            </w:pPr>
            <w:r w:rsidRPr="00A41360">
              <w:rPr>
                <w:rFonts w:eastAsia="Yu Mincho"/>
              </w:rPr>
              <w:t>Range of N</w:t>
            </w:r>
            <w:r w:rsidRPr="00A41360">
              <w:rPr>
                <w:rFonts w:eastAsia="Yu Mincho"/>
                <w:vertAlign w:val="subscript"/>
              </w:rPr>
              <w:t>REF</w:t>
            </w:r>
          </w:p>
          <w:p w14:paraId="4730B087" w14:textId="77777777" w:rsidR="003663F3" w:rsidRPr="00A41360" w:rsidRDefault="003663F3" w:rsidP="00F12F09">
            <w:pPr>
              <w:pStyle w:val="TAH"/>
              <w:rPr>
                <w:rFonts w:eastAsia="Yu Mincho"/>
              </w:rPr>
            </w:pPr>
            <w:r w:rsidRPr="00A41360">
              <w:rPr>
                <w:rFonts w:eastAsia="Yu Mincho"/>
              </w:rPr>
              <w:t>(First – &lt;Step size&gt; – Last)</w:t>
            </w:r>
          </w:p>
        </w:tc>
      </w:tr>
      <w:tr w:rsidR="003663F3" w:rsidRPr="00A41360" w14:paraId="5B63B4AC" w14:textId="77777777" w:rsidTr="00F12F09">
        <w:trPr>
          <w:trHeight w:val="187"/>
          <w:jc w:val="center"/>
        </w:trPr>
        <w:tc>
          <w:tcPr>
            <w:tcW w:w="1242" w:type="dxa"/>
            <w:tcBorders>
              <w:top w:val="single" w:sz="4" w:space="0" w:color="auto"/>
              <w:left w:val="single" w:sz="4" w:space="0" w:color="auto"/>
              <w:bottom w:val="nil"/>
              <w:right w:val="single" w:sz="4" w:space="0" w:color="auto"/>
            </w:tcBorders>
          </w:tcPr>
          <w:p w14:paraId="0851ECE3" w14:textId="77777777" w:rsidR="003663F3" w:rsidRPr="005F31A9" w:rsidRDefault="003663F3" w:rsidP="00F12F09">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49F972F7" w14:textId="77777777" w:rsidR="003663F3" w:rsidRPr="005F31A9" w:rsidRDefault="003663F3" w:rsidP="00F12F09">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01BC57E8" w14:textId="77777777" w:rsidR="003663F3" w:rsidRPr="005F31A9" w:rsidRDefault="003663F3" w:rsidP="00F12F09">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31852185" w14:textId="77777777" w:rsidR="003663F3" w:rsidRPr="005F31A9" w:rsidRDefault="003663F3" w:rsidP="00F12F09">
            <w:pPr>
              <w:pStyle w:val="TAC"/>
            </w:pPr>
            <w:r w:rsidRPr="005F31A9">
              <w:t>496700 – &lt;20&gt; – 500000</w:t>
            </w:r>
          </w:p>
        </w:tc>
      </w:tr>
      <w:tr w:rsidR="003663F3" w:rsidRPr="00A41360" w14:paraId="21B3A1E7" w14:textId="77777777" w:rsidTr="00F12F09">
        <w:trPr>
          <w:trHeight w:val="187"/>
          <w:jc w:val="center"/>
        </w:trPr>
        <w:tc>
          <w:tcPr>
            <w:tcW w:w="1242" w:type="dxa"/>
            <w:tcBorders>
              <w:top w:val="nil"/>
              <w:left w:val="single" w:sz="4" w:space="0" w:color="auto"/>
              <w:bottom w:val="single" w:sz="4" w:space="0" w:color="auto"/>
              <w:right w:val="single" w:sz="4" w:space="0" w:color="auto"/>
            </w:tcBorders>
          </w:tcPr>
          <w:p w14:paraId="1B1714A9" w14:textId="77777777" w:rsidR="003663F3" w:rsidRPr="005F31A9" w:rsidRDefault="003663F3" w:rsidP="00F12F09">
            <w:pPr>
              <w:pStyle w:val="TAC"/>
            </w:pPr>
          </w:p>
        </w:tc>
        <w:tc>
          <w:tcPr>
            <w:tcW w:w="1146" w:type="dxa"/>
            <w:tcBorders>
              <w:top w:val="single" w:sz="4" w:space="0" w:color="auto"/>
              <w:left w:val="single" w:sz="4" w:space="0" w:color="auto"/>
              <w:bottom w:val="single" w:sz="4" w:space="0" w:color="auto"/>
              <w:right w:val="single" w:sz="4" w:space="0" w:color="auto"/>
            </w:tcBorders>
          </w:tcPr>
          <w:p w14:paraId="5F8059A1" w14:textId="77777777" w:rsidR="003663F3" w:rsidRPr="005F31A9" w:rsidRDefault="003663F3" w:rsidP="00F12F09">
            <w:pPr>
              <w:pStyle w:val="TAC"/>
            </w:pPr>
            <w:r>
              <w:t>10</w:t>
            </w:r>
          </w:p>
        </w:tc>
        <w:tc>
          <w:tcPr>
            <w:tcW w:w="2876" w:type="dxa"/>
            <w:tcBorders>
              <w:top w:val="single" w:sz="4" w:space="0" w:color="auto"/>
              <w:left w:val="single" w:sz="4" w:space="0" w:color="auto"/>
              <w:bottom w:val="single" w:sz="4" w:space="0" w:color="auto"/>
              <w:right w:val="single" w:sz="4" w:space="0" w:color="auto"/>
            </w:tcBorders>
          </w:tcPr>
          <w:p w14:paraId="59FB6535" w14:textId="77777777" w:rsidR="003663F3" w:rsidRPr="005F31A9" w:rsidRDefault="003663F3" w:rsidP="00F12F09">
            <w:pPr>
              <w:pStyle w:val="TAC"/>
            </w:pPr>
            <w:r w:rsidRPr="005F31A9">
              <w:t>322000 – &lt;</w:t>
            </w:r>
            <w:r>
              <w:t>2</w:t>
            </w:r>
            <w:r w:rsidRPr="005F31A9">
              <w:t>&gt; – 325300</w:t>
            </w:r>
          </w:p>
        </w:tc>
        <w:tc>
          <w:tcPr>
            <w:tcW w:w="2877" w:type="dxa"/>
            <w:tcBorders>
              <w:top w:val="single" w:sz="4" w:space="0" w:color="auto"/>
              <w:left w:val="single" w:sz="4" w:space="0" w:color="auto"/>
              <w:bottom w:val="single" w:sz="4" w:space="0" w:color="auto"/>
              <w:right w:val="single" w:sz="4" w:space="0" w:color="auto"/>
            </w:tcBorders>
          </w:tcPr>
          <w:p w14:paraId="1C66756D" w14:textId="77777777" w:rsidR="003663F3" w:rsidRPr="005F31A9" w:rsidRDefault="003663F3" w:rsidP="00F12F09">
            <w:pPr>
              <w:pStyle w:val="TAC"/>
            </w:pPr>
            <w:r w:rsidRPr="005F31A9">
              <w:t>496700 – &lt;2&gt; – 500000</w:t>
            </w:r>
          </w:p>
        </w:tc>
      </w:tr>
      <w:tr w:rsidR="003663F3" w:rsidRPr="00A41360" w14:paraId="37608606" w14:textId="77777777" w:rsidTr="00F12F09">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0356E374" w14:textId="77777777" w:rsidR="003663F3" w:rsidRPr="001522E4" w:rsidRDefault="003663F3" w:rsidP="00F12F09">
            <w:pPr>
              <w:pStyle w:val="TAN"/>
            </w:pPr>
            <w:r w:rsidRPr="00A1115A">
              <w:t>NOTE:</w:t>
            </w:r>
            <w:r w:rsidRPr="00A1115A">
              <w:tab/>
              <w:t>The channel numbers that designate carrier frequencies so close to the operating band edges that the carrier extends beyond the operating band edge shall not be used.</w:t>
            </w:r>
          </w:p>
        </w:tc>
      </w:tr>
    </w:tbl>
    <w:p w14:paraId="0D026674" w14:textId="77777777" w:rsidR="003663F3" w:rsidRDefault="003663F3" w:rsidP="003663F3">
      <w:pPr>
        <w:rPr>
          <w:rFonts w:eastAsia="Yu Mincho"/>
        </w:rPr>
      </w:pPr>
    </w:p>
    <w:p w14:paraId="5E16BA98" w14:textId="38418487" w:rsidR="002D0966" w:rsidRPr="00591A86" w:rsidRDefault="002D0966" w:rsidP="002D0966">
      <w:pPr>
        <w:pStyle w:val="TH"/>
      </w:pPr>
      <w:r w:rsidRPr="00591A86">
        <w:t xml:space="preserve">Table </w:t>
      </w:r>
      <w:r>
        <w:t>6.1</w:t>
      </w:r>
      <w:r w:rsidRPr="00591A86">
        <w:t>-</w:t>
      </w:r>
      <w:r>
        <w:t>4</w:t>
      </w:r>
      <w:r w:rsidRPr="00591A86">
        <w:t xml:space="preserve">: </w:t>
      </w:r>
      <w:r>
        <w:t>NTN L-/S-band n254 a</w:t>
      </w:r>
      <w:r w:rsidRPr="00591A86">
        <w:t>pplicable SS raster entries</w:t>
      </w:r>
      <w:ins w:id="23" w:author="Alexander Sayenko" w:date="2025-01-07T14:16:00Z" w16du:dateUtc="2025-01-07T13:16:00Z">
        <w:r w:rsidR="002F078E">
          <w:t xml:space="preserve"> (</w:t>
        </w:r>
      </w:ins>
      <w:ins w:id="24" w:author="Alexander Sayenko" w:date="2025-01-07T14:18:00Z" w16du:dateUtc="2025-01-07T13:18:00Z">
        <w:r w:rsidR="002F078E">
          <w:t>for above</w:t>
        </w:r>
      </w:ins>
      <w:ins w:id="25" w:author="Alexander Sayenko" w:date="2025-01-07T14:16:00Z" w16du:dateUtc="2025-01-07T13:16:00Z">
        <w:r w:rsidR="002F078E">
          <w:t xml:space="preserve"> 3MHz channel)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2D0966" w:rsidRPr="00591A86" w14:paraId="71F6A2BD" w14:textId="77777777" w:rsidTr="00274DFD">
        <w:trPr>
          <w:jc w:val="center"/>
        </w:trPr>
        <w:tc>
          <w:tcPr>
            <w:tcW w:w="2347" w:type="dxa"/>
            <w:tcBorders>
              <w:top w:val="single" w:sz="4" w:space="0" w:color="auto"/>
              <w:left w:val="single" w:sz="4" w:space="0" w:color="auto"/>
              <w:bottom w:val="single" w:sz="4" w:space="0" w:color="auto"/>
              <w:right w:val="single" w:sz="4" w:space="0" w:color="auto"/>
            </w:tcBorders>
            <w:hideMark/>
          </w:tcPr>
          <w:p w14:paraId="29014E69" w14:textId="77777777" w:rsidR="002D0966" w:rsidRPr="00591A86" w:rsidRDefault="002D0966" w:rsidP="00274DFD">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3229C8EB" w14:textId="77777777" w:rsidR="002D0966" w:rsidRPr="00591A86" w:rsidRDefault="002D0966" w:rsidP="00274DFD">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080DB0BF" w14:textId="77777777" w:rsidR="002D0966" w:rsidRPr="00591A86" w:rsidRDefault="002D0966" w:rsidP="00274DFD">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10424CE8" w14:textId="77777777" w:rsidR="002D0966" w:rsidRPr="00591A86" w:rsidRDefault="002D0966" w:rsidP="00274DFD">
            <w:pPr>
              <w:pStyle w:val="TAH"/>
            </w:pPr>
            <w:r w:rsidRPr="00591A86">
              <w:t>Range of GSCN</w:t>
            </w:r>
          </w:p>
          <w:p w14:paraId="5A8D18A0" w14:textId="77777777" w:rsidR="002D0966" w:rsidRPr="00591A86" w:rsidRDefault="002D0966" w:rsidP="00274DFD">
            <w:pPr>
              <w:pStyle w:val="TAH"/>
            </w:pPr>
            <w:r w:rsidRPr="00591A86">
              <w:t>(First – &lt;Step size&gt; – Last)</w:t>
            </w:r>
          </w:p>
        </w:tc>
      </w:tr>
      <w:tr w:rsidR="002D0966" w:rsidRPr="00591A86" w14:paraId="464F00A3" w14:textId="77777777" w:rsidTr="00274DFD">
        <w:trPr>
          <w:jc w:val="center"/>
        </w:trPr>
        <w:tc>
          <w:tcPr>
            <w:tcW w:w="2347" w:type="dxa"/>
            <w:vMerge w:val="restart"/>
            <w:tcBorders>
              <w:top w:val="nil"/>
              <w:left w:val="single" w:sz="4" w:space="0" w:color="auto"/>
              <w:right w:val="single" w:sz="4" w:space="0" w:color="auto"/>
            </w:tcBorders>
          </w:tcPr>
          <w:p w14:paraId="1DCE2D17" w14:textId="77777777" w:rsidR="002D0966" w:rsidRPr="005F31A9" w:rsidRDefault="002D0966" w:rsidP="00274DFD">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09A48BB9" w14:textId="77777777" w:rsidR="002D0966" w:rsidRPr="005F31A9" w:rsidRDefault="002D0966" w:rsidP="00274DFD">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0890ECCF" w14:textId="77777777" w:rsidR="002D0966" w:rsidRPr="005F31A9" w:rsidRDefault="002D0966" w:rsidP="00274DFD">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3AD9884F" w14:textId="77777777" w:rsidR="002D0966" w:rsidRPr="005F31A9" w:rsidRDefault="002D0966" w:rsidP="00274DFD">
            <w:pPr>
              <w:pStyle w:val="TAC"/>
            </w:pPr>
            <w:r w:rsidRPr="005F31A9">
              <w:t>6215 – &lt;1&gt; – 6244</w:t>
            </w:r>
          </w:p>
        </w:tc>
      </w:tr>
      <w:tr w:rsidR="002D0966" w:rsidRPr="00591A86" w14:paraId="0AF9A59D" w14:textId="77777777" w:rsidTr="00274DFD">
        <w:trPr>
          <w:jc w:val="center"/>
        </w:trPr>
        <w:tc>
          <w:tcPr>
            <w:tcW w:w="2347" w:type="dxa"/>
            <w:vMerge/>
            <w:tcBorders>
              <w:left w:val="single" w:sz="4" w:space="0" w:color="auto"/>
              <w:right w:val="single" w:sz="4" w:space="0" w:color="auto"/>
            </w:tcBorders>
          </w:tcPr>
          <w:p w14:paraId="5FD8410F" w14:textId="77777777" w:rsidR="002D0966" w:rsidRPr="005F31A9" w:rsidRDefault="002D0966" w:rsidP="00274DFD">
            <w:pPr>
              <w:pStyle w:val="TAC"/>
            </w:pPr>
          </w:p>
        </w:tc>
        <w:tc>
          <w:tcPr>
            <w:tcW w:w="2331" w:type="dxa"/>
            <w:tcBorders>
              <w:top w:val="single" w:sz="4" w:space="0" w:color="auto"/>
              <w:left w:val="single" w:sz="4" w:space="0" w:color="auto"/>
              <w:bottom w:val="single" w:sz="4" w:space="0" w:color="auto"/>
              <w:right w:val="single" w:sz="4" w:space="0" w:color="auto"/>
            </w:tcBorders>
          </w:tcPr>
          <w:p w14:paraId="0644C01C" w14:textId="77777777" w:rsidR="002D0966" w:rsidRPr="00D67781" w:rsidRDefault="002D0966" w:rsidP="00274DFD">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168A959E" w14:textId="77777777" w:rsidR="002D0966" w:rsidRPr="00D67781" w:rsidRDefault="002D0966" w:rsidP="00274DFD">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5D9A7EA7" w14:textId="77777777" w:rsidR="002D0966" w:rsidRPr="00D67781" w:rsidRDefault="002D0966" w:rsidP="00274DFD">
            <w:pPr>
              <w:pStyle w:val="TAC"/>
            </w:pPr>
            <w:r w:rsidRPr="00D67781">
              <w:t>6218 – &lt;1&gt; – 6241</w:t>
            </w:r>
          </w:p>
        </w:tc>
      </w:tr>
      <w:tr w:rsidR="002D0966" w:rsidRPr="00591A86" w14:paraId="5D774C41" w14:textId="77777777" w:rsidTr="00274DFD">
        <w:trPr>
          <w:jc w:val="center"/>
        </w:trPr>
        <w:tc>
          <w:tcPr>
            <w:tcW w:w="9350" w:type="dxa"/>
            <w:gridSpan w:val="4"/>
            <w:tcBorders>
              <w:left w:val="single" w:sz="4" w:space="0" w:color="auto"/>
              <w:bottom w:val="single" w:sz="4" w:space="0" w:color="auto"/>
              <w:right w:val="single" w:sz="4" w:space="0" w:color="auto"/>
            </w:tcBorders>
          </w:tcPr>
          <w:p w14:paraId="26531C74" w14:textId="77777777" w:rsidR="002D0966" w:rsidRPr="00D026C9" w:rsidRDefault="002D0966" w:rsidP="00274DFD">
            <w:pPr>
              <w:pStyle w:val="TAN"/>
            </w:pPr>
            <w:proofErr w:type="gramStart"/>
            <w:r w:rsidRPr="00B445B4">
              <w:t>NOTE :</w:t>
            </w:r>
            <w:proofErr w:type="gramEnd"/>
            <w:r w:rsidRPr="00B445B4">
              <w:tab/>
              <w:t xml:space="preserve">SS Block pattern is defined in clause 4.1 in </w:t>
            </w:r>
            <w:r>
              <w:t xml:space="preserve">3GPP </w:t>
            </w:r>
            <w:r w:rsidRPr="00B445B4">
              <w:t>TS 38.213 [</w:t>
            </w:r>
            <w:r>
              <w:t>7</w:t>
            </w:r>
            <w:r w:rsidRPr="00B445B4">
              <w:t>].</w:t>
            </w:r>
          </w:p>
        </w:tc>
      </w:tr>
    </w:tbl>
    <w:p w14:paraId="44B549B5" w14:textId="77777777" w:rsidR="002D0966" w:rsidRDefault="002D0966" w:rsidP="002D0966">
      <w:pPr>
        <w:rPr>
          <w:ins w:id="26" w:author="Alexander Sayenko" w:date="2025-01-07T14:15:00Z" w16du:dateUtc="2025-01-07T13:15:00Z"/>
          <w:rFonts w:eastAsia="Yu Mincho"/>
        </w:rPr>
      </w:pPr>
    </w:p>
    <w:p w14:paraId="47F0E219" w14:textId="1827D123" w:rsidR="002F078E" w:rsidRPr="00591A86" w:rsidRDefault="002F078E" w:rsidP="002F078E">
      <w:pPr>
        <w:pStyle w:val="TH"/>
        <w:rPr>
          <w:ins w:id="27" w:author="Alexander Sayenko" w:date="2025-01-07T14:15:00Z" w16du:dateUtc="2025-01-07T13:15:00Z"/>
        </w:rPr>
      </w:pPr>
      <w:ins w:id="28" w:author="Alexander Sayenko" w:date="2025-01-07T14:15:00Z" w16du:dateUtc="2025-01-07T13:15:00Z">
        <w:r w:rsidRPr="00591A86">
          <w:t xml:space="preserve">Table </w:t>
        </w:r>
        <w:r>
          <w:t>6.1</w:t>
        </w:r>
        <w:r w:rsidRPr="00591A86">
          <w:t>-</w:t>
        </w:r>
        <w:r>
          <w:t>4a</w:t>
        </w:r>
        <w:r w:rsidRPr="00591A86">
          <w:t xml:space="preserve">: </w:t>
        </w:r>
        <w:r>
          <w:t>NTN L-/S-band n254 a</w:t>
        </w:r>
        <w:r w:rsidRPr="00591A86">
          <w:t>pplicable SS raster entries</w:t>
        </w:r>
        <w:r>
          <w:t xml:space="preserve"> (f</w:t>
        </w:r>
      </w:ins>
      <w:ins w:id="29" w:author="Alexander Sayenko" w:date="2025-01-07T14:16:00Z" w16du:dateUtc="2025-01-07T13:16:00Z">
        <w:r>
          <w:t>or the 3MHz channel</w:t>
        </w:r>
      </w:ins>
      <w:ins w:id="30" w:author="Alexander Sayenko" w:date="2025-01-07T14:15:00Z" w16du:dateUtc="2025-01-07T13:15:00Z">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2F078E" w:rsidRPr="00591A86" w14:paraId="1F954E90" w14:textId="77777777" w:rsidTr="00F12F09">
        <w:trPr>
          <w:jc w:val="center"/>
          <w:ins w:id="31" w:author="Alexander Sayenko" w:date="2025-01-07T14:15:00Z"/>
        </w:trPr>
        <w:tc>
          <w:tcPr>
            <w:tcW w:w="2347" w:type="dxa"/>
            <w:tcBorders>
              <w:top w:val="single" w:sz="4" w:space="0" w:color="auto"/>
              <w:left w:val="single" w:sz="4" w:space="0" w:color="auto"/>
              <w:bottom w:val="single" w:sz="4" w:space="0" w:color="auto"/>
              <w:right w:val="single" w:sz="4" w:space="0" w:color="auto"/>
            </w:tcBorders>
            <w:hideMark/>
          </w:tcPr>
          <w:p w14:paraId="7F1EA49B" w14:textId="77777777" w:rsidR="002F078E" w:rsidRPr="00591A86" w:rsidRDefault="002F078E" w:rsidP="00F12F09">
            <w:pPr>
              <w:pStyle w:val="TAH"/>
              <w:rPr>
                <w:ins w:id="32" w:author="Alexander Sayenko" w:date="2025-01-07T14:15:00Z" w16du:dateUtc="2025-01-07T13:15:00Z"/>
              </w:rPr>
            </w:pPr>
            <w:ins w:id="33" w:author="Alexander Sayenko" w:date="2025-01-07T14:15:00Z" w16du:dateUtc="2025-01-07T13:15:00Z">
              <w:r>
                <w:t>NTN satellite</w:t>
              </w:r>
              <w:r w:rsidRPr="00591A86">
                <w:t xml:space="preserve"> operating band</w:t>
              </w:r>
            </w:ins>
          </w:p>
        </w:tc>
        <w:tc>
          <w:tcPr>
            <w:tcW w:w="2331" w:type="dxa"/>
            <w:tcBorders>
              <w:top w:val="single" w:sz="4" w:space="0" w:color="auto"/>
              <w:left w:val="single" w:sz="4" w:space="0" w:color="auto"/>
              <w:bottom w:val="single" w:sz="4" w:space="0" w:color="auto"/>
              <w:right w:val="single" w:sz="4" w:space="0" w:color="auto"/>
            </w:tcBorders>
            <w:hideMark/>
          </w:tcPr>
          <w:p w14:paraId="559DD21B" w14:textId="77777777" w:rsidR="002F078E" w:rsidRPr="00591A86" w:rsidRDefault="002F078E" w:rsidP="00F12F09">
            <w:pPr>
              <w:pStyle w:val="TAH"/>
              <w:rPr>
                <w:ins w:id="34" w:author="Alexander Sayenko" w:date="2025-01-07T14:15:00Z" w16du:dateUtc="2025-01-07T13:15:00Z"/>
              </w:rPr>
            </w:pPr>
            <w:ins w:id="35" w:author="Alexander Sayenko" w:date="2025-01-07T14:15:00Z" w16du:dateUtc="2025-01-07T13:15:00Z">
              <w:r w:rsidRPr="00591A86">
                <w:t>SS Block SCS</w:t>
              </w:r>
            </w:ins>
          </w:p>
        </w:tc>
        <w:tc>
          <w:tcPr>
            <w:tcW w:w="2339" w:type="dxa"/>
            <w:tcBorders>
              <w:top w:val="single" w:sz="4" w:space="0" w:color="auto"/>
              <w:left w:val="single" w:sz="4" w:space="0" w:color="auto"/>
              <w:bottom w:val="single" w:sz="4" w:space="0" w:color="auto"/>
              <w:right w:val="single" w:sz="4" w:space="0" w:color="auto"/>
            </w:tcBorders>
          </w:tcPr>
          <w:p w14:paraId="22924322" w14:textId="77777777" w:rsidR="002F078E" w:rsidRPr="00591A86" w:rsidRDefault="002F078E" w:rsidP="00F12F09">
            <w:pPr>
              <w:pStyle w:val="TAH"/>
              <w:rPr>
                <w:ins w:id="36" w:author="Alexander Sayenko" w:date="2025-01-07T14:15:00Z" w16du:dateUtc="2025-01-07T13:15:00Z"/>
              </w:rPr>
            </w:pPr>
            <w:ins w:id="37" w:author="Alexander Sayenko" w:date="2025-01-07T14:15:00Z" w16du:dateUtc="2025-01-07T13:15:00Z">
              <w:r w:rsidRPr="00591A86">
                <w:t>SS Block pattern</w:t>
              </w:r>
              <w:r w:rsidRPr="00591A86">
                <w:rPr>
                  <w:vertAlign w:val="superscript"/>
                </w:rPr>
                <w:t>1</w:t>
              </w:r>
            </w:ins>
          </w:p>
        </w:tc>
        <w:tc>
          <w:tcPr>
            <w:tcW w:w="2333" w:type="dxa"/>
            <w:tcBorders>
              <w:top w:val="single" w:sz="4" w:space="0" w:color="auto"/>
              <w:left w:val="single" w:sz="4" w:space="0" w:color="auto"/>
              <w:bottom w:val="single" w:sz="4" w:space="0" w:color="auto"/>
              <w:right w:val="single" w:sz="4" w:space="0" w:color="auto"/>
            </w:tcBorders>
            <w:hideMark/>
          </w:tcPr>
          <w:p w14:paraId="6026235A" w14:textId="77777777" w:rsidR="002F078E" w:rsidRPr="00591A86" w:rsidRDefault="002F078E" w:rsidP="00F12F09">
            <w:pPr>
              <w:pStyle w:val="TAH"/>
              <w:rPr>
                <w:ins w:id="38" w:author="Alexander Sayenko" w:date="2025-01-07T14:15:00Z" w16du:dateUtc="2025-01-07T13:15:00Z"/>
              </w:rPr>
            </w:pPr>
            <w:ins w:id="39" w:author="Alexander Sayenko" w:date="2025-01-07T14:15:00Z" w16du:dateUtc="2025-01-07T13:15:00Z">
              <w:r w:rsidRPr="00591A86">
                <w:t>Range of GSCN</w:t>
              </w:r>
            </w:ins>
          </w:p>
          <w:p w14:paraId="32270FC9" w14:textId="77777777" w:rsidR="002F078E" w:rsidRPr="00591A86" w:rsidRDefault="002F078E" w:rsidP="00F12F09">
            <w:pPr>
              <w:pStyle w:val="TAH"/>
              <w:rPr>
                <w:ins w:id="40" w:author="Alexander Sayenko" w:date="2025-01-07T14:15:00Z" w16du:dateUtc="2025-01-07T13:15:00Z"/>
              </w:rPr>
            </w:pPr>
            <w:ins w:id="41" w:author="Alexander Sayenko" w:date="2025-01-07T14:15:00Z" w16du:dateUtc="2025-01-07T13:15:00Z">
              <w:r w:rsidRPr="00591A86">
                <w:t>(First – &lt;Step size&gt; – Last)</w:t>
              </w:r>
            </w:ins>
          </w:p>
        </w:tc>
      </w:tr>
      <w:tr w:rsidR="002F078E" w:rsidRPr="00591A86" w14:paraId="6D3E2F41" w14:textId="77777777" w:rsidTr="00F12F09">
        <w:trPr>
          <w:jc w:val="center"/>
          <w:ins w:id="42" w:author="Alexander Sayenko" w:date="2025-01-07T14:15:00Z"/>
        </w:trPr>
        <w:tc>
          <w:tcPr>
            <w:tcW w:w="2347" w:type="dxa"/>
            <w:tcBorders>
              <w:top w:val="nil"/>
              <w:left w:val="single" w:sz="4" w:space="0" w:color="auto"/>
              <w:right w:val="single" w:sz="4" w:space="0" w:color="auto"/>
            </w:tcBorders>
          </w:tcPr>
          <w:p w14:paraId="3DF3BB29" w14:textId="77777777" w:rsidR="002F078E" w:rsidRPr="005F31A9" w:rsidRDefault="002F078E" w:rsidP="00F12F09">
            <w:pPr>
              <w:pStyle w:val="TAC"/>
              <w:rPr>
                <w:ins w:id="43" w:author="Alexander Sayenko" w:date="2025-01-07T14:15:00Z" w16du:dateUtc="2025-01-07T13:15:00Z"/>
              </w:rPr>
            </w:pPr>
            <w:ins w:id="44" w:author="Alexander Sayenko" w:date="2025-01-07T14:15:00Z" w16du:dateUtc="2025-01-07T13:15:00Z">
              <w:r w:rsidRPr="005F31A9">
                <w:t>n254</w:t>
              </w:r>
            </w:ins>
          </w:p>
        </w:tc>
        <w:tc>
          <w:tcPr>
            <w:tcW w:w="2331" w:type="dxa"/>
            <w:tcBorders>
              <w:top w:val="single" w:sz="4" w:space="0" w:color="auto"/>
              <w:left w:val="single" w:sz="4" w:space="0" w:color="auto"/>
              <w:bottom w:val="single" w:sz="4" w:space="0" w:color="auto"/>
              <w:right w:val="single" w:sz="4" w:space="0" w:color="auto"/>
            </w:tcBorders>
          </w:tcPr>
          <w:p w14:paraId="4A5FED5C" w14:textId="77777777" w:rsidR="002F078E" w:rsidRPr="005F31A9" w:rsidRDefault="002F078E" w:rsidP="00F12F09">
            <w:pPr>
              <w:pStyle w:val="TAC"/>
              <w:rPr>
                <w:ins w:id="45" w:author="Alexander Sayenko" w:date="2025-01-07T14:15:00Z" w16du:dateUtc="2025-01-07T13:15:00Z"/>
              </w:rPr>
            </w:pPr>
            <w:ins w:id="46" w:author="Alexander Sayenko" w:date="2025-01-07T14:15:00Z" w16du:dateUtc="2025-01-07T13:15:00Z">
              <w:r w:rsidRPr="005F31A9">
                <w:t>15kHz</w:t>
              </w:r>
            </w:ins>
          </w:p>
        </w:tc>
        <w:tc>
          <w:tcPr>
            <w:tcW w:w="2339" w:type="dxa"/>
            <w:tcBorders>
              <w:top w:val="single" w:sz="4" w:space="0" w:color="auto"/>
              <w:left w:val="single" w:sz="4" w:space="0" w:color="auto"/>
              <w:bottom w:val="single" w:sz="4" w:space="0" w:color="auto"/>
              <w:right w:val="single" w:sz="4" w:space="0" w:color="auto"/>
            </w:tcBorders>
          </w:tcPr>
          <w:p w14:paraId="5D21B79D" w14:textId="77777777" w:rsidR="002F078E" w:rsidRPr="005F31A9" w:rsidRDefault="002F078E" w:rsidP="00F12F09">
            <w:pPr>
              <w:pStyle w:val="TAC"/>
              <w:rPr>
                <w:ins w:id="47" w:author="Alexander Sayenko" w:date="2025-01-07T14:15:00Z" w16du:dateUtc="2025-01-07T13:15:00Z"/>
              </w:rPr>
            </w:pPr>
            <w:ins w:id="48" w:author="Alexander Sayenko" w:date="2025-01-07T14:15:00Z" w16du:dateUtc="2025-01-07T13:15:00Z">
              <w:r w:rsidRPr="005F31A9">
                <w:t>Case A</w:t>
              </w:r>
            </w:ins>
          </w:p>
        </w:tc>
        <w:tc>
          <w:tcPr>
            <w:tcW w:w="2333" w:type="dxa"/>
            <w:tcBorders>
              <w:top w:val="single" w:sz="4" w:space="0" w:color="auto"/>
              <w:left w:val="single" w:sz="4" w:space="0" w:color="auto"/>
              <w:bottom w:val="single" w:sz="4" w:space="0" w:color="auto"/>
              <w:right w:val="single" w:sz="4" w:space="0" w:color="auto"/>
            </w:tcBorders>
            <w:vAlign w:val="center"/>
          </w:tcPr>
          <w:p w14:paraId="718DF007" w14:textId="111C7248" w:rsidR="002F078E" w:rsidRPr="005F31A9" w:rsidRDefault="00773F1A" w:rsidP="00F12F09">
            <w:pPr>
              <w:pStyle w:val="TAC"/>
              <w:rPr>
                <w:ins w:id="49" w:author="Alexander Sayenko" w:date="2025-01-07T14:15:00Z" w16du:dateUtc="2025-01-07T13:15:00Z"/>
              </w:rPr>
            </w:pPr>
            <w:ins w:id="50" w:author="Alexander Sayenko" w:date="2025-02-21T08:19:00Z" w16du:dateUtc="2025-02-21T06:19:00Z">
              <w:r w:rsidRPr="00773F1A">
                <w:t>39060</w:t>
              </w:r>
            </w:ins>
            <w:ins w:id="51" w:author="Alexander Sayenko" w:date="2025-01-07T14:15:00Z" w16du:dateUtc="2025-01-07T13:15:00Z">
              <w:r w:rsidR="002F078E" w:rsidRPr="00BE5315">
                <w:t xml:space="preserve"> – &lt;1&gt; – </w:t>
              </w:r>
            </w:ins>
            <w:ins w:id="52" w:author="Alexander Sayenko" w:date="2025-02-21T08:20:00Z" w16du:dateUtc="2025-02-21T06:20:00Z">
              <w:r w:rsidRPr="00773F1A">
                <w:t>39129</w:t>
              </w:r>
            </w:ins>
          </w:p>
        </w:tc>
      </w:tr>
      <w:tr w:rsidR="002F078E" w:rsidRPr="00591A86" w14:paraId="77BF9DFA" w14:textId="77777777" w:rsidTr="00F12F09">
        <w:trPr>
          <w:jc w:val="center"/>
          <w:ins w:id="53" w:author="Alexander Sayenko" w:date="2025-01-07T14:15:00Z"/>
        </w:trPr>
        <w:tc>
          <w:tcPr>
            <w:tcW w:w="9350" w:type="dxa"/>
            <w:gridSpan w:val="4"/>
            <w:tcBorders>
              <w:left w:val="single" w:sz="4" w:space="0" w:color="auto"/>
              <w:bottom w:val="single" w:sz="4" w:space="0" w:color="auto"/>
              <w:right w:val="single" w:sz="4" w:space="0" w:color="auto"/>
            </w:tcBorders>
          </w:tcPr>
          <w:p w14:paraId="6FED255F" w14:textId="77777777" w:rsidR="002F078E" w:rsidRPr="00D026C9" w:rsidRDefault="002F078E" w:rsidP="00F12F09">
            <w:pPr>
              <w:pStyle w:val="TAN"/>
              <w:rPr>
                <w:ins w:id="54" w:author="Alexander Sayenko" w:date="2025-01-07T14:15:00Z" w16du:dateUtc="2025-01-07T13:15:00Z"/>
              </w:rPr>
            </w:pPr>
            <w:proofErr w:type="gramStart"/>
            <w:ins w:id="55" w:author="Alexander Sayenko" w:date="2025-01-07T14:15:00Z" w16du:dateUtc="2025-01-07T13:15:00Z">
              <w:r w:rsidRPr="00B445B4">
                <w:t>NOTE :</w:t>
              </w:r>
              <w:proofErr w:type="gramEnd"/>
              <w:r w:rsidRPr="00B445B4">
                <w:tab/>
                <w:t xml:space="preserve">SS Block pattern is defined in clause 4.1 in </w:t>
              </w:r>
              <w:r>
                <w:t xml:space="preserve">3GPP </w:t>
              </w:r>
              <w:r w:rsidRPr="00B445B4">
                <w:t>TS 38.213 [</w:t>
              </w:r>
              <w:r>
                <w:t>7</w:t>
              </w:r>
              <w:r w:rsidRPr="00B445B4">
                <w:t>].</w:t>
              </w:r>
            </w:ins>
          </w:p>
        </w:tc>
      </w:tr>
    </w:tbl>
    <w:p w14:paraId="0D1C7264" w14:textId="77777777" w:rsidR="002F078E" w:rsidRDefault="002F078E" w:rsidP="002F078E">
      <w:pPr>
        <w:rPr>
          <w:ins w:id="56" w:author="Alexander Sayenko" w:date="2025-01-07T14:15:00Z" w16du:dateUtc="2025-01-07T13:15:00Z"/>
          <w:rFonts w:eastAsia="Yu Mincho"/>
        </w:rPr>
      </w:pPr>
    </w:p>
    <w:p w14:paraId="522D6090" w14:textId="77777777" w:rsidR="002F078E" w:rsidRDefault="002F078E" w:rsidP="002D0966">
      <w:pPr>
        <w:rPr>
          <w:rFonts w:eastAsia="Yu Mincho"/>
        </w:rPr>
      </w:pPr>
    </w:p>
    <w:p w14:paraId="79D97466" w14:textId="77777777" w:rsidR="002D0966" w:rsidRPr="00EA406C" w:rsidRDefault="002D0966" w:rsidP="002D0966">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2D0966" w:rsidRPr="00D67781" w14:paraId="1842DCDB" w14:textId="77777777" w:rsidTr="00274DFD">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2653707B" w14:textId="77777777" w:rsidR="002D0966" w:rsidRPr="00EA406C" w:rsidRDefault="002D0966" w:rsidP="00274DFD">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tcPr>
          <w:p w14:paraId="6A0EE93C" w14:textId="77777777" w:rsidR="002D0966" w:rsidRPr="00EA406C" w:rsidRDefault="002D0966" w:rsidP="00274DFD">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tcPr>
          <w:p w14:paraId="591698BC" w14:textId="77777777" w:rsidR="002D0966" w:rsidRPr="00EA406C" w:rsidRDefault="002D0966" w:rsidP="00274DFD">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2EE3A63" w14:textId="77777777" w:rsidR="002D0966" w:rsidRPr="00EA406C" w:rsidRDefault="002D0966" w:rsidP="00274DFD">
            <w:pPr>
              <w:pStyle w:val="TAH"/>
              <w:rPr>
                <w:lang w:val="en-US"/>
              </w:rPr>
            </w:pPr>
            <w:r w:rsidRPr="00EA406C">
              <w:rPr>
                <w:bCs/>
                <w:lang w:val="en-US"/>
              </w:rPr>
              <w:t>Asymmetric channel bandwidth combination set</w:t>
            </w:r>
          </w:p>
        </w:tc>
      </w:tr>
      <w:tr w:rsidR="00F42C0E" w:rsidRPr="00D67781" w14:paraId="2C5984D7" w14:textId="77777777" w:rsidTr="00274DFD">
        <w:trPr>
          <w:jc w:val="center"/>
          <w:ins w:id="57" w:author="Alexander Sayenko" w:date="2024-11-06T14:58:00Z"/>
        </w:trPr>
        <w:tc>
          <w:tcPr>
            <w:tcW w:w="1278" w:type="dxa"/>
            <w:vMerge w:val="restart"/>
            <w:tcBorders>
              <w:top w:val="single" w:sz="4" w:space="0" w:color="auto"/>
              <w:left w:val="single" w:sz="4" w:space="0" w:color="auto"/>
              <w:right w:val="single" w:sz="4" w:space="0" w:color="auto"/>
            </w:tcBorders>
          </w:tcPr>
          <w:p w14:paraId="347F95C5" w14:textId="74F22297" w:rsidR="00F42C0E" w:rsidRPr="00EA406C" w:rsidRDefault="00F42C0E" w:rsidP="00274DFD">
            <w:pPr>
              <w:pStyle w:val="TAC"/>
              <w:rPr>
                <w:ins w:id="58" w:author="Alexander Sayenko" w:date="2024-11-06T14:58:00Z" w16du:dateUtc="2024-11-06T12:58:00Z"/>
                <w:lang w:val="en-US"/>
              </w:rPr>
            </w:pPr>
            <w:r w:rsidRPr="00EA406C">
              <w:rPr>
                <w:lang w:val="en-US"/>
              </w:rPr>
              <w:t>n254</w:t>
            </w:r>
          </w:p>
        </w:tc>
        <w:tc>
          <w:tcPr>
            <w:tcW w:w="1876" w:type="dxa"/>
            <w:tcBorders>
              <w:top w:val="single" w:sz="4" w:space="0" w:color="auto"/>
              <w:left w:val="single" w:sz="4" w:space="0" w:color="auto"/>
              <w:right w:val="single" w:sz="4" w:space="0" w:color="auto"/>
            </w:tcBorders>
          </w:tcPr>
          <w:p w14:paraId="1DA16582" w14:textId="12E594DB" w:rsidR="00F42C0E" w:rsidRPr="00EA406C" w:rsidRDefault="00F42C0E" w:rsidP="00274DFD">
            <w:pPr>
              <w:pStyle w:val="TAC"/>
              <w:rPr>
                <w:ins w:id="59" w:author="Alexander Sayenko" w:date="2024-11-06T14:58:00Z" w16du:dateUtc="2024-11-06T12:58:00Z"/>
                <w:lang w:val="en-US" w:eastAsia="zh-CN"/>
              </w:rPr>
            </w:pPr>
            <w:ins w:id="60" w:author="Alexander Sayenko" w:date="2024-11-06T14:58:00Z" w16du:dateUtc="2024-11-06T12:58:00Z">
              <w:r>
                <w:rPr>
                  <w:lang w:val="en-US" w:eastAsia="zh-CN"/>
                </w:rPr>
                <w:t>3</w:t>
              </w:r>
            </w:ins>
          </w:p>
        </w:tc>
        <w:tc>
          <w:tcPr>
            <w:tcW w:w="1890" w:type="dxa"/>
            <w:tcBorders>
              <w:top w:val="single" w:sz="4" w:space="0" w:color="auto"/>
              <w:left w:val="single" w:sz="4" w:space="0" w:color="auto"/>
              <w:right w:val="single" w:sz="4" w:space="0" w:color="auto"/>
            </w:tcBorders>
          </w:tcPr>
          <w:p w14:paraId="53BFF5E1" w14:textId="49361BD3" w:rsidR="00F42C0E" w:rsidRPr="00EA406C" w:rsidRDefault="00F42C0E" w:rsidP="00274DFD">
            <w:pPr>
              <w:pStyle w:val="TAC"/>
              <w:rPr>
                <w:ins w:id="61" w:author="Alexander Sayenko" w:date="2024-11-06T14:58:00Z" w16du:dateUtc="2024-11-06T12:58:00Z"/>
                <w:lang w:val="en-US" w:eastAsia="zh-CN"/>
              </w:rPr>
            </w:pPr>
            <w:ins w:id="62" w:author="Alexander Sayenko" w:date="2024-11-06T14:58:00Z" w16du:dateUtc="2024-11-06T12:58:00Z">
              <w:r>
                <w:rPr>
                  <w:lang w:val="en-US" w:eastAsia="zh-CN"/>
                </w:rPr>
                <w:t>5, 10, 15</w:t>
              </w:r>
            </w:ins>
          </w:p>
        </w:tc>
        <w:tc>
          <w:tcPr>
            <w:tcW w:w="1890" w:type="dxa"/>
            <w:tcBorders>
              <w:top w:val="single" w:sz="4" w:space="0" w:color="auto"/>
              <w:left w:val="single" w:sz="4" w:space="0" w:color="auto"/>
              <w:bottom w:val="single" w:sz="4" w:space="0" w:color="auto"/>
              <w:right w:val="single" w:sz="4" w:space="0" w:color="auto"/>
            </w:tcBorders>
          </w:tcPr>
          <w:p w14:paraId="0648A7C9" w14:textId="01E9BD61" w:rsidR="00F42C0E" w:rsidRPr="00EA406C" w:rsidRDefault="00CD11BE" w:rsidP="00274DFD">
            <w:pPr>
              <w:pStyle w:val="TAC"/>
              <w:rPr>
                <w:ins w:id="63" w:author="Alexander Sayenko" w:date="2024-11-06T14:58:00Z" w16du:dateUtc="2024-11-06T12:58:00Z"/>
                <w:lang w:val="en-US" w:eastAsia="zh-CN"/>
              </w:rPr>
            </w:pPr>
            <w:ins w:id="64" w:author="Alexander Sayenko" w:date="2025-08-28T17:44:00Z" w16du:dateUtc="2025-08-28T12:14:00Z">
              <w:r>
                <w:rPr>
                  <w:lang w:val="en-US" w:eastAsia="zh-CN"/>
                </w:rPr>
                <w:t>1</w:t>
              </w:r>
            </w:ins>
          </w:p>
        </w:tc>
      </w:tr>
      <w:tr w:rsidR="00F42C0E" w:rsidRPr="00D67781" w14:paraId="79B501F1" w14:textId="77777777" w:rsidTr="00BF7E86">
        <w:trPr>
          <w:jc w:val="center"/>
        </w:trPr>
        <w:tc>
          <w:tcPr>
            <w:tcW w:w="1278" w:type="dxa"/>
            <w:vMerge/>
            <w:tcBorders>
              <w:left w:val="single" w:sz="4" w:space="0" w:color="auto"/>
              <w:right w:val="single" w:sz="4" w:space="0" w:color="auto"/>
            </w:tcBorders>
          </w:tcPr>
          <w:p w14:paraId="581F7ED2" w14:textId="43036979" w:rsidR="00F42C0E" w:rsidRPr="00EA406C" w:rsidRDefault="00F42C0E" w:rsidP="00274DFD">
            <w:pPr>
              <w:pStyle w:val="TAC"/>
              <w:rPr>
                <w:lang w:val="en-US" w:eastAsia="zh-CN"/>
              </w:rPr>
            </w:pPr>
          </w:p>
        </w:tc>
        <w:tc>
          <w:tcPr>
            <w:tcW w:w="1876" w:type="dxa"/>
            <w:tcBorders>
              <w:top w:val="single" w:sz="4" w:space="0" w:color="auto"/>
              <w:left w:val="single" w:sz="4" w:space="0" w:color="auto"/>
              <w:right w:val="single" w:sz="4" w:space="0" w:color="auto"/>
            </w:tcBorders>
          </w:tcPr>
          <w:p w14:paraId="4B512025" w14:textId="77777777" w:rsidR="00F42C0E" w:rsidRPr="00EA406C" w:rsidRDefault="00F42C0E" w:rsidP="00274DFD">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tcPr>
          <w:p w14:paraId="024B0DD4" w14:textId="77777777" w:rsidR="00F42C0E" w:rsidRPr="00EA406C" w:rsidRDefault="00F42C0E" w:rsidP="00274DFD">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145E1E17" w14:textId="77777777" w:rsidR="00F42C0E" w:rsidRPr="00EA406C" w:rsidRDefault="00F42C0E" w:rsidP="00274DFD">
            <w:pPr>
              <w:pStyle w:val="TAC"/>
              <w:rPr>
                <w:lang w:val="en-US" w:eastAsia="zh-CN"/>
              </w:rPr>
            </w:pPr>
            <w:r w:rsidRPr="00EA406C">
              <w:rPr>
                <w:lang w:val="en-US" w:eastAsia="zh-CN"/>
              </w:rPr>
              <w:t>0</w:t>
            </w:r>
          </w:p>
        </w:tc>
      </w:tr>
      <w:tr w:rsidR="00F42C0E" w:rsidRPr="00D67781" w14:paraId="3FE26C1B" w14:textId="77777777" w:rsidTr="00274DFD">
        <w:trPr>
          <w:jc w:val="center"/>
        </w:trPr>
        <w:tc>
          <w:tcPr>
            <w:tcW w:w="1278" w:type="dxa"/>
            <w:vMerge/>
            <w:tcBorders>
              <w:left w:val="single" w:sz="4" w:space="0" w:color="auto"/>
              <w:bottom w:val="nil"/>
              <w:right w:val="single" w:sz="4" w:space="0" w:color="auto"/>
            </w:tcBorders>
            <w:vAlign w:val="center"/>
          </w:tcPr>
          <w:p w14:paraId="30186420" w14:textId="77777777" w:rsidR="00F42C0E" w:rsidRPr="00EA406C" w:rsidRDefault="00F42C0E" w:rsidP="00274DFD">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2C5F6EB" w14:textId="77777777" w:rsidR="00F42C0E" w:rsidRPr="00EA406C" w:rsidRDefault="00F42C0E" w:rsidP="00274DFD">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6F9E604C" w14:textId="77777777" w:rsidR="00F42C0E" w:rsidRPr="00EA406C" w:rsidRDefault="00F42C0E" w:rsidP="00274DFD">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tcPr>
          <w:p w14:paraId="29E13607" w14:textId="77777777" w:rsidR="00F42C0E" w:rsidRPr="00EA406C" w:rsidRDefault="00F42C0E" w:rsidP="00274DFD">
            <w:pPr>
              <w:pStyle w:val="TAC"/>
              <w:rPr>
                <w:lang w:val="en-US" w:eastAsia="zh-CN"/>
              </w:rPr>
            </w:pPr>
            <w:r w:rsidRPr="00EA406C">
              <w:rPr>
                <w:lang w:val="en-US" w:eastAsia="zh-CN"/>
              </w:rPr>
              <w:t>0</w:t>
            </w:r>
          </w:p>
        </w:tc>
      </w:tr>
      <w:tr w:rsidR="002D0966" w:rsidRPr="00A1115A" w14:paraId="1536DFE5" w14:textId="77777777" w:rsidTr="00274DFD">
        <w:trPr>
          <w:jc w:val="center"/>
        </w:trPr>
        <w:tc>
          <w:tcPr>
            <w:tcW w:w="6934" w:type="dxa"/>
            <w:gridSpan w:val="4"/>
            <w:tcBorders>
              <w:left w:val="single" w:sz="4" w:space="0" w:color="auto"/>
              <w:bottom w:val="single" w:sz="4" w:space="0" w:color="auto"/>
              <w:right w:val="single" w:sz="4" w:space="0" w:color="auto"/>
            </w:tcBorders>
            <w:vAlign w:val="center"/>
          </w:tcPr>
          <w:p w14:paraId="6C5A1F2C" w14:textId="77777777" w:rsidR="002D0966" w:rsidRPr="00EA406C" w:rsidRDefault="002D0966" w:rsidP="00274DFD">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586AD33E" w14:textId="77777777" w:rsidR="002D0966" w:rsidRPr="00A1115A" w:rsidRDefault="002D0966" w:rsidP="00274DFD">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75381D05" w14:textId="77777777" w:rsidR="002D0966" w:rsidRDefault="002D0966" w:rsidP="002D0966"/>
    <w:p w14:paraId="04BE37F0" w14:textId="77777777" w:rsidR="002D0966" w:rsidRPr="00A1115A" w:rsidRDefault="002D0966" w:rsidP="002D0966">
      <w:pPr>
        <w:pStyle w:val="TH"/>
      </w:pPr>
      <w:r w:rsidRPr="00A1115A">
        <w:t>Table</w:t>
      </w:r>
      <w:r>
        <w:t>6.1</w:t>
      </w:r>
      <w:r w:rsidRPr="00A1115A">
        <w:t>-</w:t>
      </w:r>
      <w:r>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2D0966" w:rsidRPr="00A1115A" w14:paraId="005E8C5D" w14:textId="77777777" w:rsidTr="00274DFD">
        <w:trPr>
          <w:tblHeader/>
          <w:jc w:val="center"/>
        </w:trPr>
        <w:tc>
          <w:tcPr>
            <w:tcW w:w="2817" w:type="dxa"/>
          </w:tcPr>
          <w:p w14:paraId="1074B40D" w14:textId="77777777" w:rsidR="002D0966" w:rsidRPr="00A1115A" w:rsidRDefault="002D0966" w:rsidP="00274DFD">
            <w:pPr>
              <w:pStyle w:val="TAH"/>
            </w:pPr>
            <w:r>
              <w:t>NTN Satellite</w:t>
            </w:r>
            <w:r w:rsidRPr="00A1115A">
              <w:t xml:space="preserve"> Operating</w:t>
            </w:r>
            <w:r w:rsidRPr="00A1115A" w:rsidDel="00F00B24">
              <w:t xml:space="preserve"> </w:t>
            </w:r>
            <w:r w:rsidRPr="00A1115A">
              <w:t>Band</w:t>
            </w:r>
          </w:p>
        </w:tc>
        <w:tc>
          <w:tcPr>
            <w:tcW w:w="2693" w:type="dxa"/>
          </w:tcPr>
          <w:p w14:paraId="682C2399" w14:textId="77777777" w:rsidR="002D0966" w:rsidRPr="00A1115A" w:rsidRDefault="002D0966" w:rsidP="00274DFD">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2D0966" w:rsidRPr="00A1115A" w14:paraId="534067CF" w14:textId="77777777" w:rsidTr="00274DFD">
        <w:trPr>
          <w:jc w:val="center"/>
        </w:trPr>
        <w:tc>
          <w:tcPr>
            <w:tcW w:w="2817" w:type="dxa"/>
            <w:tcBorders>
              <w:top w:val="single" w:sz="4" w:space="0" w:color="auto"/>
              <w:left w:val="single" w:sz="4" w:space="0" w:color="auto"/>
              <w:bottom w:val="single" w:sz="4" w:space="0" w:color="auto"/>
              <w:right w:val="single" w:sz="4" w:space="0" w:color="auto"/>
            </w:tcBorders>
          </w:tcPr>
          <w:p w14:paraId="463B6EDA" w14:textId="77777777" w:rsidR="002D0966" w:rsidRPr="00D67781" w:rsidRDefault="002D0966" w:rsidP="00274DFD">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71187B55" w14:textId="59071EA1" w:rsidR="002D0966" w:rsidRPr="00D67781" w:rsidRDefault="002D0966" w:rsidP="00274DFD">
            <w:pPr>
              <w:pStyle w:val="TAC"/>
              <w:rPr>
                <w:lang w:val="en-US"/>
              </w:rPr>
            </w:pPr>
            <w:del w:id="65" w:author="Alexander Sayenko" w:date="2024-11-08T16:55:00Z" w16du:dateUtc="2024-11-08T14:55:00Z">
              <w:r w:rsidRPr="00D67781" w:rsidDel="006A334F">
                <w:rPr>
                  <w:lang w:val="en-US"/>
                </w:rPr>
                <w:delText xml:space="preserve">862 </w:delText>
              </w:r>
            </w:del>
            <w:ins w:id="66" w:author="Alexander Sayenko" w:date="2024-11-08T16:55:00Z" w16du:dateUtc="2024-11-08T14:55:00Z">
              <w:r w:rsidR="006A334F">
                <w:rPr>
                  <w:lang w:val="en-US"/>
                </w:rPr>
                <w:t>864</w:t>
              </w:r>
              <w:r w:rsidR="006A334F" w:rsidRPr="00D67781">
                <w:rPr>
                  <w:lang w:val="en-US"/>
                </w:rPr>
                <w:t xml:space="preserve"> </w:t>
              </w:r>
            </w:ins>
            <w:r w:rsidRPr="00D67781">
              <w:rPr>
                <w:lang w:val="en-US"/>
              </w:rPr>
              <w:t xml:space="preserve">– </w:t>
            </w:r>
            <w:del w:id="67" w:author="Alexander Sayenko" w:date="2024-11-08T16:56:00Z" w16du:dateUtc="2024-11-08T14:56:00Z">
              <w:r w:rsidRPr="00D67781" w:rsidDel="006A334F">
                <w:rPr>
                  <w:lang w:val="en-US"/>
                </w:rPr>
                <w:delText xml:space="preserve">885 </w:delText>
              </w:r>
            </w:del>
            <w:ins w:id="68" w:author="Alexander Sayenko" w:date="2024-11-08T16:56:00Z" w16du:dateUtc="2024-11-08T14:56:00Z">
              <w:r w:rsidR="006A334F">
                <w:rPr>
                  <w:lang w:val="en-US"/>
                </w:rPr>
                <w:t>88</w:t>
              </w:r>
            </w:ins>
            <w:ins w:id="69" w:author="Alexander Sayenko" w:date="2025-04-10T18:18:00Z" w16du:dateUtc="2025-04-10T16:18:00Z">
              <w:r w:rsidR="00B55EA1">
                <w:rPr>
                  <w:lang w:val="en-US"/>
                </w:rPr>
                <w:t>3</w:t>
              </w:r>
            </w:ins>
            <w:ins w:id="70" w:author="Alexander Sayenko" w:date="2024-11-08T16:56:00Z" w16du:dateUtc="2024-11-08T14:56:00Z">
              <w:r w:rsidR="006A334F" w:rsidRPr="00D67781">
                <w:rPr>
                  <w:lang w:val="en-US"/>
                </w:rPr>
                <w:t xml:space="preserve"> </w:t>
              </w:r>
            </w:ins>
            <w:r w:rsidRPr="00D67781">
              <w:rPr>
                <w:lang w:val="en-US"/>
              </w:rPr>
              <w:t>MHz</w:t>
            </w:r>
          </w:p>
        </w:tc>
      </w:tr>
    </w:tbl>
    <w:p w14:paraId="68DB5AD2" w14:textId="77777777" w:rsidR="002D0966" w:rsidRDefault="002D0966" w:rsidP="002D0966"/>
    <w:p w14:paraId="034A5DFF" w14:textId="77777777" w:rsidR="0021416C" w:rsidRDefault="0021416C" w:rsidP="00D33D6E">
      <w:pPr>
        <w:rPr>
          <w:noProof/>
          <w:highlight w:val="yellow"/>
        </w:rPr>
      </w:pPr>
    </w:p>
    <w:p w14:paraId="074643CD" w14:textId="225DCB3B" w:rsidR="00D33D6E" w:rsidRDefault="00D33D6E" w:rsidP="00D33D6E">
      <w:pPr>
        <w:rPr>
          <w:noProof/>
        </w:rPr>
      </w:pPr>
      <w:r w:rsidRPr="002D0966">
        <w:rPr>
          <w:noProof/>
          <w:highlight w:val="yellow"/>
        </w:rPr>
        <w:t>******************* NEXT CHANGED SECTION *******************</w:t>
      </w:r>
    </w:p>
    <w:p w14:paraId="67477483" w14:textId="77777777" w:rsidR="0021416C" w:rsidRDefault="0021416C" w:rsidP="00D33D6E">
      <w:pPr>
        <w:rPr>
          <w:noProof/>
        </w:rPr>
      </w:pPr>
    </w:p>
    <w:p w14:paraId="11871D5B" w14:textId="77777777" w:rsidR="00D33D6E" w:rsidRDefault="00D33D6E" w:rsidP="00D33D6E">
      <w:pPr>
        <w:pStyle w:val="Heading5"/>
      </w:pPr>
      <w:bookmarkStart w:id="71" w:name="_Toc152002981"/>
      <w:bookmarkStart w:id="72" w:name="_Toc154586427"/>
      <w:bookmarkStart w:id="73" w:name="_Toc155628600"/>
      <w:bookmarkStart w:id="74" w:name="_Toc162199665"/>
      <w:bookmarkStart w:id="75" w:name="_Toc176626695"/>
      <w:r>
        <w:t>6.2.1.2.2</w:t>
      </w:r>
      <w:r>
        <w:tab/>
        <w:t>Additional maximum power reduction (company #1)</w:t>
      </w:r>
      <w:bookmarkEnd w:id="71"/>
      <w:bookmarkEnd w:id="72"/>
      <w:bookmarkEnd w:id="73"/>
      <w:bookmarkEnd w:id="74"/>
      <w:bookmarkEnd w:id="75"/>
    </w:p>
    <w:p w14:paraId="077DE1F0" w14:textId="77777777" w:rsidR="00D33D6E" w:rsidRDefault="00D33D6E" w:rsidP="00D33D6E">
      <w:r>
        <w:t>Maximum power reduction for the NTN L-/S-band is the same as for other NTN bands, such as L-band n255 and S-band n256.</w:t>
      </w:r>
    </w:p>
    <w:p w14:paraId="0351584F" w14:textId="77777777" w:rsidR="00D33D6E" w:rsidRDefault="00D33D6E" w:rsidP="00D33D6E">
      <w:pPr>
        <w:pStyle w:val="H6"/>
      </w:pPr>
      <w:bookmarkStart w:id="76" w:name="_Toc152002982"/>
      <w:bookmarkStart w:id="77" w:name="_Toc154586428"/>
      <w:r>
        <w:t>6.2.1.2.2.1</w:t>
      </w:r>
      <w:r>
        <w:tab/>
      </w:r>
      <w:r>
        <w:tab/>
        <w:t>Configuration cases</w:t>
      </w:r>
      <w:bookmarkEnd w:id="76"/>
      <w:bookmarkEnd w:id="77"/>
    </w:p>
    <w:p w14:paraId="62B570F1" w14:textId="77777777" w:rsidR="00D33D6E" w:rsidRDefault="00D33D6E" w:rsidP="00D33D6E">
      <w:r>
        <w:t>For the power back-off simulations the following common parameters are assumed:</w:t>
      </w:r>
    </w:p>
    <w:p w14:paraId="65BAA7C4" w14:textId="77777777" w:rsidR="00D33D6E" w:rsidRDefault="00D33D6E" w:rsidP="00D33D6E">
      <w:pPr>
        <w:pStyle w:val="B1"/>
      </w:pPr>
      <w:r>
        <w:t>-</w:t>
      </w:r>
      <w:r>
        <w:tab/>
        <w:t>Tx power: PC3 +23dBm</w:t>
      </w:r>
    </w:p>
    <w:p w14:paraId="44C2EF5B" w14:textId="77777777" w:rsidR="00D33D6E" w:rsidRDefault="00D33D6E" w:rsidP="00D33D6E">
      <w:pPr>
        <w:pStyle w:val="B1"/>
      </w:pPr>
      <w:r>
        <w:t>-</w:t>
      </w:r>
      <w:r>
        <w:tab/>
        <w:t>LO placement: always in the centre of the carrier</w:t>
      </w:r>
    </w:p>
    <w:p w14:paraId="05655825" w14:textId="77777777" w:rsidR="00D33D6E" w:rsidRDefault="00D33D6E" w:rsidP="00D33D6E">
      <w:pPr>
        <w:pStyle w:val="B1"/>
      </w:pPr>
      <w:r>
        <w:t>-</w:t>
      </w:r>
      <w:r>
        <w:tab/>
        <w:t>Regulations: ETSI and FCC</w:t>
      </w:r>
    </w:p>
    <w:p w14:paraId="1BF32E01" w14:textId="77777777" w:rsidR="00D33D6E" w:rsidRDefault="00D33D6E" w:rsidP="00D33D6E"/>
    <w:p w14:paraId="5B38966E" w14:textId="77777777" w:rsidR="00D33D6E" w:rsidRDefault="00D33D6E" w:rsidP="00D33D6E">
      <w:r>
        <w:t>The following channel sizes with centre frequencies are considered:</w:t>
      </w:r>
    </w:p>
    <w:p w14:paraId="2954CA94" w14:textId="707E0E9E" w:rsidR="00ED58D8" w:rsidRDefault="00D33D6E" w:rsidP="00ED58D8">
      <w:pPr>
        <w:pStyle w:val="B1"/>
        <w:rPr>
          <w:ins w:id="78" w:author="Alexander Sayenko" w:date="2024-11-18T10:02:00Z" w16du:dateUtc="2024-11-18T15:02:00Z"/>
        </w:rPr>
      </w:pPr>
      <w:r>
        <w:t>-</w:t>
      </w:r>
      <w:r>
        <w:tab/>
      </w:r>
      <w:ins w:id="79" w:author="Alexander Sayenko" w:date="2024-11-18T10:02:00Z" w16du:dateUtc="2024-11-18T15:02:00Z">
        <w:r w:rsidR="00ED58D8">
          <w:t>NR 3MHz channel at the following centre frequencies:</w:t>
        </w:r>
      </w:ins>
    </w:p>
    <w:p w14:paraId="34EC5AB2" w14:textId="24464F88" w:rsidR="00ED58D8" w:rsidRDefault="00ED58D8" w:rsidP="00ED58D8">
      <w:pPr>
        <w:pStyle w:val="B2"/>
        <w:rPr>
          <w:ins w:id="80" w:author="Alexander Sayenko" w:date="2024-11-18T10:02:00Z" w16du:dateUtc="2024-11-18T15:02:00Z"/>
        </w:rPr>
      </w:pPr>
      <w:ins w:id="81" w:author="Alexander Sayenko" w:date="2024-11-18T10:02:00Z" w16du:dateUtc="2024-11-18T15:02:00Z">
        <w:r>
          <w:t>a)</w:t>
        </w:r>
        <w:r>
          <w:tab/>
          <w:t>Fc=1611.5MHz</w:t>
        </w:r>
      </w:ins>
    </w:p>
    <w:p w14:paraId="6A602AB7" w14:textId="65337495" w:rsidR="00ED58D8" w:rsidRDefault="00ED58D8" w:rsidP="00ED58D8">
      <w:pPr>
        <w:pStyle w:val="B2"/>
        <w:rPr>
          <w:ins w:id="82" w:author="Alexander Sayenko" w:date="2024-11-18T10:03:00Z" w16du:dateUtc="2024-11-18T15:03:00Z"/>
        </w:rPr>
      </w:pPr>
      <w:ins w:id="83" w:author="Alexander Sayenko" w:date="2024-11-18T10:02:00Z" w16du:dateUtc="2024-11-18T15:02:00Z">
        <w:r>
          <w:t>b)</w:t>
        </w:r>
        <w:r>
          <w:tab/>
        </w:r>
        <w:r w:rsidRPr="006C75A4">
          <w:t>Fc=161</w:t>
        </w:r>
        <w:r>
          <w:t>2</w:t>
        </w:r>
        <w:r w:rsidRPr="006C75A4">
          <w:t>.9MHz</w:t>
        </w:r>
      </w:ins>
    </w:p>
    <w:p w14:paraId="21D81083" w14:textId="1DD57ADA" w:rsidR="00ED58D8" w:rsidRDefault="00ED58D8" w:rsidP="00ED58D8">
      <w:pPr>
        <w:pStyle w:val="B2"/>
        <w:rPr>
          <w:ins w:id="84" w:author="Alexander Sayenko" w:date="2024-11-18T10:03:00Z" w16du:dateUtc="2024-11-18T15:03:00Z"/>
        </w:rPr>
      </w:pPr>
      <w:ins w:id="85" w:author="Alexander Sayenko" w:date="2024-11-18T10:03:00Z" w16du:dateUtc="2024-11-18T15:03:00Z">
        <w:r>
          <w:t>c)</w:t>
        </w:r>
        <w:r>
          <w:tab/>
        </w:r>
        <w:r w:rsidRPr="006C75A4">
          <w:t>Fc=162</w:t>
        </w:r>
      </w:ins>
      <w:ins w:id="86" w:author="Alexander Sayenko" w:date="2024-11-18T10:04:00Z" w16du:dateUtc="2024-11-18T15:04:00Z">
        <w:r w:rsidR="00C35B86">
          <w:t>3</w:t>
        </w:r>
      </w:ins>
      <w:ins w:id="87" w:author="Alexander Sayenko" w:date="2024-11-18T10:03:00Z" w16du:dateUtc="2024-11-18T15:03:00Z">
        <w:r w:rsidRPr="006C75A4">
          <w:t>.4MHz</w:t>
        </w:r>
      </w:ins>
    </w:p>
    <w:p w14:paraId="4FC58B6C" w14:textId="3138669C" w:rsidR="00ED58D8" w:rsidRDefault="00ED58D8" w:rsidP="00ED58D8">
      <w:pPr>
        <w:pStyle w:val="B2"/>
        <w:rPr>
          <w:ins w:id="88" w:author="Alexander Sayenko" w:date="2024-11-18T10:02:00Z" w16du:dateUtc="2024-11-18T15:02:00Z"/>
        </w:rPr>
      </w:pPr>
      <w:ins w:id="89" w:author="Alexander Sayenko" w:date="2024-11-18T10:03:00Z" w16du:dateUtc="2024-11-18T15:03:00Z">
        <w:r>
          <w:t>d)</w:t>
        </w:r>
        <w:r>
          <w:tab/>
          <w:t>Fc=162</w:t>
        </w:r>
        <w:r w:rsidR="003B3D66">
          <w:t>5</w:t>
        </w:r>
        <w:r>
          <w:t>MHz</w:t>
        </w:r>
      </w:ins>
    </w:p>
    <w:p w14:paraId="24EFF166" w14:textId="03A197F6" w:rsidR="00D33D6E" w:rsidRDefault="006973F2" w:rsidP="00D33D6E">
      <w:pPr>
        <w:pStyle w:val="B1"/>
      </w:pPr>
      <w:r>
        <w:t>-</w:t>
      </w:r>
      <w:r>
        <w:tab/>
      </w:r>
      <w:r w:rsidR="00D33D6E">
        <w:t>NR 5MHz channel at the following centre frequencies:</w:t>
      </w:r>
    </w:p>
    <w:p w14:paraId="240C9E10" w14:textId="77777777" w:rsidR="00D33D6E" w:rsidRDefault="00D33D6E" w:rsidP="00D33D6E">
      <w:pPr>
        <w:pStyle w:val="B2"/>
      </w:pPr>
      <w:r>
        <w:t>a)</w:t>
      </w:r>
      <w:r>
        <w:tab/>
        <w:t>Fc=1612.5MHz</w:t>
      </w:r>
    </w:p>
    <w:p w14:paraId="131894A5" w14:textId="77777777" w:rsidR="00D33D6E" w:rsidRDefault="00D33D6E" w:rsidP="00D33D6E">
      <w:pPr>
        <w:pStyle w:val="B2"/>
      </w:pPr>
      <w:r>
        <w:t>b)</w:t>
      </w:r>
      <w:r>
        <w:tab/>
      </w:r>
      <w:r w:rsidRPr="006C75A4">
        <w:t>Fc=1613.9MHz</w:t>
      </w:r>
    </w:p>
    <w:p w14:paraId="310B46B3" w14:textId="77777777" w:rsidR="00D33D6E" w:rsidRDefault="00D33D6E" w:rsidP="00D33D6E">
      <w:pPr>
        <w:pStyle w:val="B2"/>
      </w:pPr>
      <w:r>
        <w:t>c)</w:t>
      </w:r>
      <w:r>
        <w:tab/>
        <w:t>Fc=1615.5MHz</w:t>
      </w:r>
    </w:p>
    <w:p w14:paraId="18A402D1" w14:textId="77777777" w:rsidR="00D33D6E" w:rsidRDefault="00D33D6E" w:rsidP="00D33D6E">
      <w:pPr>
        <w:pStyle w:val="B2"/>
      </w:pPr>
      <w:r>
        <w:t>d)</w:t>
      </w:r>
      <w:r>
        <w:tab/>
        <w:t>Fc=1620.5MHz</w:t>
      </w:r>
    </w:p>
    <w:p w14:paraId="670CD1D5" w14:textId="77777777" w:rsidR="00D33D6E" w:rsidRDefault="00D33D6E" w:rsidP="00D33D6E">
      <w:pPr>
        <w:pStyle w:val="B2"/>
      </w:pPr>
      <w:r>
        <w:lastRenderedPageBreak/>
        <w:t>e)</w:t>
      </w:r>
      <w:r>
        <w:tab/>
      </w:r>
      <w:r w:rsidRPr="006C75A4">
        <w:t>Fc=1622.4MHz</w:t>
      </w:r>
    </w:p>
    <w:p w14:paraId="71DAC446" w14:textId="77777777" w:rsidR="00D33D6E" w:rsidRDefault="00D33D6E" w:rsidP="00D33D6E">
      <w:pPr>
        <w:pStyle w:val="B2"/>
      </w:pPr>
      <w:r>
        <w:t>f)</w:t>
      </w:r>
      <w:r>
        <w:tab/>
        <w:t>Fc=1624MHz</w:t>
      </w:r>
    </w:p>
    <w:p w14:paraId="70A8A0D8" w14:textId="77777777" w:rsidR="00D33D6E" w:rsidRDefault="00D33D6E" w:rsidP="00D33D6E">
      <w:pPr>
        <w:pStyle w:val="B2"/>
      </w:pPr>
    </w:p>
    <w:p w14:paraId="102F8292" w14:textId="77777777" w:rsidR="00D33D6E" w:rsidRDefault="00D33D6E" w:rsidP="00D33D6E">
      <w:pPr>
        <w:pStyle w:val="B1"/>
      </w:pPr>
      <w:r>
        <w:t>-</w:t>
      </w:r>
      <w:r>
        <w:tab/>
        <w:t>NR 10MHz channel at the following centre frequencies:</w:t>
      </w:r>
    </w:p>
    <w:p w14:paraId="09B0D783" w14:textId="77777777" w:rsidR="00D33D6E" w:rsidRDefault="00D33D6E" w:rsidP="00D33D6E">
      <w:pPr>
        <w:pStyle w:val="B2"/>
      </w:pPr>
      <w:r>
        <w:t>a)</w:t>
      </w:r>
      <w:r>
        <w:tab/>
        <w:t>Fc=1615MHz.</w:t>
      </w:r>
    </w:p>
    <w:p w14:paraId="6048601B" w14:textId="77777777" w:rsidR="00D33D6E" w:rsidRDefault="00D33D6E" w:rsidP="00D33D6E">
      <w:pPr>
        <w:pStyle w:val="B2"/>
      </w:pPr>
      <w:r>
        <w:t>b)</w:t>
      </w:r>
      <w:r>
        <w:tab/>
        <w:t xml:space="preserve">Fc=1620MHz </w:t>
      </w:r>
    </w:p>
    <w:p w14:paraId="539BC965" w14:textId="77777777" w:rsidR="00D33D6E" w:rsidRDefault="00D33D6E" w:rsidP="00D33D6E">
      <w:pPr>
        <w:pStyle w:val="B2"/>
      </w:pPr>
      <w:r>
        <w:t>c)</w:t>
      </w:r>
      <w:r>
        <w:tab/>
        <w:t>Fc=1621.5MHz</w:t>
      </w:r>
    </w:p>
    <w:p w14:paraId="1A89FC83" w14:textId="77777777" w:rsidR="00D33D6E" w:rsidRDefault="00D33D6E" w:rsidP="00D33D6E">
      <w:pPr>
        <w:pStyle w:val="B1"/>
      </w:pPr>
      <w:r>
        <w:t>-</w:t>
      </w:r>
      <w:r>
        <w:tab/>
        <w:t>NR 15MHz channel at the following centre frequencies:</w:t>
      </w:r>
    </w:p>
    <w:p w14:paraId="3AA8F8BE" w14:textId="77777777" w:rsidR="00D33D6E" w:rsidRDefault="00D33D6E" w:rsidP="00D33D6E">
      <w:pPr>
        <w:pStyle w:val="B2"/>
      </w:pPr>
      <w:r>
        <w:t>a)</w:t>
      </w:r>
      <w:r>
        <w:tab/>
        <w:t>Fc=1617.5MHz</w:t>
      </w:r>
    </w:p>
    <w:p w14:paraId="7F5B71FA" w14:textId="77777777" w:rsidR="00D33D6E" w:rsidRDefault="00D33D6E" w:rsidP="00D33D6E">
      <w:pPr>
        <w:pStyle w:val="B2"/>
      </w:pPr>
      <w:r>
        <w:t>b)</w:t>
      </w:r>
      <w:r>
        <w:tab/>
        <w:t>Fc=1619MHz</w:t>
      </w:r>
    </w:p>
    <w:p w14:paraId="723085AB" w14:textId="77777777" w:rsidR="00D33D6E" w:rsidRDefault="00D33D6E" w:rsidP="00D33D6E"/>
    <w:p w14:paraId="4A84E915" w14:textId="48A36796" w:rsidR="00D33D6E" w:rsidRDefault="00D33D6E" w:rsidP="00D33D6E">
      <w:pPr>
        <w:pStyle w:val="TH"/>
      </w:pPr>
      <w:del w:id="90" w:author="Alexander Sayenko" w:date="2025-01-28T14:07:00Z" w16du:dateUtc="2025-01-28T12:07:00Z">
        <w:r w:rsidDel="00BB5577">
          <w:rPr>
            <w:noProof/>
          </w:rPr>
          <w:drawing>
            <wp:inline distT="0" distB="0" distL="0" distR="0" wp14:anchorId="480EADF0" wp14:editId="10578091">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2">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del>
      <w:ins w:id="91" w:author="Alexander Sayenko" w:date="2025-01-28T14:07:00Z" w16du:dateUtc="2025-01-28T12:07:00Z">
        <w:r w:rsidR="00BB5577">
          <w:rPr>
            <w:noProof/>
          </w:rPr>
          <w:drawing>
            <wp:inline distT="0" distB="0" distL="0" distR="0" wp14:anchorId="3FC9D19D" wp14:editId="620574EF">
              <wp:extent cx="2628900" cy="3124200"/>
              <wp:effectExtent l="0" t="0" r="0" b="0"/>
              <wp:docPr id="1120117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117811" name="Picture 1120117811"/>
                      <pic:cNvPicPr/>
                    </pic:nvPicPr>
                    <pic:blipFill>
                      <a:blip r:embed="rId13"/>
                      <a:stretch>
                        <a:fillRect/>
                      </a:stretch>
                    </pic:blipFill>
                    <pic:spPr>
                      <a:xfrm>
                        <a:off x="0" y="0"/>
                        <a:ext cx="2628900" cy="3124200"/>
                      </a:xfrm>
                      <a:prstGeom prst="rect">
                        <a:avLst/>
                      </a:prstGeom>
                    </pic:spPr>
                  </pic:pic>
                </a:graphicData>
              </a:graphic>
            </wp:inline>
          </w:drawing>
        </w:r>
      </w:ins>
    </w:p>
    <w:p w14:paraId="67EE9D1F" w14:textId="77777777" w:rsidR="00D33D6E" w:rsidRDefault="00D33D6E" w:rsidP="00D33D6E">
      <w:pPr>
        <w:pStyle w:val="TF"/>
      </w:pPr>
      <w:r>
        <w:t xml:space="preserve">Figure </w:t>
      </w:r>
      <w:r w:rsidRPr="00944D9F">
        <w:t>6.2.1.2.2.1</w:t>
      </w:r>
      <w:r>
        <w:t>-1: Considered channels for A-MPR simulations.</w:t>
      </w:r>
    </w:p>
    <w:p w14:paraId="112EE8BE" w14:textId="77777777" w:rsidR="00AA6218" w:rsidRDefault="00AA6218" w:rsidP="00AA6218">
      <w:pPr>
        <w:pStyle w:val="H6"/>
      </w:pPr>
      <w:bookmarkStart w:id="92" w:name="_Toc152002983"/>
      <w:bookmarkStart w:id="93" w:name="_Toc154586429"/>
    </w:p>
    <w:p w14:paraId="68B489C1" w14:textId="1F837512" w:rsidR="00AA6218" w:rsidRDefault="00AA6218" w:rsidP="00AA6218">
      <w:pPr>
        <w:pStyle w:val="H6"/>
        <w:rPr>
          <w:ins w:id="94" w:author="Alexander Sayenko" w:date="2024-11-18T11:29:00Z" w16du:dateUtc="2024-11-18T16:29:00Z"/>
        </w:rPr>
      </w:pPr>
      <w:r>
        <w:t>6.2.1.2.2.2</w:t>
      </w:r>
      <w:r>
        <w:tab/>
        <w:t>Power back-off results for ETSI</w:t>
      </w:r>
      <w:bookmarkEnd w:id="92"/>
      <w:bookmarkEnd w:id="93"/>
    </w:p>
    <w:p w14:paraId="4C856680" w14:textId="2B300C5D" w:rsidR="00AA6218" w:rsidRDefault="00AA6218" w:rsidP="00AA6218">
      <w:pPr>
        <w:pStyle w:val="Heading6"/>
        <w:rPr>
          <w:ins w:id="95" w:author="Alexander Sayenko" w:date="2024-11-18T11:30:00Z" w16du:dateUtc="2024-11-18T16:30:00Z"/>
        </w:rPr>
      </w:pPr>
      <w:ins w:id="96" w:author="Alexander Sayenko" w:date="2024-11-18T11:29:00Z" w16du:dateUtc="2024-11-18T16:29:00Z">
        <w:r w:rsidRPr="0003130A">
          <w:t>6.2.1.2.2.2.</w:t>
        </w:r>
        <w:r>
          <w:t>0</w:t>
        </w:r>
        <w:r>
          <w:tab/>
          <w:t>3MHz channel</w:t>
        </w:r>
      </w:ins>
    </w:p>
    <w:p w14:paraId="4DAA4461" w14:textId="77777777" w:rsidR="00AA6218" w:rsidRDefault="00AA6218" w:rsidP="00AA6218">
      <w:pPr>
        <w:jc w:val="both"/>
        <w:rPr>
          <w:ins w:id="97" w:author="Alexander Sayenko" w:date="2024-11-18T11:31:00Z" w16du:dateUtc="2024-11-18T16:31:00Z"/>
        </w:rPr>
      </w:pPr>
    </w:p>
    <w:p w14:paraId="180E1B93" w14:textId="14D7F7C0" w:rsidR="00AA6218" w:rsidRDefault="00AA6218" w:rsidP="0023752B">
      <w:pPr>
        <w:rPr>
          <w:ins w:id="98" w:author="Alexander Sayenko" w:date="2024-11-18T11:31:00Z" w16du:dateUtc="2024-11-18T16:31:00Z"/>
        </w:rPr>
      </w:pPr>
      <w:ins w:id="99" w:author="Alexander Sayenko" w:date="2024-11-18T11:31:00Z" w16du:dateUtc="2024-11-18T16:31:00Z">
        <w:r>
          <w:lastRenderedPageBreak/>
          <w:t xml:space="preserve">  </w:t>
        </w:r>
      </w:ins>
      <w:ins w:id="100" w:author="Alexander Sayenko" w:date="2025-01-28T19:43:00Z" w16du:dateUtc="2025-01-28T18:43:00Z">
        <w:r w:rsidR="0023752B" w:rsidRPr="002632BC">
          <w:rPr>
            <w:noProof/>
          </w:rPr>
          <w:drawing>
            <wp:inline distT="0" distB="0" distL="0" distR="0" wp14:anchorId="254619BD" wp14:editId="0D5638F6">
              <wp:extent cx="1976400" cy="1576800"/>
              <wp:effectExtent l="0" t="0" r="5080" b="0"/>
              <wp:docPr id="1225048785"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48785" name="Picture 1" descr="A graph with a number of colors&#10;&#10;Description automatically generated with medium confidence"/>
                      <pic:cNvPicPr/>
                    </pic:nvPicPr>
                    <pic:blipFill>
                      <a:blip r:embed="rId14"/>
                      <a:stretch>
                        <a:fillRect/>
                      </a:stretch>
                    </pic:blipFill>
                    <pic:spPr>
                      <a:xfrm>
                        <a:off x="0" y="0"/>
                        <a:ext cx="1976400" cy="1576800"/>
                      </a:xfrm>
                      <a:prstGeom prst="rect">
                        <a:avLst/>
                      </a:prstGeom>
                    </pic:spPr>
                  </pic:pic>
                </a:graphicData>
              </a:graphic>
            </wp:inline>
          </w:drawing>
        </w:r>
        <w:r w:rsidR="0023752B">
          <w:t xml:space="preserve">   </w:t>
        </w:r>
        <w:r w:rsidR="0023752B" w:rsidRPr="00112156">
          <w:rPr>
            <w:noProof/>
          </w:rPr>
          <w:drawing>
            <wp:inline distT="0" distB="0" distL="0" distR="0" wp14:anchorId="3FD3EBEA" wp14:editId="400E52D7">
              <wp:extent cx="1933200" cy="1548000"/>
              <wp:effectExtent l="0" t="0" r="0" b="1905"/>
              <wp:docPr id="96704222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042225" name="Picture 1" descr="A graph of blue and yellow squares&#10;&#10;Description automatically generated"/>
                      <pic:cNvPicPr/>
                    </pic:nvPicPr>
                    <pic:blipFill>
                      <a:blip r:embed="rId15"/>
                      <a:stretch>
                        <a:fillRect/>
                      </a:stretch>
                    </pic:blipFill>
                    <pic:spPr>
                      <a:xfrm>
                        <a:off x="0" y="0"/>
                        <a:ext cx="1933200" cy="1548000"/>
                      </a:xfrm>
                      <a:prstGeom prst="rect">
                        <a:avLst/>
                      </a:prstGeom>
                    </pic:spPr>
                  </pic:pic>
                </a:graphicData>
              </a:graphic>
            </wp:inline>
          </w:drawing>
        </w:r>
        <w:r w:rsidR="0023752B">
          <w:t xml:space="preserve">  </w:t>
        </w:r>
        <w:r w:rsidR="0023752B" w:rsidRPr="00112156">
          <w:rPr>
            <w:noProof/>
          </w:rPr>
          <w:drawing>
            <wp:inline distT="0" distB="0" distL="0" distR="0" wp14:anchorId="008CCBFD" wp14:editId="347A6022">
              <wp:extent cx="1915200" cy="1587600"/>
              <wp:effectExtent l="0" t="0" r="2540" b="0"/>
              <wp:docPr id="1508186176"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86176" name="Picture 1" descr="A graph of different colors&#10;&#10;Description automatically generated"/>
                      <pic:cNvPicPr/>
                    </pic:nvPicPr>
                    <pic:blipFill>
                      <a:blip r:embed="rId16"/>
                      <a:stretch>
                        <a:fillRect/>
                      </a:stretch>
                    </pic:blipFill>
                    <pic:spPr>
                      <a:xfrm>
                        <a:off x="0" y="0"/>
                        <a:ext cx="1915200" cy="1587600"/>
                      </a:xfrm>
                      <a:prstGeom prst="rect">
                        <a:avLst/>
                      </a:prstGeom>
                    </pic:spPr>
                  </pic:pic>
                </a:graphicData>
              </a:graphic>
            </wp:inline>
          </w:drawing>
        </w:r>
      </w:ins>
    </w:p>
    <w:p w14:paraId="7044A42D" w14:textId="7BD847E8" w:rsidR="00AA6218" w:rsidRDefault="00AA6218" w:rsidP="00AA6218">
      <w:pPr>
        <w:pStyle w:val="TF"/>
        <w:rPr>
          <w:ins w:id="101" w:author="Alexander Sayenko" w:date="2024-11-18T11:33:00Z" w16du:dateUtc="2024-11-18T16:33:00Z"/>
        </w:rPr>
      </w:pPr>
      <w:ins w:id="102" w:author="Alexander Sayenko" w:date="2024-11-18T11:31:00Z" w16du:dateUtc="2024-11-18T16:31:00Z">
        <w:r w:rsidRPr="0042472F">
          <w:t xml:space="preserve">Figure </w:t>
        </w:r>
        <w:r w:rsidRPr="0003130A">
          <w:t>6.2.1.2.2.2.</w:t>
        </w:r>
        <w:r>
          <w:t>0</w:t>
        </w:r>
        <w:r w:rsidRPr="0042472F">
          <w:t>-</w:t>
        </w:r>
        <w:r>
          <w:t>1</w:t>
        </w:r>
        <w:r w:rsidRPr="0042472F">
          <w:t xml:space="preserve">: </w:t>
        </w:r>
      </w:ins>
      <w:ins w:id="103" w:author="Alexander Sayenko" w:date="2024-11-18T11:32:00Z" w16du:dateUtc="2024-11-18T16:32:00Z">
        <w:r>
          <w:t xml:space="preserve">Power back-off values for the 3MHz channel at </w:t>
        </w:r>
      </w:ins>
      <w:ins w:id="104" w:author="Alexander Sayenko" w:date="2024-11-18T11:31:00Z" w16du:dateUtc="2024-11-18T16:31:00Z">
        <w:r>
          <w:t>Fc=1611.5MHz.</w:t>
        </w:r>
      </w:ins>
    </w:p>
    <w:p w14:paraId="194A596D" w14:textId="77777777" w:rsidR="00AA6218" w:rsidRDefault="00AA6218" w:rsidP="00AA6218">
      <w:pPr>
        <w:rPr>
          <w:ins w:id="105" w:author="Alexander Sayenko" w:date="2024-11-18T11:33:00Z" w16du:dateUtc="2024-11-18T16:33:00Z"/>
        </w:rPr>
      </w:pPr>
    </w:p>
    <w:p w14:paraId="54555D79" w14:textId="54A9A7CD" w:rsidR="00AA6218" w:rsidRDefault="00AA6218" w:rsidP="00AA6218">
      <w:pPr>
        <w:rPr>
          <w:ins w:id="106" w:author="Alexander Sayenko" w:date="2024-11-18T11:33:00Z" w16du:dateUtc="2024-11-18T16:33:00Z"/>
        </w:rPr>
      </w:pPr>
      <w:ins w:id="107" w:author="Alexander Sayenko" w:date="2024-11-18T11:33:00Z" w16du:dateUtc="2024-11-18T16:33:00Z">
        <w:r>
          <w:t xml:space="preserve">   </w:t>
        </w:r>
      </w:ins>
      <w:ins w:id="108" w:author="Alexander Sayenko" w:date="2025-01-28T19:44:00Z" w16du:dateUtc="2025-01-28T18:44:00Z">
        <w:r w:rsidR="00691DDC" w:rsidRPr="002632BC">
          <w:rPr>
            <w:noProof/>
          </w:rPr>
          <w:drawing>
            <wp:inline distT="0" distB="0" distL="0" distR="0" wp14:anchorId="2482C053" wp14:editId="4718EBB8">
              <wp:extent cx="1933200" cy="1562400"/>
              <wp:effectExtent l="0" t="0" r="0" b="0"/>
              <wp:docPr id="2038492875"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92875" name="Picture 1" descr="A graph of a number of colors&#10;&#10;Description automatically generated with medium confidence"/>
                      <pic:cNvPicPr/>
                    </pic:nvPicPr>
                    <pic:blipFill>
                      <a:blip r:embed="rId17"/>
                      <a:stretch>
                        <a:fillRect/>
                      </a:stretch>
                    </pic:blipFill>
                    <pic:spPr>
                      <a:xfrm>
                        <a:off x="0" y="0"/>
                        <a:ext cx="1933200" cy="1562400"/>
                      </a:xfrm>
                      <a:prstGeom prst="rect">
                        <a:avLst/>
                      </a:prstGeom>
                    </pic:spPr>
                  </pic:pic>
                </a:graphicData>
              </a:graphic>
            </wp:inline>
          </w:drawing>
        </w:r>
        <w:r w:rsidR="00691DDC">
          <w:t xml:space="preserve">  </w:t>
        </w:r>
        <w:r w:rsidR="00691DDC" w:rsidRPr="00112156">
          <w:rPr>
            <w:noProof/>
          </w:rPr>
          <w:drawing>
            <wp:inline distT="0" distB="0" distL="0" distR="0" wp14:anchorId="2217DB32" wp14:editId="0840CF7B">
              <wp:extent cx="1911600" cy="1551600"/>
              <wp:effectExtent l="0" t="0" r="0" b="0"/>
              <wp:docPr id="102483245"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83245" name="Picture 1" descr="A graph with blue and yellow squares&#10;&#10;Description automatically generated"/>
                      <pic:cNvPicPr/>
                    </pic:nvPicPr>
                    <pic:blipFill>
                      <a:blip r:embed="rId18"/>
                      <a:stretch>
                        <a:fillRect/>
                      </a:stretch>
                    </pic:blipFill>
                    <pic:spPr>
                      <a:xfrm>
                        <a:off x="0" y="0"/>
                        <a:ext cx="1911600" cy="1551600"/>
                      </a:xfrm>
                      <a:prstGeom prst="rect">
                        <a:avLst/>
                      </a:prstGeom>
                    </pic:spPr>
                  </pic:pic>
                </a:graphicData>
              </a:graphic>
            </wp:inline>
          </w:drawing>
        </w:r>
        <w:r w:rsidR="00691DDC">
          <w:t xml:space="preserve">  </w:t>
        </w:r>
        <w:r w:rsidR="00691DDC" w:rsidRPr="00112156">
          <w:rPr>
            <w:noProof/>
          </w:rPr>
          <w:drawing>
            <wp:inline distT="0" distB="0" distL="0" distR="0" wp14:anchorId="39644BA5" wp14:editId="57B6C7FD">
              <wp:extent cx="1911600" cy="1562400"/>
              <wp:effectExtent l="0" t="0" r="0" b="0"/>
              <wp:docPr id="1026908743"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08743" name="Picture 1" descr="A graph of different colored squares&#10;&#10;Description automatically generated"/>
                      <pic:cNvPicPr/>
                    </pic:nvPicPr>
                    <pic:blipFill>
                      <a:blip r:embed="rId19"/>
                      <a:stretch>
                        <a:fillRect/>
                      </a:stretch>
                    </pic:blipFill>
                    <pic:spPr>
                      <a:xfrm>
                        <a:off x="0" y="0"/>
                        <a:ext cx="1911600" cy="1562400"/>
                      </a:xfrm>
                      <a:prstGeom prst="rect">
                        <a:avLst/>
                      </a:prstGeom>
                    </pic:spPr>
                  </pic:pic>
                </a:graphicData>
              </a:graphic>
            </wp:inline>
          </w:drawing>
        </w:r>
      </w:ins>
    </w:p>
    <w:p w14:paraId="69EFD19B" w14:textId="7E960DF0" w:rsidR="00AA6218" w:rsidRDefault="00AA6218" w:rsidP="00AA6218">
      <w:pPr>
        <w:pStyle w:val="TF"/>
        <w:rPr>
          <w:ins w:id="109" w:author="Alexander Sayenko" w:date="2024-11-18T11:33:00Z" w16du:dateUtc="2024-11-18T16:33:00Z"/>
        </w:rPr>
      </w:pPr>
      <w:ins w:id="110" w:author="Alexander Sayenko" w:date="2024-11-18T11:33:00Z" w16du:dateUtc="2024-11-18T16:33:00Z">
        <w:r w:rsidRPr="0042472F">
          <w:t xml:space="preserve">Figure </w:t>
        </w:r>
        <w:r w:rsidRPr="0003130A">
          <w:t>6.2.1.2.2.2.</w:t>
        </w:r>
        <w:r>
          <w:t>0</w:t>
        </w:r>
        <w:r w:rsidRPr="0042472F">
          <w:t>-</w:t>
        </w:r>
        <w:r>
          <w:t>2</w:t>
        </w:r>
        <w:r w:rsidRPr="0042472F">
          <w:t xml:space="preserve">: </w:t>
        </w:r>
        <w:r>
          <w:t>Power back-off results for the 3MHz channel at Fc=1612.9MHz.</w:t>
        </w:r>
      </w:ins>
    </w:p>
    <w:p w14:paraId="5CFB496C" w14:textId="77777777" w:rsidR="00AA6218" w:rsidRDefault="00AA6218" w:rsidP="00AA6218">
      <w:pPr>
        <w:rPr>
          <w:ins w:id="111" w:author="Alexander Sayenko" w:date="2024-11-18T11:35:00Z" w16du:dateUtc="2024-11-18T16:35:00Z"/>
        </w:rPr>
      </w:pPr>
    </w:p>
    <w:p w14:paraId="2F3C914C" w14:textId="19EDAA7F" w:rsidR="00AA6218" w:rsidRDefault="00AA6218" w:rsidP="00AA6218">
      <w:pPr>
        <w:rPr>
          <w:ins w:id="112" w:author="Alexander Sayenko" w:date="2024-11-18T11:35:00Z" w16du:dateUtc="2024-11-18T16:35:00Z"/>
        </w:rPr>
      </w:pPr>
      <w:ins w:id="113" w:author="Alexander Sayenko" w:date="2024-11-18T11:35:00Z" w16du:dateUtc="2024-11-18T16:35:00Z">
        <w:r>
          <w:t xml:space="preserve">    </w:t>
        </w:r>
      </w:ins>
      <w:ins w:id="114" w:author="Alexander Sayenko" w:date="2025-01-28T19:45:00Z" w16du:dateUtc="2025-01-28T18:45:00Z">
        <w:r w:rsidR="00045CA0" w:rsidRPr="002632BC">
          <w:rPr>
            <w:noProof/>
          </w:rPr>
          <w:drawing>
            <wp:inline distT="0" distB="0" distL="0" distR="0" wp14:anchorId="263001A2" wp14:editId="1ABB686A">
              <wp:extent cx="1936800" cy="1576800"/>
              <wp:effectExtent l="0" t="0" r="0" b="0"/>
              <wp:docPr id="562498784" name="Picture 1"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98784" name="Picture 1" descr="A graph with different colors&#10;&#10;Description automatically generated"/>
                      <pic:cNvPicPr/>
                    </pic:nvPicPr>
                    <pic:blipFill>
                      <a:blip r:embed="rId20"/>
                      <a:stretch>
                        <a:fillRect/>
                      </a:stretch>
                    </pic:blipFill>
                    <pic:spPr>
                      <a:xfrm>
                        <a:off x="0" y="0"/>
                        <a:ext cx="1936800" cy="1576800"/>
                      </a:xfrm>
                      <a:prstGeom prst="rect">
                        <a:avLst/>
                      </a:prstGeom>
                    </pic:spPr>
                  </pic:pic>
                </a:graphicData>
              </a:graphic>
            </wp:inline>
          </w:drawing>
        </w:r>
        <w:r w:rsidR="00045CA0">
          <w:t xml:space="preserve">  </w:t>
        </w:r>
        <w:r w:rsidR="00045CA0" w:rsidRPr="00EA6484">
          <w:rPr>
            <w:noProof/>
          </w:rPr>
          <w:drawing>
            <wp:inline distT="0" distB="0" distL="0" distR="0" wp14:anchorId="22A165B4" wp14:editId="24C770E6">
              <wp:extent cx="1936800" cy="1562400"/>
              <wp:effectExtent l="0" t="0" r="0" b="0"/>
              <wp:docPr id="332595041"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95041" name="Picture 1" descr="A graph with blue and yellow squares&#10;&#10;Description automatically generated"/>
                      <pic:cNvPicPr/>
                    </pic:nvPicPr>
                    <pic:blipFill>
                      <a:blip r:embed="rId21"/>
                      <a:stretch>
                        <a:fillRect/>
                      </a:stretch>
                    </pic:blipFill>
                    <pic:spPr>
                      <a:xfrm>
                        <a:off x="0" y="0"/>
                        <a:ext cx="1936800" cy="1562400"/>
                      </a:xfrm>
                      <a:prstGeom prst="rect">
                        <a:avLst/>
                      </a:prstGeom>
                    </pic:spPr>
                  </pic:pic>
                </a:graphicData>
              </a:graphic>
            </wp:inline>
          </w:drawing>
        </w:r>
        <w:r w:rsidR="00045CA0">
          <w:t xml:space="preserve">  </w:t>
        </w:r>
        <w:r w:rsidR="00045CA0" w:rsidRPr="00EA6484">
          <w:rPr>
            <w:noProof/>
          </w:rPr>
          <w:drawing>
            <wp:inline distT="0" distB="0" distL="0" distR="0" wp14:anchorId="1242FE7A" wp14:editId="2F293669">
              <wp:extent cx="1911600" cy="1587600"/>
              <wp:effectExtent l="0" t="0" r="6350" b="0"/>
              <wp:docPr id="120189890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898902" name="Picture 1" descr="A graph of different colors&#10;&#10;Description automatically generated"/>
                      <pic:cNvPicPr/>
                    </pic:nvPicPr>
                    <pic:blipFill>
                      <a:blip r:embed="rId22"/>
                      <a:stretch>
                        <a:fillRect/>
                      </a:stretch>
                    </pic:blipFill>
                    <pic:spPr>
                      <a:xfrm>
                        <a:off x="0" y="0"/>
                        <a:ext cx="1911600" cy="1587600"/>
                      </a:xfrm>
                      <a:prstGeom prst="rect">
                        <a:avLst/>
                      </a:prstGeom>
                    </pic:spPr>
                  </pic:pic>
                </a:graphicData>
              </a:graphic>
            </wp:inline>
          </w:drawing>
        </w:r>
      </w:ins>
    </w:p>
    <w:p w14:paraId="4857DF30" w14:textId="7A1E63E5" w:rsidR="00AA6218" w:rsidRDefault="00AA6218" w:rsidP="00AA6218">
      <w:pPr>
        <w:pStyle w:val="TF"/>
        <w:rPr>
          <w:ins w:id="115" w:author="Alexander Sayenko" w:date="2024-11-18T11:34:00Z" w16du:dateUtc="2024-11-18T16:34:00Z"/>
        </w:rPr>
      </w:pPr>
      <w:ins w:id="116" w:author="Alexander Sayenko" w:date="2024-11-18T11:35:00Z" w16du:dateUtc="2024-11-18T16:35:00Z">
        <w:r w:rsidRPr="0042472F">
          <w:t xml:space="preserve">Figure </w:t>
        </w:r>
        <w:r w:rsidRPr="0003130A">
          <w:t>6.2.1.2.2.2.</w:t>
        </w:r>
        <w:r>
          <w:t>0</w:t>
        </w:r>
        <w:r w:rsidRPr="0042472F">
          <w:t>-</w:t>
        </w:r>
        <w:r>
          <w:t>3</w:t>
        </w:r>
        <w:r w:rsidRPr="0042472F">
          <w:t xml:space="preserve">: </w:t>
        </w:r>
        <w:r>
          <w:t>Power back-off results for the 3MHz channel at Fc=1623.4MHz</w:t>
        </w:r>
      </w:ins>
    </w:p>
    <w:p w14:paraId="46E9E87F" w14:textId="77777777" w:rsidR="00AA6218" w:rsidRDefault="00AA6218" w:rsidP="00AA6218">
      <w:pPr>
        <w:rPr>
          <w:ins w:id="117" w:author="Alexander Sayenko" w:date="2024-11-18T11:34:00Z" w16du:dateUtc="2024-11-18T16:34:00Z"/>
        </w:rPr>
      </w:pPr>
    </w:p>
    <w:p w14:paraId="16891F57" w14:textId="103D5E6D" w:rsidR="00AA6218" w:rsidRDefault="00AA6218" w:rsidP="00AA6218">
      <w:pPr>
        <w:rPr>
          <w:ins w:id="118" w:author="Alexander Sayenko" w:date="2024-11-18T11:34:00Z" w16du:dateUtc="2024-11-18T16:34:00Z"/>
        </w:rPr>
      </w:pPr>
      <w:ins w:id="119" w:author="Alexander Sayenko" w:date="2024-11-18T11:34:00Z" w16du:dateUtc="2024-11-18T16:34:00Z">
        <w:r>
          <w:t xml:space="preserve">   </w:t>
        </w:r>
      </w:ins>
      <w:ins w:id="120" w:author="Alexander Sayenko" w:date="2025-01-28T19:44:00Z" w16du:dateUtc="2025-01-28T18:44:00Z">
        <w:r w:rsidR="00045CA0" w:rsidRPr="002632BC">
          <w:rPr>
            <w:noProof/>
          </w:rPr>
          <w:drawing>
            <wp:inline distT="0" distB="0" distL="0" distR="0" wp14:anchorId="5682FA73" wp14:editId="79CEF4CD">
              <wp:extent cx="1933200" cy="1569600"/>
              <wp:effectExtent l="0" t="0" r="0" b="5715"/>
              <wp:docPr id="1250921707"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921707" name="Picture 1" descr="A graph of different colored squares&#10;&#10;Description automatically generated"/>
                      <pic:cNvPicPr/>
                    </pic:nvPicPr>
                    <pic:blipFill>
                      <a:blip r:embed="rId23"/>
                      <a:stretch>
                        <a:fillRect/>
                      </a:stretch>
                    </pic:blipFill>
                    <pic:spPr>
                      <a:xfrm>
                        <a:off x="0" y="0"/>
                        <a:ext cx="1933200" cy="1569600"/>
                      </a:xfrm>
                      <a:prstGeom prst="rect">
                        <a:avLst/>
                      </a:prstGeom>
                    </pic:spPr>
                  </pic:pic>
                </a:graphicData>
              </a:graphic>
            </wp:inline>
          </w:drawing>
        </w:r>
        <w:r w:rsidR="00045CA0">
          <w:t xml:space="preserve">  </w:t>
        </w:r>
        <w:r w:rsidR="00045CA0" w:rsidRPr="004740BE">
          <w:rPr>
            <w:noProof/>
          </w:rPr>
          <w:drawing>
            <wp:inline distT="0" distB="0" distL="0" distR="0" wp14:anchorId="13925350" wp14:editId="6F92DAD5">
              <wp:extent cx="1915200" cy="1573200"/>
              <wp:effectExtent l="0" t="0" r="2540" b="1905"/>
              <wp:docPr id="152354377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002759" name="Picture 1" descr="A graph of different colored squares&#10;&#10;Description automatically generated"/>
                      <pic:cNvPicPr/>
                    </pic:nvPicPr>
                    <pic:blipFill>
                      <a:blip r:embed="rId24"/>
                      <a:stretch>
                        <a:fillRect/>
                      </a:stretch>
                    </pic:blipFill>
                    <pic:spPr>
                      <a:xfrm>
                        <a:off x="0" y="0"/>
                        <a:ext cx="1915200" cy="1573200"/>
                      </a:xfrm>
                      <a:prstGeom prst="rect">
                        <a:avLst/>
                      </a:prstGeom>
                    </pic:spPr>
                  </pic:pic>
                </a:graphicData>
              </a:graphic>
            </wp:inline>
          </w:drawing>
        </w:r>
        <w:r w:rsidR="00045CA0">
          <w:t xml:space="preserve">  </w:t>
        </w:r>
        <w:r w:rsidR="00045CA0" w:rsidRPr="004740BE">
          <w:rPr>
            <w:noProof/>
          </w:rPr>
          <w:drawing>
            <wp:inline distT="0" distB="0" distL="0" distR="0" wp14:anchorId="6FE2151D" wp14:editId="4F50DD90">
              <wp:extent cx="1933200" cy="1569600"/>
              <wp:effectExtent l="0" t="0" r="0" b="5715"/>
              <wp:docPr id="192287441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892413" name="Picture 1" descr="A graph of different colored squares&#10;&#10;Description automatically generated"/>
                      <pic:cNvPicPr/>
                    </pic:nvPicPr>
                    <pic:blipFill>
                      <a:blip r:embed="rId25"/>
                      <a:stretch>
                        <a:fillRect/>
                      </a:stretch>
                    </pic:blipFill>
                    <pic:spPr>
                      <a:xfrm>
                        <a:off x="0" y="0"/>
                        <a:ext cx="1933200" cy="1569600"/>
                      </a:xfrm>
                      <a:prstGeom prst="rect">
                        <a:avLst/>
                      </a:prstGeom>
                    </pic:spPr>
                  </pic:pic>
                </a:graphicData>
              </a:graphic>
            </wp:inline>
          </w:drawing>
        </w:r>
      </w:ins>
    </w:p>
    <w:p w14:paraId="2583FFDC" w14:textId="1742E41A" w:rsidR="00AA6218" w:rsidRDefault="00AA6218" w:rsidP="00AA6218">
      <w:pPr>
        <w:pStyle w:val="TF"/>
        <w:rPr>
          <w:ins w:id="121" w:author="Alexander Sayenko" w:date="2024-11-18T11:34:00Z" w16du:dateUtc="2024-11-18T16:34:00Z"/>
        </w:rPr>
      </w:pPr>
      <w:ins w:id="122" w:author="Alexander Sayenko" w:date="2024-11-18T11:34:00Z" w16du:dateUtc="2024-11-18T16:34:00Z">
        <w:r w:rsidRPr="0042472F">
          <w:t xml:space="preserve">Figure </w:t>
        </w:r>
        <w:r w:rsidRPr="0003130A">
          <w:t>6.2.1.2.2.2.</w:t>
        </w:r>
        <w:r>
          <w:t>0</w:t>
        </w:r>
        <w:r w:rsidRPr="0042472F">
          <w:t>-</w:t>
        </w:r>
        <w:r>
          <w:t>4</w:t>
        </w:r>
        <w:r w:rsidRPr="0042472F">
          <w:t xml:space="preserve">: </w:t>
        </w:r>
        <w:r>
          <w:t>Power back-off results for the 3MHz channel at Fc=1625MHz.</w:t>
        </w:r>
      </w:ins>
    </w:p>
    <w:p w14:paraId="586FD322" w14:textId="77777777" w:rsidR="00AA6218" w:rsidRDefault="00AA6218" w:rsidP="00AA6218">
      <w:pPr>
        <w:rPr>
          <w:ins w:id="123" w:author="Alexander Sayenko" w:date="2024-11-18T11:31:00Z" w16du:dateUtc="2024-11-18T16:31:00Z"/>
        </w:rPr>
      </w:pPr>
    </w:p>
    <w:p w14:paraId="360D5A79" w14:textId="77777777" w:rsidR="00AA6218" w:rsidRPr="00AA6218" w:rsidRDefault="00AA6218" w:rsidP="00AA6218"/>
    <w:p w14:paraId="7115907F" w14:textId="77777777" w:rsidR="00AA6218" w:rsidRDefault="00AA6218" w:rsidP="00AA6218">
      <w:pPr>
        <w:pStyle w:val="H6"/>
      </w:pPr>
      <w:bookmarkStart w:id="124" w:name="_Toc152002984"/>
      <w:bookmarkStart w:id="125" w:name="_Toc154586430"/>
      <w:r w:rsidRPr="0003130A">
        <w:t>6.2.1.2.2.2.1</w:t>
      </w:r>
      <w:r w:rsidRPr="0003130A">
        <w:tab/>
      </w:r>
      <w:r>
        <w:t>5MHz channel</w:t>
      </w:r>
      <w:bookmarkEnd w:id="124"/>
      <w:bookmarkEnd w:id="125"/>
    </w:p>
    <w:p w14:paraId="0D6CC6B6" w14:textId="77777777" w:rsidR="0021416C" w:rsidRDefault="0021416C" w:rsidP="0021416C">
      <w:pPr>
        <w:rPr>
          <w:noProof/>
          <w:highlight w:val="yellow"/>
        </w:rPr>
      </w:pPr>
    </w:p>
    <w:p w14:paraId="4AA9E17D" w14:textId="77777777" w:rsidR="0021416C" w:rsidRDefault="0021416C" w:rsidP="0021416C">
      <w:pPr>
        <w:rPr>
          <w:noProof/>
          <w:highlight w:val="yellow"/>
        </w:rPr>
      </w:pPr>
    </w:p>
    <w:p w14:paraId="723C619B" w14:textId="77777777" w:rsidR="0021416C" w:rsidRDefault="0021416C" w:rsidP="0021416C">
      <w:pPr>
        <w:rPr>
          <w:noProof/>
        </w:rPr>
      </w:pPr>
      <w:r w:rsidRPr="002D0966">
        <w:rPr>
          <w:noProof/>
          <w:highlight w:val="yellow"/>
        </w:rPr>
        <w:t>******************* NEXT CHANGED SECTION *******************</w:t>
      </w:r>
    </w:p>
    <w:p w14:paraId="40966394" w14:textId="77777777" w:rsidR="00F0757D" w:rsidRDefault="00F0757D" w:rsidP="0021416C">
      <w:pPr>
        <w:rPr>
          <w:noProof/>
        </w:rPr>
      </w:pPr>
    </w:p>
    <w:p w14:paraId="0BC54615" w14:textId="77777777" w:rsidR="00A52052" w:rsidRDefault="00A52052" w:rsidP="00A52052">
      <w:pPr>
        <w:pStyle w:val="Heading5"/>
      </w:pPr>
      <w:bookmarkStart w:id="126" w:name="_Toc200383705"/>
      <w:r>
        <w:t>6.2.1.2.4a</w:t>
      </w:r>
      <w:r>
        <w:tab/>
        <w:t>Additional maximum power reduction (company #4)</w:t>
      </w:r>
      <w:bookmarkEnd w:id="126"/>
    </w:p>
    <w:p w14:paraId="2A1E4F6C" w14:textId="77777777" w:rsidR="00A52052" w:rsidRDefault="00A52052" w:rsidP="00A52052">
      <w:r>
        <w:t>The following common parameters are assumed for the power back-off simulation:</w:t>
      </w:r>
    </w:p>
    <w:p w14:paraId="67D9BA20" w14:textId="77777777" w:rsidR="00A52052" w:rsidRDefault="00A52052" w:rsidP="00A52052">
      <w:pPr>
        <w:pStyle w:val="B1"/>
      </w:pPr>
      <w:r>
        <w:t>-</w:t>
      </w:r>
      <w:r>
        <w:tab/>
        <w:t>Operating band 1610 MHz – 1626.5 MHz</w:t>
      </w:r>
    </w:p>
    <w:p w14:paraId="26C639F0" w14:textId="77777777" w:rsidR="00A52052" w:rsidRDefault="00A52052" w:rsidP="00A52052">
      <w:pPr>
        <w:pStyle w:val="B1"/>
      </w:pPr>
      <w:r>
        <w:t>-</w:t>
      </w:r>
      <w:r>
        <w:tab/>
        <w:t>Power class PC3</w:t>
      </w:r>
    </w:p>
    <w:p w14:paraId="1DA97DA3" w14:textId="77777777" w:rsidR="00A52052" w:rsidRDefault="00A52052" w:rsidP="00A52052">
      <w:pPr>
        <w:pStyle w:val="B1"/>
      </w:pPr>
      <w:r>
        <w:t>-</w:t>
      </w:r>
      <w:r>
        <w:tab/>
        <w:t>WOLA processing</w:t>
      </w:r>
    </w:p>
    <w:p w14:paraId="0A459AB4" w14:textId="77777777" w:rsidR="00A52052" w:rsidRDefault="00A52052" w:rsidP="00A52052">
      <w:pPr>
        <w:pStyle w:val="B1"/>
      </w:pPr>
      <w:r>
        <w:t>-</w:t>
      </w:r>
      <w:r>
        <w:tab/>
        <w:t xml:space="preserve">I/Q image -28 </w:t>
      </w:r>
      <w:proofErr w:type="spellStart"/>
      <w:r>
        <w:t>dBc</w:t>
      </w:r>
      <w:proofErr w:type="spellEnd"/>
    </w:p>
    <w:p w14:paraId="2B4C9F9E" w14:textId="77777777" w:rsidR="00A52052" w:rsidRDefault="00A52052" w:rsidP="00A52052">
      <w:pPr>
        <w:pStyle w:val="B1"/>
      </w:pPr>
      <w:r>
        <w:t>-</w:t>
      </w:r>
      <w:r>
        <w:tab/>
        <w:t xml:space="preserve">Carrier leakage -28 </w:t>
      </w:r>
      <w:proofErr w:type="spellStart"/>
      <w:r>
        <w:t>dBc</w:t>
      </w:r>
      <w:proofErr w:type="spellEnd"/>
    </w:p>
    <w:p w14:paraId="35943B07" w14:textId="77777777" w:rsidR="00A52052" w:rsidRDefault="00A52052" w:rsidP="00A52052">
      <w:pPr>
        <w:pStyle w:val="B1"/>
      </w:pPr>
      <w:r>
        <w:t>-</w:t>
      </w:r>
      <w:r>
        <w:tab/>
        <w:t xml:space="preserve">CIM3 -60 </w:t>
      </w:r>
      <w:proofErr w:type="spellStart"/>
      <w:r>
        <w:t>dBc</w:t>
      </w:r>
      <w:proofErr w:type="spellEnd"/>
      <w:r>
        <w:t xml:space="preserve">, CIM5 -70 </w:t>
      </w:r>
      <w:proofErr w:type="spellStart"/>
      <w:r>
        <w:t>dBc</w:t>
      </w:r>
      <w:proofErr w:type="spellEnd"/>
    </w:p>
    <w:p w14:paraId="12A95217" w14:textId="77777777" w:rsidR="00A52052" w:rsidRDefault="00A52052" w:rsidP="00A52052">
      <w:pPr>
        <w:pStyle w:val="B1"/>
      </w:pPr>
      <w:r>
        <w:t>-</w:t>
      </w:r>
      <w:r>
        <w:tab/>
        <w:t xml:space="preserve">Only additional emission requirements from FCC (NS_03N) and ETSI (NS_04N, NS_05N) regulations are simulated. </w:t>
      </w:r>
    </w:p>
    <w:p w14:paraId="04BEE7F8" w14:textId="77777777" w:rsidR="00A52052" w:rsidRDefault="00A52052" w:rsidP="00A52052">
      <w:pPr>
        <w:pStyle w:val="B1"/>
      </w:pPr>
      <w:r>
        <w:t>-</w:t>
      </w:r>
      <w:r>
        <w:tab/>
        <w:t>Other gating factors (ACLR, SEM, etc.) are excluded because they are handled by MPR.</w:t>
      </w:r>
    </w:p>
    <w:p w14:paraId="2AD5BDA2" w14:textId="4BD7799C" w:rsidR="00A52052" w:rsidRDefault="00A52052" w:rsidP="00A52052">
      <w:pPr>
        <w:pStyle w:val="NO"/>
        <w:rPr>
          <w:noProof/>
        </w:rPr>
      </w:pPr>
      <w:ins w:id="127" w:author="Alexander Sayenko" w:date="2025-07-09T13:43:00Z" w16du:dateUtc="2025-07-09T11:43:00Z">
        <w:r w:rsidRPr="007B0C05">
          <w:t>NOTE:</w:t>
        </w:r>
        <w:r>
          <w:tab/>
        </w:r>
        <w:r w:rsidRPr="007B0C05">
          <w:t xml:space="preserve">According to the proponent view, the averaging time limit of 2 </w:t>
        </w:r>
        <w:proofErr w:type="spellStart"/>
        <w:r w:rsidRPr="007B0C05">
          <w:t>ms</w:t>
        </w:r>
        <w:proofErr w:type="spellEnd"/>
        <w:r w:rsidRPr="007B0C05">
          <w:t xml:space="preserve"> in the additional spurious emission masks has a notable effect on the emissions. For example, the maximum A-MPR </w:t>
        </w:r>
      </w:ins>
      <w:ins w:id="128" w:author="Alexander Sayenko" w:date="2025-07-29T23:14:00Z" w16du:dateUtc="2025-07-29T20:14:00Z">
        <w:r w:rsidR="001D175C">
          <w:t xml:space="preserve">for </w:t>
        </w:r>
      </w:ins>
      <w:ins w:id="129" w:author="Alexander Sayenko" w:date="2025-07-29T23:15:00Z" w16du:dateUtc="2025-07-29T20:15:00Z">
        <w:r w:rsidR="001D175C">
          <w:t xml:space="preserve">the 3MHz channel </w:t>
        </w:r>
      </w:ins>
      <w:ins w:id="130" w:author="Alexander Sayenko" w:date="2025-07-09T13:43:00Z" w16du:dateUtc="2025-07-09T11:43:00Z">
        <w:r w:rsidRPr="007B0C05">
          <w:t>with DFT-s-OFDM QPSK would be 2.5 dB instead of 4 dB if the time limit was ignored</w:t>
        </w:r>
        <w:r>
          <w:t>.</w:t>
        </w:r>
      </w:ins>
    </w:p>
    <w:p w14:paraId="64D8AD97" w14:textId="77777777" w:rsidR="00A52052" w:rsidRDefault="00A52052" w:rsidP="00A52052">
      <w:pPr>
        <w:pStyle w:val="Heading6"/>
        <w:rPr>
          <w:noProof/>
        </w:rPr>
      </w:pPr>
      <w:bookmarkStart w:id="131" w:name="_Toc200383706"/>
      <w:r>
        <w:rPr>
          <w:noProof/>
        </w:rPr>
        <w:t>6.2.1.2.4a.1</w:t>
      </w:r>
      <w:r>
        <w:rPr>
          <w:noProof/>
        </w:rPr>
        <w:tab/>
        <w:t>Power back-off results for FCC</w:t>
      </w:r>
      <w:bookmarkEnd w:id="131"/>
    </w:p>
    <w:p w14:paraId="522A1510" w14:textId="6930B534" w:rsidR="00A52052" w:rsidRDefault="00A52052" w:rsidP="00A52052">
      <w:pPr>
        <w:pStyle w:val="Heading6"/>
        <w:rPr>
          <w:ins w:id="132" w:author="Alexander Sayenko" w:date="2025-07-09T13:43:00Z" w16du:dateUtc="2025-07-09T11:43:00Z"/>
          <w:noProof/>
        </w:rPr>
      </w:pPr>
      <w:bookmarkStart w:id="133" w:name="_Toc200383707"/>
      <w:ins w:id="134" w:author="Alexander Sayenko" w:date="2025-07-09T13:42:00Z" w16du:dateUtc="2025-07-09T11:42:00Z">
        <w:r>
          <w:rPr>
            <w:noProof/>
          </w:rPr>
          <w:t>6.2.1.2.4a.1.0</w:t>
        </w:r>
        <w:r>
          <w:rPr>
            <w:noProof/>
          </w:rPr>
          <w:tab/>
          <w:t>3MHz channel</w:t>
        </w:r>
      </w:ins>
    </w:p>
    <w:p w14:paraId="0F1AD4C5" w14:textId="19771C7E" w:rsidR="00A52052" w:rsidRPr="00804D6B" w:rsidRDefault="00A52052" w:rsidP="00A52052">
      <w:pPr>
        <w:rPr>
          <w:ins w:id="135" w:author="Alexander Sayenko" w:date="2025-07-09T13:43:00Z" w16du:dateUtc="2025-07-09T11:43:00Z"/>
          <w:lang w:val="en-US"/>
        </w:rPr>
      </w:pPr>
      <w:ins w:id="136" w:author="Alexander Sayenko" w:date="2025-07-09T13:43:00Z" w16du:dateUtc="2025-07-09T11:43:00Z">
        <w:r w:rsidRPr="00804D6B">
          <w:rPr>
            <w:noProof/>
            <w:lang w:val="en-US"/>
          </w:rPr>
          <w:drawing>
            <wp:inline distT="0" distB="0" distL="0" distR="0" wp14:anchorId="1594D37B" wp14:editId="18CDC08D">
              <wp:extent cx="1796400" cy="1346400"/>
              <wp:effectExtent l="0" t="0" r="0" b="0"/>
              <wp:docPr id="1745878297" name="Picture 3" descr="A graph with numbers and a green and red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60095" name="Picture 3" descr="A graph with numbers and a green and red graph&#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804D6B">
          <w:rPr>
            <w:noProof/>
            <w:lang w:val="en-US"/>
          </w:rPr>
          <w:drawing>
            <wp:inline distT="0" distB="0" distL="0" distR="0" wp14:anchorId="533CF97F" wp14:editId="2FF9AF7B">
              <wp:extent cx="1796400" cy="1346400"/>
              <wp:effectExtent l="0" t="0" r="0" b="0"/>
              <wp:docPr id="179367413" name="Picture 4" descr="A graph with different colored squar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156938" name="Picture 4" descr="A graph with different colored squares and number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ins>
      <w:ins w:id="137" w:author="Alexander Sayenko" w:date="2025-07-29T23:13:00Z" w16du:dateUtc="2025-07-29T20:13:00Z">
        <w:r w:rsidR="00AA1544">
          <w:rPr>
            <w:noProof/>
            <w:lang w:val="en-US"/>
          </w:rPr>
          <w:drawing>
            <wp:inline distT="0" distB="0" distL="0" distR="0" wp14:anchorId="098CD15D" wp14:editId="721BCFA4">
              <wp:extent cx="1792800" cy="1342800"/>
              <wp:effectExtent l="0" t="0" r="0" b="3810"/>
              <wp:docPr id="1851392686" name="Picture 5" descr="A graph with blue and pin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392686" name="Picture 5" descr="A graph with blue and pink squares&#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792800" cy="1342800"/>
                      </a:xfrm>
                      <a:prstGeom prst="rect">
                        <a:avLst/>
                      </a:prstGeom>
                    </pic:spPr>
                  </pic:pic>
                </a:graphicData>
              </a:graphic>
            </wp:inline>
          </w:drawing>
        </w:r>
      </w:ins>
    </w:p>
    <w:p w14:paraId="136144B0" w14:textId="2DF2791F" w:rsidR="00A52052" w:rsidRDefault="00A52052" w:rsidP="00A52052">
      <w:pPr>
        <w:pStyle w:val="TF"/>
        <w:rPr>
          <w:ins w:id="138" w:author="Alexander Sayenko" w:date="2025-07-09T13:43:00Z" w16du:dateUtc="2025-07-09T11:43:00Z"/>
        </w:rPr>
      </w:pPr>
      <w:ins w:id="139" w:author="Alexander Sayenko" w:date="2025-07-09T13:43:00Z" w16du:dateUtc="2025-07-09T11:43:00Z">
        <w:r>
          <w:t xml:space="preserve">Figure 6.2.1.2.4a.1.0-1: Power back-off values for </w:t>
        </w:r>
      </w:ins>
      <w:ins w:id="140" w:author="Alexander Sayenko" w:date="2025-07-09T13:52:00Z" w16du:dateUtc="2025-07-09T11:52:00Z">
        <w:r w:rsidR="00F0757D">
          <w:t>FCC</w:t>
        </w:r>
      </w:ins>
      <w:ins w:id="141" w:author="Alexander Sayenko" w:date="2025-07-09T13:43:00Z" w16du:dateUtc="2025-07-09T11:43:00Z">
        <w:r>
          <w:t xml:space="preserve"> at the </w:t>
        </w:r>
        <w:proofErr w:type="spellStart"/>
        <w:r>
          <w:t>the</w:t>
        </w:r>
        <w:proofErr w:type="spellEnd"/>
        <w:r>
          <w:t xml:space="preserve"> </w:t>
        </w:r>
        <w:r w:rsidRPr="007D5CA0">
          <w:t xml:space="preserve">lower edge </w:t>
        </w:r>
        <w:r>
          <w:t>at</w:t>
        </w:r>
        <w:r w:rsidRPr="007D5CA0">
          <w:t xml:space="preserve"> </w:t>
        </w:r>
        <w:r>
          <w:t>Fc</w:t>
        </w:r>
        <w:r w:rsidRPr="007D5CA0">
          <w:t xml:space="preserve"> = 1611.5 </w:t>
        </w:r>
        <w:proofErr w:type="spellStart"/>
        <w:r w:rsidRPr="007D5CA0">
          <w:t>MHz</w:t>
        </w:r>
        <w:r>
          <w:t>.</w:t>
        </w:r>
        <w:proofErr w:type="spellEnd"/>
      </w:ins>
    </w:p>
    <w:p w14:paraId="7DCE90FF" w14:textId="77777777" w:rsidR="00A52052" w:rsidRPr="00A52052" w:rsidRDefault="00A52052" w:rsidP="00A52052">
      <w:pPr>
        <w:rPr>
          <w:ins w:id="142" w:author="Alexander Sayenko" w:date="2025-07-09T13:42:00Z" w16du:dateUtc="2025-07-09T11:42:00Z"/>
        </w:rPr>
      </w:pPr>
    </w:p>
    <w:p w14:paraId="67886D78" w14:textId="1EF25816" w:rsidR="00A52052" w:rsidRDefault="00A52052" w:rsidP="00A52052">
      <w:pPr>
        <w:pStyle w:val="Heading6"/>
        <w:rPr>
          <w:noProof/>
        </w:rPr>
      </w:pPr>
      <w:r>
        <w:rPr>
          <w:noProof/>
        </w:rPr>
        <w:t>6.2.1.2.4a.1.1</w:t>
      </w:r>
      <w:r>
        <w:rPr>
          <w:noProof/>
        </w:rPr>
        <w:tab/>
        <w:t>5MHz channel</w:t>
      </w:r>
      <w:bookmarkEnd w:id="133"/>
    </w:p>
    <w:p w14:paraId="77DC78D8" w14:textId="77777777" w:rsidR="00A52052" w:rsidRPr="00620B0C" w:rsidRDefault="00A52052" w:rsidP="00A52052"/>
    <w:p w14:paraId="6014F805" w14:textId="77777777" w:rsidR="00A52052" w:rsidRDefault="00A52052" w:rsidP="00A52052">
      <w:pPr>
        <w:jc w:val="center"/>
        <w:rPr>
          <w:noProof/>
        </w:rPr>
      </w:pPr>
      <w:r>
        <w:rPr>
          <w:noProof/>
        </w:rPr>
        <w:lastRenderedPageBreak/>
        <w:drawing>
          <wp:inline distT="0" distB="0" distL="0" distR="0" wp14:anchorId="68AD748B" wp14:editId="615CF6AC">
            <wp:extent cx="1886400" cy="1414800"/>
            <wp:effectExtent l="0" t="0" r="6350" b="0"/>
            <wp:docPr id="1612748793"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64824" name="Picture 3" descr="A graph with different colored squares&#10;&#10;AI-generated content may be incorrect."/>
                    <pic:cNvPicPr preferRelativeResize="0"/>
                  </pic:nvPicPr>
                  <pic:blipFill>
                    <a:blip r:embed="rId29"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46702031" wp14:editId="568FCD5E">
            <wp:extent cx="1886400" cy="1414800"/>
            <wp:effectExtent l="0" t="0" r="6350" b="0"/>
            <wp:docPr id="972821785"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12437" name="Picture 4" descr="A graph with different colored bars&#10;&#10;AI-generated content may be incorrect."/>
                    <pic:cNvPicPr preferRelativeResize="0"/>
                  </pic:nvPicPr>
                  <pic:blipFill>
                    <a:blip r:embed="rId30"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65C6799F" wp14:editId="0A34A6E0">
            <wp:extent cx="1886400" cy="1414800"/>
            <wp:effectExtent l="0" t="0" r="6350" b="0"/>
            <wp:docPr id="571546080" name="Picture 2" descr="A graph with colorful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46080" name="Picture 2" descr="A graph with colorful squares and numbers&#10;&#10;AI-generated content may be incorrect."/>
                    <pic:cNvPicPr preferRelativeResize="0"/>
                  </pic:nvPicPr>
                  <pic:blipFill>
                    <a:blip r:embed="rId31"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p>
    <w:p w14:paraId="1F7BB3E8" w14:textId="77777777" w:rsidR="00A52052" w:rsidRDefault="00A52052" w:rsidP="00A52052">
      <w:pPr>
        <w:pStyle w:val="TF"/>
        <w:rPr>
          <w:noProof/>
        </w:rPr>
      </w:pPr>
      <w:r>
        <w:rPr>
          <w:noProof/>
        </w:rPr>
        <w:t xml:space="preserve">Figure </w:t>
      </w:r>
      <w:r w:rsidRPr="00E82213">
        <w:rPr>
          <w:noProof/>
        </w:rPr>
        <w:t>6.2.1.2.4a</w:t>
      </w:r>
      <w:r>
        <w:rPr>
          <w:noProof/>
        </w:rPr>
        <w:t xml:space="preserve">.1.1-1: 5MHz channel at </w:t>
      </w:r>
      <w:r w:rsidRPr="00E82213">
        <w:rPr>
          <w:noProof/>
        </w:rPr>
        <w:t>Fc = 1612.5 MHz</w:t>
      </w:r>
      <w:r>
        <w:rPr>
          <w:noProof/>
        </w:rPr>
        <w:t>.</w:t>
      </w:r>
    </w:p>
    <w:p w14:paraId="67B187D2" w14:textId="77777777" w:rsidR="00A52052" w:rsidRDefault="00A52052" w:rsidP="00A52052">
      <w:pPr>
        <w:rPr>
          <w:noProof/>
        </w:rPr>
      </w:pPr>
    </w:p>
    <w:p w14:paraId="20B47A81" w14:textId="77777777" w:rsidR="00A52052" w:rsidRDefault="00A52052" w:rsidP="00A52052">
      <w:pPr>
        <w:jc w:val="center"/>
        <w:rPr>
          <w:noProof/>
        </w:rPr>
      </w:pPr>
      <w:r>
        <w:rPr>
          <w:noProof/>
        </w:rPr>
        <w:drawing>
          <wp:inline distT="0" distB="0" distL="0" distR="0" wp14:anchorId="20F2983F" wp14:editId="15C77D8F">
            <wp:extent cx="1796400" cy="1346400"/>
            <wp:effectExtent l="0" t="0" r="0" b="6350"/>
            <wp:docPr id="2042802544"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2323" name="Picture 3" descr="A graph with green and blue bars&#10;&#10;AI-generated content may be incorrect."/>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128942B" wp14:editId="2CC8F875">
            <wp:extent cx="1796400" cy="1346400"/>
            <wp:effectExtent l="0" t="0" r="0" b="6350"/>
            <wp:docPr id="1611309536"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27424" name="Picture 4" descr="A graph with green bars and numbers&#10;&#10;AI-generated content may be incorrect."/>
                    <pic:cNvPicPr preferRelativeResize="0"/>
                  </pic:nvPicPr>
                  <pic:blipFill>
                    <a:blip r:embed="rId3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4F07B3E" wp14:editId="08B4D218">
            <wp:extent cx="1796400" cy="1346400"/>
            <wp:effectExtent l="0" t="0" r="0" b="0"/>
            <wp:docPr id="1324126533"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26533" name="Picture 2" descr="A graph with green bars and numbers&#10;&#10;AI-generated content may be incorrect."/>
                    <pic:cNvPicPr preferRelativeResize="0"/>
                  </pic:nvPicPr>
                  <pic:blipFill>
                    <a:blip r:embed="rId3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6CC59F7" w14:textId="77777777" w:rsidR="00A52052" w:rsidRDefault="00A52052" w:rsidP="00A52052">
      <w:pPr>
        <w:pStyle w:val="TF"/>
        <w:rPr>
          <w:noProof/>
        </w:rPr>
      </w:pPr>
      <w:r>
        <w:rPr>
          <w:noProof/>
        </w:rPr>
        <w:t xml:space="preserve">Figure </w:t>
      </w:r>
      <w:r w:rsidRPr="00E82213">
        <w:rPr>
          <w:noProof/>
        </w:rPr>
        <w:t>6.2.1.2.4a</w:t>
      </w:r>
      <w:r>
        <w:rPr>
          <w:noProof/>
        </w:rPr>
        <w:t xml:space="preserve">.1.1-2: 5MHz channel at </w:t>
      </w:r>
      <w:r w:rsidRPr="00E82213">
        <w:rPr>
          <w:noProof/>
        </w:rPr>
        <w:t>Fc = 161</w:t>
      </w:r>
      <w:r>
        <w:rPr>
          <w:noProof/>
        </w:rPr>
        <w:t>3</w:t>
      </w:r>
      <w:r w:rsidRPr="00E82213">
        <w:rPr>
          <w:noProof/>
        </w:rPr>
        <w:t>.</w:t>
      </w:r>
      <w:r>
        <w:rPr>
          <w:noProof/>
        </w:rPr>
        <w:t>9</w:t>
      </w:r>
      <w:r w:rsidRPr="00E82213">
        <w:rPr>
          <w:noProof/>
        </w:rPr>
        <w:t xml:space="preserve"> MHz</w:t>
      </w:r>
      <w:r>
        <w:rPr>
          <w:noProof/>
        </w:rPr>
        <w:t>.</w:t>
      </w:r>
    </w:p>
    <w:p w14:paraId="28A42DED" w14:textId="77777777" w:rsidR="00A52052" w:rsidRDefault="00A52052" w:rsidP="00A52052">
      <w:pPr>
        <w:rPr>
          <w:noProof/>
        </w:rPr>
      </w:pPr>
    </w:p>
    <w:p w14:paraId="3D82A4BB" w14:textId="77777777" w:rsidR="00A52052" w:rsidRDefault="00A52052" w:rsidP="00A52052">
      <w:pPr>
        <w:jc w:val="center"/>
        <w:rPr>
          <w:noProof/>
        </w:rPr>
      </w:pPr>
      <w:r>
        <w:rPr>
          <w:noProof/>
        </w:rPr>
        <w:drawing>
          <wp:inline distT="0" distB="0" distL="0" distR="0" wp14:anchorId="1BEC8AA8" wp14:editId="5C9021C0">
            <wp:extent cx="1796400" cy="1346400"/>
            <wp:effectExtent l="0" t="0" r="0" b="6350"/>
            <wp:docPr id="2118518837" name="Picture 3"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289293" name="Picture 3" descr="A graph with green squares and numbers&#10;&#10;AI-generated content may be incorrect."/>
                    <pic:cNvPicPr preferRelativeResize="0"/>
                  </pic:nvPicPr>
                  <pic:blipFill>
                    <a:blip r:embed="rId3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06BB0F9" wp14:editId="5E70FB59">
            <wp:extent cx="1796400" cy="1346400"/>
            <wp:effectExtent l="0" t="0" r="0" b="6350"/>
            <wp:docPr id="1388422744"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058947" name="Picture 4" descr="A graph with green bars and numbers&#10;&#10;AI-generated content may be incorrect."/>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F677CB2" wp14:editId="302779B4">
            <wp:extent cx="1796400" cy="1346400"/>
            <wp:effectExtent l="0" t="0" r="0" b="0"/>
            <wp:docPr id="1242372314" name="Picture 2"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72314" name="Picture 2" descr="A graph with green squares and numbers&#10;&#10;AI-generated content may be incorrect."/>
                    <pic:cNvPicPr preferRelativeResize="0"/>
                  </pic:nvPicPr>
                  <pic:blipFill>
                    <a:blip r:embed="rId3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7F66649" w14:textId="77777777" w:rsidR="00A52052" w:rsidRDefault="00A52052" w:rsidP="00A52052">
      <w:pPr>
        <w:pStyle w:val="TF"/>
        <w:rPr>
          <w:noProof/>
        </w:rPr>
      </w:pPr>
      <w:r>
        <w:rPr>
          <w:noProof/>
        </w:rPr>
        <w:t xml:space="preserve">Figure </w:t>
      </w:r>
      <w:r w:rsidRPr="00E82213">
        <w:rPr>
          <w:noProof/>
        </w:rPr>
        <w:t>6.2.1.2.4a</w:t>
      </w:r>
      <w:r>
        <w:rPr>
          <w:noProof/>
        </w:rPr>
        <w:t xml:space="preserve">.1.1-3: 5MHz channel at </w:t>
      </w:r>
      <w:r w:rsidRPr="00E82213">
        <w:rPr>
          <w:noProof/>
        </w:rPr>
        <w:t>Fc = 161</w:t>
      </w:r>
      <w:r>
        <w:rPr>
          <w:noProof/>
        </w:rPr>
        <w:t>5</w:t>
      </w:r>
      <w:r w:rsidRPr="00E82213">
        <w:rPr>
          <w:noProof/>
        </w:rPr>
        <w:t>.</w:t>
      </w:r>
      <w:r>
        <w:rPr>
          <w:noProof/>
        </w:rPr>
        <w:t>7</w:t>
      </w:r>
      <w:r w:rsidRPr="00E82213">
        <w:rPr>
          <w:noProof/>
        </w:rPr>
        <w:t xml:space="preserve"> MHz</w:t>
      </w:r>
      <w:r>
        <w:rPr>
          <w:noProof/>
        </w:rPr>
        <w:t>.</w:t>
      </w:r>
    </w:p>
    <w:p w14:paraId="22BEDBE2" w14:textId="77777777" w:rsidR="00A52052" w:rsidRDefault="00A52052" w:rsidP="00A52052">
      <w:pPr>
        <w:pStyle w:val="Heading6"/>
        <w:rPr>
          <w:noProof/>
        </w:rPr>
      </w:pPr>
      <w:bookmarkStart w:id="143" w:name="_Toc200383708"/>
      <w:r>
        <w:rPr>
          <w:noProof/>
        </w:rPr>
        <w:t>6.2.1.2.4a.1.2</w:t>
      </w:r>
      <w:r>
        <w:rPr>
          <w:noProof/>
        </w:rPr>
        <w:tab/>
        <w:t>10MHz channel</w:t>
      </w:r>
      <w:bookmarkEnd w:id="143"/>
    </w:p>
    <w:p w14:paraId="0F062D05" w14:textId="77777777" w:rsidR="00A52052" w:rsidRDefault="00A52052" w:rsidP="00A52052">
      <w:pPr>
        <w:jc w:val="center"/>
        <w:rPr>
          <w:noProof/>
        </w:rPr>
      </w:pPr>
      <w:r>
        <w:rPr>
          <w:noProof/>
        </w:rPr>
        <w:drawing>
          <wp:inline distT="0" distB="0" distL="0" distR="0" wp14:anchorId="7574BB57" wp14:editId="1A43E75A">
            <wp:extent cx="1796400" cy="1346400"/>
            <wp:effectExtent l="0" t="0" r="0" b="6350"/>
            <wp:docPr id="119758305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31210" name="Picture 3" descr="A graph of a diagram&#10;&#10;AI-generated content may be incorrect."/>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A0F2D01" wp14:editId="733E59E0">
            <wp:extent cx="1796400" cy="1346400"/>
            <wp:effectExtent l="0" t="0" r="0" b="6350"/>
            <wp:docPr id="1467056412"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680416" name="Picture 4" descr="A graph of different colors&#10;&#10;AI-generated content may be incorrect."/>
                    <pic:cNvPicPr preferRelativeResize="0"/>
                  </pic:nvPicPr>
                  <pic:blipFill>
                    <a:blip r:embed="rId3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A0AD066" wp14:editId="4BE9B3CB">
            <wp:extent cx="1796400" cy="1346400"/>
            <wp:effectExtent l="0" t="0" r="0" b="0"/>
            <wp:docPr id="138844993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449934" name="Picture 2" descr="A graph with different colored bars&#10;&#10;AI-generated content may be incorrect."/>
                    <pic:cNvPicPr preferRelativeResize="0"/>
                  </pic:nvPicPr>
                  <pic:blipFill>
                    <a:blip r:embed="rId4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7AF9C9F7" w14:textId="77777777" w:rsidR="00A52052" w:rsidRDefault="00A52052" w:rsidP="00A52052">
      <w:pPr>
        <w:pStyle w:val="TF"/>
        <w:rPr>
          <w:noProof/>
        </w:rPr>
      </w:pPr>
      <w:r>
        <w:rPr>
          <w:noProof/>
        </w:rPr>
        <w:t xml:space="preserve">Figure </w:t>
      </w:r>
      <w:r w:rsidRPr="00E82213">
        <w:rPr>
          <w:noProof/>
        </w:rPr>
        <w:t>6.2.1.2.4a</w:t>
      </w:r>
      <w:r>
        <w:rPr>
          <w:noProof/>
        </w:rPr>
        <w:t xml:space="preserve">.1.2-1: 10MHz channel at </w:t>
      </w:r>
      <w:r w:rsidRPr="00E82213">
        <w:rPr>
          <w:noProof/>
        </w:rPr>
        <w:t>Fc = 161</w:t>
      </w:r>
      <w:r>
        <w:rPr>
          <w:noProof/>
        </w:rPr>
        <w:t>5</w:t>
      </w:r>
      <w:r w:rsidRPr="00E82213">
        <w:rPr>
          <w:noProof/>
        </w:rPr>
        <w:t>MHz</w:t>
      </w:r>
      <w:r>
        <w:rPr>
          <w:noProof/>
        </w:rPr>
        <w:t>.</w:t>
      </w:r>
    </w:p>
    <w:p w14:paraId="5BC60EED" w14:textId="77777777" w:rsidR="00A52052" w:rsidRDefault="00A52052" w:rsidP="00A52052">
      <w:pPr>
        <w:rPr>
          <w:noProof/>
        </w:rPr>
      </w:pPr>
    </w:p>
    <w:p w14:paraId="58378039" w14:textId="77777777" w:rsidR="00A52052" w:rsidRDefault="00A52052" w:rsidP="00A52052">
      <w:pPr>
        <w:jc w:val="center"/>
        <w:rPr>
          <w:noProof/>
        </w:rPr>
      </w:pPr>
      <w:r>
        <w:rPr>
          <w:noProof/>
        </w:rPr>
        <w:lastRenderedPageBreak/>
        <w:drawing>
          <wp:inline distT="0" distB="0" distL="0" distR="0" wp14:anchorId="5FA34B4F" wp14:editId="168D0A5E">
            <wp:extent cx="1796400" cy="1346400"/>
            <wp:effectExtent l="0" t="0" r="0" b="6350"/>
            <wp:docPr id="929531078"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684366" name="Picture 3" descr="A graph with different colored squares&#10;&#10;AI-generated content may be incorrect."/>
                    <pic:cNvPicPr preferRelativeResize="0"/>
                  </pic:nvPicPr>
                  <pic:blipFill>
                    <a:blip r:embed="rId4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BD36482" wp14:editId="37C39715">
            <wp:extent cx="1796400" cy="1346400"/>
            <wp:effectExtent l="0" t="0" r="0" b="6350"/>
            <wp:docPr id="1913417573"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11370" name="Picture 4" descr="A graph with different colored bars&#10;&#10;AI-generated content may be incorrect."/>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587E1E2" wp14:editId="28F19277">
            <wp:extent cx="1796400" cy="1346400"/>
            <wp:effectExtent l="0" t="0" r="0" b="0"/>
            <wp:docPr id="430891033"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91033" name="Picture 2" descr="A graph with green and black text&#10;&#10;AI-generated content may be incorrect."/>
                    <pic:cNvPicPr preferRelativeResize="0"/>
                  </pic:nvPicPr>
                  <pic:blipFill>
                    <a:blip r:embed="rId4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43EFAA6" w14:textId="77777777" w:rsidR="00A52052" w:rsidRDefault="00A52052" w:rsidP="00A52052">
      <w:pPr>
        <w:pStyle w:val="TF"/>
        <w:rPr>
          <w:noProof/>
        </w:rPr>
      </w:pPr>
      <w:r>
        <w:rPr>
          <w:noProof/>
        </w:rPr>
        <w:t xml:space="preserve">Figure </w:t>
      </w:r>
      <w:r w:rsidRPr="00E82213">
        <w:rPr>
          <w:noProof/>
        </w:rPr>
        <w:t>6.2.1.2.4a</w:t>
      </w:r>
      <w:r>
        <w:rPr>
          <w:noProof/>
        </w:rPr>
        <w:t xml:space="preserve">.1.2-2: 10MHz channel at </w:t>
      </w:r>
      <w:r w:rsidRPr="00E82213">
        <w:rPr>
          <w:noProof/>
        </w:rPr>
        <w:t>Fc = 16</w:t>
      </w:r>
      <w:r>
        <w:rPr>
          <w:noProof/>
        </w:rPr>
        <w:t>20.1</w:t>
      </w:r>
      <w:r w:rsidRPr="00E82213">
        <w:rPr>
          <w:noProof/>
        </w:rPr>
        <w:t>MHz</w:t>
      </w:r>
      <w:r>
        <w:rPr>
          <w:noProof/>
        </w:rPr>
        <w:t>.</w:t>
      </w:r>
    </w:p>
    <w:p w14:paraId="5F229A61" w14:textId="77777777" w:rsidR="00A52052" w:rsidRDefault="00A52052" w:rsidP="00A52052">
      <w:pPr>
        <w:rPr>
          <w:noProof/>
        </w:rPr>
      </w:pPr>
    </w:p>
    <w:p w14:paraId="4D89608A" w14:textId="77777777" w:rsidR="00A52052" w:rsidRDefault="00A52052" w:rsidP="00A52052">
      <w:pPr>
        <w:jc w:val="center"/>
        <w:rPr>
          <w:noProof/>
        </w:rPr>
      </w:pPr>
      <w:r w:rsidRPr="00381E9D">
        <w:rPr>
          <w:noProof/>
        </w:rPr>
        <w:drawing>
          <wp:inline distT="0" distB="0" distL="0" distR="0" wp14:anchorId="568CA044" wp14:editId="6BED4404">
            <wp:extent cx="1796400" cy="1346400"/>
            <wp:effectExtent l="0" t="0" r="0" b="6350"/>
            <wp:docPr id="1974107922"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6393" name="Picture 3" descr="A graph with different colored squares&#10;&#10;AI-generated content may be incorrect."/>
                    <pic:cNvPicPr preferRelativeResize="0"/>
                  </pic:nvPicPr>
                  <pic:blipFill>
                    <a:blip r:embed="rId4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8573C33" wp14:editId="15AD35D7">
            <wp:extent cx="1796400" cy="1346400"/>
            <wp:effectExtent l="0" t="0" r="0" b="6350"/>
            <wp:docPr id="434517389" name="Picture 4" descr="A graph with green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410406" name="Picture 4" descr="A graph with green and white bars&#10;&#10;AI-generated content may be incorrect."/>
                    <pic:cNvPicPr preferRelativeResize="0"/>
                  </pic:nvPicPr>
                  <pic:blipFill>
                    <a:blip r:embed="rId4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0F72D42" wp14:editId="159000A4">
            <wp:extent cx="1796400" cy="1346400"/>
            <wp:effectExtent l="0" t="0" r="0" b="0"/>
            <wp:docPr id="1098850300"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50300" name="Picture 2" descr="A graph with green and black text&#10;&#10;AI-generated content may be incorrect."/>
                    <pic:cNvPicPr preferRelativeResize="0"/>
                  </pic:nvPicPr>
                  <pic:blipFill>
                    <a:blip r:embed="rId4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2A497E27" w14:textId="77777777" w:rsidR="00A52052" w:rsidRDefault="00A52052" w:rsidP="00A52052">
      <w:pPr>
        <w:pStyle w:val="TF"/>
        <w:rPr>
          <w:noProof/>
        </w:rPr>
      </w:pPr>
      <w:r>
        <w:rPr>
          <w:noProof/>
        </w:rPr>
        <w:t xml:space="preserve">Figure </w:t>
      </w:r>
      <w:r w:rsidRPr="00E82213">
        <w:rPr>
          <w:noProof/>
        </w:rPr>
        <w:t>6.2.1.2.4a</w:t>
      </w:r>
      <w:r>
        <w:rPr>
          <w:noProof/>
        </w:rPr>
        <w:t xml:space="preserve">.1.2-3: 10MHz channel at </w:t>
      </w:r>
      <w:r w:rsidRPr="00E82213">
        <w:rPr>
          <w:noProof/>
        </w:rPr>
        <w:t>Fc = 16</w:t>
      </w:r>
      <w:r>
        <w:rPr>
          <w:noProof/>
        </w:rPr>
        <w:t>21.5</w:t>
      </w:r>
      <w:r w:rsidRPr="00E82213">
        <w:rPr>
          <w:noProof/>
        </w:rPr>
        <w:t>MHz</w:t>
      </w:r>
      <w:r>
        <w:rPr>
          <w:noProof/>
        </w:rPr>
        <w:t>.</w:t>
      </w:r>
    </w:p>
    <w:p w14:paraId="607966D9" w14:textId="77777777" w:rsidR="00A52052" w:rsidRDefault="00A52052" w:rsidP="00A52052">
      <w:pPr>
        <w:rPr>
          <w:noProof/>
        </w:rPr>
      </w:pPr>
    </w:p>
    <w:p w14:paraId="2C6B7404" w14:textId="77777777" w:rsidR="00A52052" w:rsidRDefault="00A52052" w:rsidP="00A52052">
      <w:pPr>
        <w:pStyle w:val="Heading6"/>
        <w:rPr>
          <w:noProof/>
        </w:rPr>
      </w:pPr>
      <w:bookmarkStart w:id="144" w:name="_Toc200383709"/>
      <w:r>
        <w:rPr>
          <w:noProof/>
        </w:rPr>
        <w:t>6.2.1.2.4a.1.3</w:t>
      </w:r>
      <w:r>
        <w:rPr>
          <w:noProof/>
        </w:rPr>
        <w:tab/>
        <w:t>15MHz channel</w:t>
      </w:r>
      <w:bookmarkEnd w:id="144"/>
    </w:p>
    <w:p w14:paraId="314E877C" w14:textId="77777777" w:rsidR="00A52052" w:rsidRDefault="00A52052" w:rsidP="00A52052">
      <w:pPr>
        <w:rPr>
          <w:noProof/>
        </w:rPr>
      </w:pPr>
      <w:r>
        <w:rPr>
          <w:noProof/>
        </w:rPr>
        <w:drawing>
          <wp:inline distT="0" distB="0" distL="0" distR="0" wp14:anchorId="507547E1" wp14:editId="3E535456">
            <wp:extent cx="1796400" cy="1346400"/>
            <wp:effectExtent l="0" t="0" r="0" b="0"/>
            <wp:docPr id="1306115371"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81765" name="Picture 3" descr="A diagram of a radio signal&#10;&#10;AI-generated content may be incorrect."/>
                    <pic:cNvPicPr preferRelativeResize="0"/>
                  </pic:nvPicPr>
                  <pic:blipFill>
                    <a:blip r:embed="rId4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DD739AA" wp14:editId="64CC011A">
            <wp:extent cx="1796400" cy="1346400"/>
            <wp:effectExtent l="0" t="0" r="0" b="0"/>
            <wp:docPr id="1210840710" name="Picture 4" descr="A graph with red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64720" name="Picture 4" descr="A graph with red and white lines&#10;&#10;AI-generated content may be incorrect."/>
                    <pic:cNvPicPr preferRelativeResize="0"/>
                  </pic:nvPicPr>
                  <pic:blipFill>
                    <a:blip r:embed="rId4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1533431" wp14:editId="7005E4EF">
            <wp:extent cx="1796400" cy="1346400"/>
            <wp:effectExtent l="0" t="0" r="0" b="0"/>
            <wp:docPr id="576379066" name="Picture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379066" name="Picture 2" descr="A diagram of a graph&#10;&#10;AI-generated content may be incorrect."/>
                    <pic:cNvPicPr preferRelativeResize="0"/>
                  </pic:nvPicPr>
                  <pic:blipFill>
                    <a:blip r:embed="rId4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2CB06535" w14:textId="77777777" w:rsidR="00A52052" w:rsidRDefault="00A52052" w:rsidP="00A52052">
      <w:pPr>
        <w:pStyle w:val="TF"/>
        <w:rPr>
          <w:noProof/>
        </w:rPr>
      </w:pPr>
      <w:r>
        <w:rPr>
          <w:noProof/>
        </w:rPr>
        <w:t xml:space="preserve">Figure </w:t>
      </w:r>
      <w:r w:rsidRPr="00E82213">
        <w:rPr>
          <w:noProof/>
        </w:rPr>
        <w:t>6.2.1.2.4a</w:t>
      </w:r>
      <w:r>
        <w:rPr>
          <w:noProof/>
        </w:rPr>
        <w:t xml:space="preserve">.1.3-1: 15MHz channel at </w:t>
      </w:r>
      <w:r w:rsidRPr="00E82213">
        <w:rPr>
          <w:noProof/>
        </w:rPr>
        <w:t>Fc = 161</w:t>
      </w:r>
      <w:r>
        <w:rPr>
          <w:noProof/>
        </w:rPr>
        <w:t>7</w:t>
      </w:r>
      <w:r w:rsidRPr="00E82213">
        <w:rPr>
          <w:noProof/>
        </w:rPr>
        <w:t>.5 MHz</w:t>
      </w:r>
      <w:r>
        <w:rPr>
          <w:noProof/>
        </w:rPr>
        <w:t>.</w:t>
      </w:r>
    </w:p>
    <w:p w14:paraId="06276ED6" w14:textId="77777777" w:rsidR="00A52052" w:rsidRDefault="00A52052" w:rsidP="00A52052">
      <w:pPr>
        <w:rPr>
          <w:noProof/>
        </w:rPr>
      </w:pPr>
      <w:r>
        <w:rPr>
          <w:noProof/>
        </w:rPr>
        <w:drawing>
          <wp:inline distT="0" distB="0" distL="0" distR="0" wp14:anchorId="2D2C9A50" wp14:editId="2328CD40">
            <wp:extent cx="1796400" cy="1346400"/>
            <wp:effectExtent l="0" t="0" r="0" b="6350"/>
            <wp:docPr id="1485532522"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36068" name="Picture 3" descr="A diagram of a red triangle&#10;&#10;AI-generated content may be incorrect."/>
                    <pic:cNvPicPr preferRelativeResize="0"/>
                  </pic:nvPicPr>
                  <pic:blipFill>
                    <a:blip r:embed="rId5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F56D016" wp14:editId="7079D2E7">
            <wp:extent cx="1796400" cy="1346400"/>
            <wp:effectExtent l="0" t="0" r="0" b="6350"/>
            <wp:docPr id="1322389467"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283277" name="Picture 4" descr="A diagram of a graph&#10;&#10;AI-generated content may be incorrect."/>
                    <pic:cNvPicPr preferRelativeResize="0"/>
                  </pic:nvPicPr>
                  <pic:blipFill>
                    <a:blip r:embed="rId5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C9CCBF3" wp14:editId="7648EFA2">
            <wp:extent cx="1796400" cy="1346400"/>
            <wp:effectExtent l="0" t="0" r="0" b="6350"/>
            <wp:docPr id="115959959" name="Picture 2" descr="A graph with red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58577" name="Picture 2" descr="A graph with red and black text&#10;&#10;AI-generated content may be incorrect."/>
                    <pic:cNvPicPr preferRelativeResize="0"/>
                  </pic:nvPicPr>
                  <pic:blipFill>
                    <a:blip r:embed="rId5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31D3AD48" w14:textId="77777777" w:rsidR="00A52052" w:rsidRDefault="00A52052" w:rsidP="00A52052">
      <w:pPr>
        <w:pStyle w:val="TF"/>
        <w:rPr>
          <w:noProof/>
        </w:rPr>
      </w:pPr>
      <w:r>
        <w:rPr>
          <w:noProof/>
        </w:rPr>
        <w:t xml:space="preserve">Figure </w:t>
      </w:r>
      <w:r w:rsidRPr="00E82213">
        <w:rPr>
          <w:noProof/>
        </w:rPr>
        <w:t>6.2.1.2.4a</w:t>
      </w:r>
      <w:r>
        <w:rPr>
          <w:noProof/>
        </w:rPr>
        <w:t xml:space="preserve">.1.3-2: 15MHz channel at </w:t>
      </w:r>
      <w:r w:rsidRPr="00E82213">
        <w:rPr>
          <w:noProof/>
        </w:rPr>
        <w:t>Fc = 161</w:t>
      </w:r>
      <w:r>
        <w:rPr>
          <w:noProof/>
        </w:rPr>
        <w:t>9</w:t>
      </w:r>
      <w:r w:rsidRPr="00E82213">
        <w:rPr>
          <w:noProof/>
        </w:rPr>
        <w:t xml:space="preserve"> MHz</w:t>
      </w:r>
      <w:r>
        <w:rPr>
          <w:noProof/>
        </w:rPr>
        <w:t>.</w:t>
      </w:r>
    </w:p>
    <w:p w14:paraId="20AB7D13" w14:textId="77777777" w:rsidR="00A52052" w:rsidRDefault="00A52052" w:rsidP="00A52052"/>
    <w:p w14:paraId="6DE9F42D" w14:textId="77777777" w:rsidR="00A52052" w:rsidRDefault="00A52052" w:rsidP="00A52052">
      <w:pPr>
        <w:pStyle w:val="Heading6"/>
        <w:rPr>
          <w:noProof/>
        </w:rPr>
      </w:pPr>
      <w:bookmarkStart w:id="145" w:name="_Toc200383710"/>
      <w:r>
        <w:rPr>
          <w:noProof/>
        </w:rPr>
        <w:t>6.2.1.2.4a.2</w:t>
      </w:r>
      <w:r>
        <w:rPr>
          <w:noProof/>
        </w:rPr>
        <w:tab/>
        <w:t>Power back-off results for ETSI sub-range 1</w:t>
      </w:r>
      <w:bookmarkEnd w:id="145"/>
    </w:p>
    <w:p w14:paraId="43495DFB" w14:textId="34C48E0D" w:rsidR="00A52052" w:rsidRDefault="00A52052" w:rsidP="00A52052">
      <w:pPr>
        <w:rPr>
          <w:noProof/>
        </w:rPr>
      </w:pPr>
      <w:r>
        <w:rPr>
          <w:noProof/>
        </w:rPr>
        <w:t xml:space="preserve">The </w:t>
      </w:r>
      <w:del w:id="146" w:author="Alexander Sayenko" w:date="2025-07-09T13:53:00Z" w16du:dateUtc="2025-07-09T11:53:00Z">
        <w:r w:rsidDel="00F0757D">
          <w:rPr>
            <w:noProof/>
          </w:rPr>
          <w:delText>NS_04N</w:delText>
        </w:r>
      </w:del>
      <w:ins w:id="147" w:author="Alexander Sayenko" w:date="2025-07-09T13:53:00Z" w16du:dateUtc="2025-07-09T11:53:00Z">
        <w:r w:rsidR="00F0757D">
          <w:rPr>
            <w:noProof/>
          </w:rPr>
          <w:t>power back-off</w:t>
        </w:r>
      </w:ins>
      <w:r>
        <w:rPr>
          <w:noProof/>
        </w:rPr>
        <w:t xml:space="preserve"> results </w:t>
      </w:r>
      <w:ins w:id="148" w:author="Alexander Sayenko" w:date="2025-07-09T13:53:00Z" w16du:dateUtc="2025-07-09T11:53:00Z">
        <w:r w:rsidR="00F0757D">
          <w:rPr>
            <w:noProof/>
          </w:rPr>
          <w:t>fo</w:t>
        </w:r>
      </w:ins>
      <w:ins w:id="149" w:author="Alexander Sayenko" w:date="2025-07-09T13:54:00Z" w16du:dateUtc="2025-07-09T11:54:00Z">
        <w:r w:rsidR="00F0757D">
          <w:rPr>
            <w:noProof/>
          </w:rPr>
          <w:t xml:space="preserve">r ETSI sub-range 1 </w:t>
        </w:r>
      </w:ins>
      <w:r>
        <w:rPr>
          <w:noProof/>
        </w:rPr>
        <w:t xml:space="preserve">are identical to </w:t>
      </w:r>
      <w:del w:id="150" w:author="Alexander Sayenko" w:date="2025-07-09T13:54:00Z" w16du:dateUtc="2025-07-09T11:54:00Z">
        <w:r w:rsidDel="00F0757D">
          <w:rPr>
            <w:noProof/>
          </w:rPr>
          <w:delText>NS_03N</w:delText>
        </w:r>
      </w:del>
      <w:ins w:id="151" w:author="Alexander Sayenko" w:date="2025-07-09T13:54:00Z" w16du:dateUtc="2025-07-09T11:54:00Z">
        <w:r w:rsidR="00F0757D">
          <w:rPr>
            <w:noProof/>
          </w:rPr>
          <w:t>FCC</w:t>
        </w:r>
      </w:ins>
      <w:r>
        <w:rPr>
          <w:noProof/>
        </w:rPr>
        <w:t xml:space="preserve"> results in section 6.2.1.2.4a.1.1.</w:t>
      </w:r>
      <w:ins w:id="152" w:author="Alexander Sayenko" w:date="2025-07-09T13:45:00Z" w16du:dateUtc="2025-07-09T11:45:00Z">
        <w:r>
          <w:rPr>
            <w:noProof/>
          </w:rPr>
          <w:t xml:space="preserve"> </w:t>
        </w:r>
        <w:r>
          <w:t xml:space="preserve">ETSI in-band </w:t>
        </w:r>
        <w:r w:rsidRPr="00423343">
          <w:t xml:space="preserve">SEM does not require </w:t>
        </w:r>
        <w:r>
          <w:t xml:space="preserve">extra </w:t>
        </w:r>
        <w:r w:rsidRPr="00423343">
          <w:t xml:space="preserve">A-MPR. Also, the </w:t>
        </w:r>
      </w:ins>
      <w:ins w:id="153" w:author="Alexander Sayenko" w:date="2025-07-09T13:54:00Z" w16du:dateUtc="2025-07-09T11:54:00Z">
        <w:r w:rsidR="00F0757D">
          <w:t>ETSI</w:t>
        </w:r>
      </w:ins>
      <w:ins w:id="154" w:author="Alexander Sayenko" w:date="2025-07-09T13:45:00Z" w16du:dateUtc="2025-07-09T11:45:00Z">
        <w:r w:rsidRPr="00423343">
          <w:t xml:space="preserve"> additional spurious emission mask segments above n254 do not require A-MPR, </w:t>
        </w:r>
      </w:ins>
      <w:proofErr w:type="gramStart"/>
      <w:ins w:id="155" w:author="Alexander Sayenko" w:date="2025-07-09T13:54:00Z" w16du:dateUtc="2025-07-09T11:54:00Z">
        <w:r w:rsidR="00F0757D">
          <w:t xml:space="preserve">in </w:t>
        </w:r>
      </w:ins>
      <w:ins w:id="156" w:author="Alexander Sayenko" w:date="2025-07-09T13:45:00Z" w16du:dateUtc="2025-07-09T11:45:00Z">
        <w:r w:rsidRPr="00423343">
          <w:t>particular because</w:t>
        </w:r>
        <w:proofErr w:type="gramEnd"/>
        <w:r w:rsidRPr="00423343">
          <w:t xml:space="preserve"> the channel is confined to the lower part of the operating band, 1610-</w:t>
        </w:r>
        <w:r w:rsidRPr="00423343">
          <w:lastRenderedPageBreak/>
          <w:t xml:space="preserve">1618.25MHz. Thus, the </w:t>
        </w:r>
      </w:ins>
      <w:ins w:id="157" w:author="Alexander Sayenko" w:date="2025-07-09T13:53:00Z" w16du:dateUtc="2025-07-09T11:53:00Z">
        <w:r w:rsidR="00F0757D">
          <w:t>required power back-off</w:t>
        </w:r>
      </w:ins>
      <w:ins w:id="158" w:author="Alexander Sayenko" w:date="2025-07-09T13:45:00Z" w16du:dateUtc="2025-07-09T11:45:00Z">
        <w:r w:rsidRPr="00423343">
          <w:t xml:space="preserve"> is entirely determined by the mask segments below n254 with 1 MHz MBW</w:t>
        </w:r>
        <w:r>
          <w:t xml:space="preserve">, which are </w:t>
        </w:r>
        <w:r w:rsidRPr="00423343">
          <w:t xml:space="preserve">common with </w:t>
        </w:r>
      </w:ins>
      <w:ins w:id="159" w:author="Alexander Sayenko" w:date="2025-07-09T13:55:00Z" w16du:dateUtc="2025-07-09T11:55:00Z">
        <w:r w:rsidR="00F0757D">
          <w:t>the results obtained for the FCC regulations</w:t>
        </w:r>
      </w:ins>
      <w:ins w:id="160" w:author="Alexander Sayenko" w:date="2025-07-09T13:45:00Z" w16du:dateUtc="2025-07-09T11:45:00Z">
        <w:r>
          <w:t>.</w:t>
        </w:r>
        <w:r w:rsidRPr="00423343">
          <w:t xml:space="preserve"> </w:t>
        </w:r>
      </w:ins>
    </w:p>
    <w:p w14:paraId="70A734C8" w14:textId="77777777" w:rsidR="00A52052" w:rsidRDefault="00A52052" w:rsidP="00A52052">
      <w:pPr>
        <w:pStyle w:val="Heading6"/>
        <w:rPr>
          <w:noProof/>
        </w:rPr>
      </w:pPr>
      <w:bookmarkStart w:id="161" w:name="_Toc200383711"/>
      <w:r>
        <w:rPr>
          <w:noProof/>
        </w:rPr>
        <w:t>6.2.1.2.4a.3</w:t>
      </w:r>
      <w:r>
        <w:rPr>
          <w:noProof/>
        </w:rPr>
        <w:tab/>
        <w:t>Power back-off results for ETSI sub-range 2</w:t>
      </w:r>
      <w:bookmarkEnd w:id="161"/>
    </w:p>
    <w:p w14:paraId="41F2AB8F" w14:textId="21F0EC1D" w:rsidR="00A52052" w:rsidRDefault="00A52052" w:rsidP="00A52052">
      <w:pPr>
        <w:pStyle w:val="Heading6"/>
        <w:rPr>
          <w:ins w:id="162" w:author="Alexander Sayenko" w:date="2025-07-09T13:47:00Z" w16du:dateUtc="2025-07-09T11:47:00Z"/>
          <w:noProof/>
        </w:rPr>
      </w:pPr>
      <w:bookmarkStart w:id="163" w:name="_Toc200383712"/>
      <w:ins w:id="164" w:author="Alexander Sayenko" w:date="2025-07-09T13:46:00Z" w16du:dateUtc="2025-07-09T11:46:00Z">
        <w:r>
          <w:rPr>
            <w:noProof/>
          </w:rPr>
          <w:t>6.2.1.2.4a.3.0</w:t>
        </w:r>
        <w:r>
          <w:rPr>
            <w:noProof/>
          </w:rPr>
          <w:tab/>
          <w:t xml:space="preserve">3MHz channel </w:t>
        </w:r>
      </w:ins>
    </w:p>
    <w:p w14:paraId="2D8B107A" w14:textId="3E6392F5" w:rsidR="00A52052" w:rsidRPr="00A52052" w:rsidRDefault="00A52052" w:rsidP="00A52052">
      <w:pPr>
        <w:rPr>
          <w:ins w:id="165" w:author="Alexander Sayenko" w:date="2025-07-09T13:46:00Z" w16du:dateUtc="2025-07-09T11:46:00Z"/>
        </w:rPr>
      </w:pPr>
      <w:ins w:id="166" w:author="Alexander Sayenko" w:date="2025-07-09T13:47:00Z" w16du:dateUtc="2025-07-09T11:47:00Z">
        <w:r>
          <w:t xml:space="preserve">According to the simulation results, </w:t>
        </w:r>
      </w:ins>
      <w:ins w:id="167" w:author="Alexander Sayenko" w:date="2025-07-09T13:55:00Z" w16du:dateUtc="2025-07-09T11:55:00Z">
        <w:r w:rsidR="00F0757D">
          <w:t>ETSI sub-range 2 requirements</w:t>
        </w:r>
      </w:ins>
      <w:ins w:id="168" w:author="Alexander Sayenko" w:date="2025-07-09T13:47:00Z" w16du:dateUtc="2025-07-09T11:47:00Z">
        <w:r w:rsidRPr="008E699E">
          <w:t xml:space="preserve"> do not require A-MPR for </w:t>
        </w:r>
        <w:r>
          <w:t xml:space="preserve">the 3MHz </w:t>
        </w:r>
        <w:r w:rsidRPr="008E699E">
          <w:t xml:space="preserve">channels confined within its applicable frequency </w:t>
        </w:r>
      </w:ins>
      <w:ins w:id="169" w:author="Alexander Sayenko" w:date="2025-07-09T13:55:00Z" w16du:dateUtc="2025-07-09T11:55:00Z">
        <w:r w:rsidR="00600864">
          <w:t>range o</w:t>
        </w:r>
      </w:ins>
      <w:ins w:id="170" w:author="Alexander Sayenko" w:date="2025-07-09T13:56:00Z" w16du:dateUtc="2025-07-09T11:56:00Z">
        <w:r w:rsidR="00600864">
          <w:t>f</w:t>
        </w:r>
      </w:ins>
      <w:ins w:id="171" w:author="Alexander Sayenko" w:date="2025-07-09T13:47:00Z" w16du:dateUtc="2025-07-09T11:47:00Z">
        <w:r w:rsidRPr="008E699E">
          <w:t xml:space="preserve"> 1618.25-1626.5MHz</w:t>
        </w:r>
        <w:r>
          <w:t>.</w:t>
        </w:r>
      </w:ins>
    </w:p>
    <w:p w14:paraId="59A0CB40" w14:textId="55D405E3" w:rsidR="00A52052" w:rsidRDefault="00A52052" w:rsidP="00A52052">
      <w:pPr>
        <w:pStyle w:val="Heading6"/>
        <w:rPr>
          <w:noProof/>
        </w:rPr>
      </w:pPr>
      <w:r>
        <w:rPr>
          <w:noProof/>
        </w:rPr>
        <w:t>6.2.1.2.4a.3.1</w:t>
      </w:r>
      <w:r>
        <w:rPr>
          <w:noProof/>
        </w:rPr>
        <w:tab/>
        <w:t>5MHz channel</w:t>
      </w:r>
      <w:bookmarkEnd w:id="163"/>
    </w:p>
    <w:p w14:paraId="08A233FD" w14:textId="77777777" w:rsidR="00A52052" w:rsidRDefault="00A52052" w:rsidP="00A52052">
      <w:pPr>
        <w:jc w:val="center"/>
        <w:rPr>
          <w:noProof/>
        </w:rPr>
      </w:pPr>
      <w:r>
        <w:rPr>
          <w:noProof/>
        </w:rPr>
        <w:drawing>
          <wp:inline distT="0" distB="0" distL="0" distR="0" wp14:anchorId="671E0931" wp14:editId="1430CB4B">
            <wp:extent cx="1796400" cy="1346400"/>
            <wp:effectExtent l="0" t="0" r="0" b="6350"/>
            <wp:docPr id="700122844" name="Picture 3"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26037" name="Picture 3" descr="A graph with numbers and a box&#10;&#10;AI-generated content may be incorrect."/>
                    <pic:cNvPicPr preferRelativeResize="0"/>
                  </pic:nvPicPr>
                  <pic:blipFill>
                    <a:blip r:embed="rId5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50424677" wp14:editId="19963041">
            <wp:extent cx="1796400" cy="1346400"/>
            <wp:effectExtent l="0" t="0" r="0" b="6350"/>
            <wp:docPr id="1638281389" name="Picture 4"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098636" name="Picture 4" descr="A graph with numbers and a box&#10;&#10;AI-generated content may be incorrect."/>
                    <pic:cNvPicPr preferRelativeResize="0"/>
                  </pic:nvPicPr>
                  <pic:blipFill>
                    <a:blip r:embed="rId5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1C5EC1B" wp14:editId="10FF8E05">
            <wp:extent cx="1796400" cy="1346400"/>
            <wp:effectExtent l="0" t="0" r="0" b="6350"/>
            <wp:docPr id="1213665181" name="Picture 2"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76035" name="Picture 2" descr="A graph with numbers and a box&#10;&#10;AI-generated content may be incorrect."/>
                    <pic:cNvPicPr preferRelativeResize="0"/>
                  </pic:nvPicPr>
                  <pic:blipFill>
                    <a:blip r:embed="rId5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1B12D4D" w14:textId="77777777" w:rsidR="00A52052" w:rsidRDefault="00A52052" w:rsidP="00A52052">
      <w:pPr>
        <w:pStyle w:val="TF"/>
        <w:rPr>
          <w:noProof/>
        </w:rPr>
      </w:pPr>
      <w:r>
        <w:rPr>
          <w:noProof/>
        </w:rPr>
        <w:t xml:space="preserve">Figure </w:t>
      </w:r>
      <w:r w:rsidRPr="00E82213">
        <w:rPr>
          <w:noProof/>
        </w:rPr>
        <w:t>6.2.1.2.4a</w:t>
      </w:r>
      <w:r>
        <w:rPr>
          <w:noProof/>
        </w:rPr>
        <w:t xml:space="preserve">.3.1-1: 5MHz channel at </w:t>
      </w:r>
      <w:r w:rsidRPr="00E82213">
        <w:rPr>
          <w:noProof/>
        </w:rPr>
        <w:t>Fc = 16</w:t>
      </w:r>
      <w:r>
        <w:rPr>
          <w:noProof/>
        </w:rPr>
        <w:t>24</w:t>
      </w:r>
      <w:r w:rsidRPr="00E82213">
        <w:rPr>
          <w:noProof/>
        </w:rPr>
        <w:t xml:space="preserve"> MHz</w:t>
      </w:r>
      <w:r>
        <w:rPr>
          <w:noProof/>
        </w:rPr>
        <w:t>.</w:t>
      </w:r>
    </w:p>
    <w:p w14:paraId="1523CC40" w14:textId="77777777" w:rsidR="00A52052" w:rsidRDefault="00A52052" w:rsidP="00A52052">
      <w:pPr>
        <w:pStyle w:val="Heading6"/>
        <w:rPr>
          <w:noProof/>
        </w:rPr>
      </w:pPr>
      <w:bookmarkStart w:id="172" w:name="_Toc200383713"/>
      <w:r>
        <w:rPr>
          <w:noProof/>
        </w:rPr>
        <w:t>6.2.1.2.4a.3.2</w:t>
      </w:r>
      <w:r>
        <w:rPr>
          <w:noProof/>
        </w:rPr>
        <w:tab/>
        <w:t>10MHz channel</w:t>
      </w:r>
      <w:bookmarkEnd w:id="172"/>
    </w:p>
    <w:p w14:paraId="195F6E99" w14:textId="77777777" w:rsidR="00A52052" w:rsidRDefault="00A52052" w:rsidP="00A52052">
      <w:pPr>
        <w:jc w:val="center"/>
        <w:rPr>
          <w:noProof/>
        </w:rPr>
      </w:pPr>
      <w:r>
        <w:rPr>
          <w:noProof/>
        </w:rPr>
        <w:drawing>
          <wp:inline distT="0" distB="0" distL="0" distR="0" wp14:anchorId="36F810DC" wp14:editId="65ABA6DB">
            <wp:extent cx="1796400" cy="1346400"/>
            <wp:effectExtent l="0" t="0" r="0" b="6350"/>
            <wp:docPr id="55491244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611539" name="Picture 3" descr="A graph of a diagram&#10;&#10;AI-generated content may be incorrect."/>
                    <pic:cNvPicPr preferRelativeResize="0"/>
                  </pic:nvPicPr>
                  <pic:blipFill>
                    <a:blip r:embed="rId5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52CFEB9" wp14:editId="2A34A68C">
            <wp:extent cx="1796400" cy="1346400"/>
            <wp:effectExtent l="0" t="0" r="0" b="6350"/>
            <wp:docPr id="1091327525"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356523" name="Picture 4" descr="A graph of different colors&#10;&#10;AI-generated content may be incorrect."/>
                    <pic:cNvPicPr preferRelativeResize="0"/>
                  </pic:nvPicPr>
                  <pic:blipFill>
                    <a:blip r:embed="rId5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0E60A32" wp14:editId="542208FD">
            <wp:extent cx="1796400" cy="1346400"/>
            <wp:effectExtent l="0" t="0" r="0" b="6350"/>
            <wp:docPr id="1546074363"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68101" name="Picture 2" descr="A graph with different colored bars&#10;&#10;AI-generated content may be incorrect."/>
                    <pic:cNvPicPr preferRelativeResize="0"/>
                  </pic:nvPicPr>
                  <pic:blipFill>
                    <a:blip r:embed="rId5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7D2291A9" w14:textId="77777777" w:rsidR="00A52052" w:rsidRDefault="00A52052" w:rsidP="00A52052">
      <w:pPr>
        <w:pStyle w:val="TF"/>
        <w:rPr>
          <w:noProof/>
        </w:rPr>
      </w:pPr>
      <w:r>
        <w:rPr>
          <w:noProof/>
        </w:rPr>
        <w:t xml:space="preserve">Figure </w:t>
      </w:r>
      <w:r w:rsidRPr="00E82213">
        <w:rPr>
          <w:noProof/>
        </w:rPr>
        <w:t>6.2.1.2.4a</w:t>
      </w:r>
      <w:r>
        <w:rPr>
          <w:noProof/>
        </w:rPr>
        <w:t xml:space="preserve">.3.2-1: 10MHz channel at </w:t>
      </w:r>
      <w:r w:rsidRPr="00E82213">
        <w:rPr>
          <w:noProof/>
        </w:rPr>
        <w:t>Fc = 16</w:t>
      </w:r>
      <w:r>
        <w:rPr>
          <w:noProof/>
        </w:rPr>
        <w:t>15</w:t>
      </w:r>
      <w:r w:rsidRPr="00E82213">
        <w:rPr>
          <w:noProof/>
        </w:rPr>
        <w:t xml:space="preserve"> MHz</w:t>
      </w:r>
      <w:r>
        <w:rPr>
          <w:noProof/>
        </w:rPr>
        <w:t>.</w:t>
      </w:r>
    </w:p>
    <w:p w14:paraId="323AF56F" w14:textId="77777777" w:rsidR="00A52052" w:rsidRDefault="00A52052" w:rsidP="00A52052">
      <w:pPr>
        <w:jc w:val="center"/>
        <w:rPr>
          <w:noProof/>
        </w:rPr>
      </w:pPr>
      <w:r>
        <w:rPr>
          <w:noProof/>
        </w:rPr>
        <w:drawing>
          <wp:inline distT="0" distB="0" distL="0" distR="0" wp14:anchorId="38BFB02C" wp14:editId="2CD64ECB">
            <wp:extent cx="1796400" cy="1346400"/>
            <wp:effectExtent l="0" t="0" r="0" b="6350"/>
            <wp:docPr id="554020864"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457276" name="Picture 3" descr="A graph with different colored squares&#10;&#10;AI-generated content may be incorrect."/>
                    <pic:cNvPicPr preferRelativeResize="0"/>
                  </pic:nvPicPr>
                  <pic:blipFill>
                    <a:blip r:embed="rId5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4998E2D" wp14:editId="01F01251">
            <wp:extent cx="1796400" cy="1346400"/>
            <wp:effectExtent l="0" t="0" r="0" b="6350"/>
            <wp:docPr id="643986150" name="Picture 4" descr="A graph with green and black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850033" name="Picture 4" descr="A graph with green and black bars&#10;&#10;AI-generated content may be incorrect."/>
                    <pic:cNvPicPr preferRelativeResize="0"/>
                  </pic:nvPicPr>
                  <pic:blipFill>
                    <a:blip r:embed="rId6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1FB6937" wp14:editId="5500613C">
            <wp:extent cx="1796400" cy="1346400"/>
            <wp:effectExtent l="0" t="0" r="0" b="6350"/>
            <wp:docPr id="160764334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25984" name="Picture 2" descr="A graph with green bars and numbers&#10;&#10;AI-generated content may be incorrect."/>
                    <pic:cNvPicPr preferRelativeResize="0"/>
                  </pic:nvPicPr>
                  <pic:blipFill>
                    <a:blip r:embed="rId6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AE67287" w14:textId="77777777" w:rsidR="00A52052" w:rsidRDefault="00A52052" w:rsidP="00A52052">
      <w:pPr>
        <w:pStyle w:val="TF"/>
        <w:rPr>
          <w:noProof/>
        </w:rPr>
      </w:pPr>
      <w:r>
        <w:rPr>
          <w:noProof/>
        </w:rPr>
        <w:t xml:space="preserve">Figure </w:t>
      </w:r>
      <w:r w:rsidRPr="00E82213">
        <w:rPr>
          <w:noProof/>
        </w:rPr>
        <w:t>6.2.1.2.4a</w:t>
      </w:r>
      <w:r>
        <w:rPr>
          <w:noProof/>
        </w:rPr>
        <w:t xml:space="preserve">.3.2-2: 10MHz channel at </w:t>
      </w:r>
      <w:r w:rsidRPr="00E82213">
        <w:rPr>
          <w:noProof/>
        </w:rPr>
        <w:t>Fc = 16</w:t>
      </w:r>
      <w:r>
        <w:rPr>
          <w:noProof/>
        </w:rPr>
        <w:t>20.1</w:t>
      </w:r>
      <w:r w:rsidRPr="00E82213">
        <w:rPr>
          <w:noProof/>
        </w:rPr>
        <w:t xml:space="preserve"> MHz</w:t>
      </w:r>
      <w:r>
        <w:rPr>
          <w:noProof/>
        </w:rPr>
        <w:t>.</w:t>
      </w:r>
    </w:p>
    <w:p w14:paraId="15C4584C" w14:textId="77777777" w:rsidR="00A52052" w:rsidRDefault="00A52052" w:rsidP="00A52052">
      <w:pPr>
        <w:jc w:val="center"/>
        <w:rPr>
          <w:noProof/>
        </w:rPr>
      </w:pPr>
      <w:r>
        <w:rPr>
          <w:noProof/>
        </w:rPr>
        <w:drawing>
          <wp:inline distT="0" distB="0" distL="0" distR="0" wp14:anchorId="0A9F2E1D" wp14:editId="17B8D6EB">
            <wp:extent cx="1796400" cy="1346400"/>
            <wp:effectExtent l="0" t="0" r="0" b="6350"/>
            <wp:docPr id="1235175161"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865628" name="Picture 3" descr="A graph with green and blue bars&#10;&#10;AI-generated content may be incorrect."/>
                    <pic:cNvPicPr preferRelativeResize="0"/>
                  </pic:nvPicPr>
                  <pic:blipFill>
                    <a:blip r:embed="rId6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919BAAE" wp14:editId="5B1B7FB9">
            <wp:extent cx="1796400" cy="1346400"/>
            <wp:effectExtent l="0" t="0" r="0" b="6350"/>
            <wp:docPr id="1828200348"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249413" name="Picture 4" descr="A graph with green bars and numbers&#10;&#10;AI-generated content may be incorrect."/>
                    <pic:cNvPicPr preferRelativeResize="0"/>
                  </pic:nvPicPr>
                  <pic:blipFill>
                    <a:blip r:embed="rId6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8FFC63B" wp14:editId="1764A01A">
            <wp:extent cx="1796400" cy="1346400"/>
            <wp:effectExtent l="0" t="0" r="0" b="6350"/>
            <wp:docPr id="147570403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75003" name="Picture 2" descr="A graph with green bars and numbers&#10;&#10;AI-generated content may be incorrect."/>
                    <pic:cNvPicPr preferRelativeResize="0"/>
                  </pic:nvPicPr>
                  <pic:blipFill>
                    <a:blip r:embed="rId6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287C1861" w14:textId="77777777" w:rsidR="00A52052" w:rsidRDefault="00A52052" w:rsidP="00A52052">
      <w:pPr>
        <w:pStyle w:val="TF"/>
        <w:rPr>
          <w:noProof/>
        </w:rPr>
      </w:pPr>
      <w:r>
        <w:rPr>
          <w:noProof/>
        </w:rPr>
        <w:t xml:space="preserve">Figure </w:t>
      </w:r>
      <w:r w:rsidRPr="00E82213">
        <w:rPr>
          <w:noProof/>
        </w:rPr>
        <w:t>6.2.1.2.4a</w:t>
      </w:r>
      <w:r>
        <w:rPr>
          <w:noProof/>
        </w:rPr>
        <w:t xml:space="preserve">.3.2-3: 10MHz channel at </w:t>
      </w:r>
      <w:r w:rsidRPr="00E82213">
        <w:rPr>
          <w:noProof/>
        </w:rPr>
        <w:t>Fc = 16</w:t>
      </w:r>
      <w:r>
        <w:rPr>
          <w:noProof/>
        </w:rPr>
        <w:t>21.5</w:t>
      </w:r>
      <w:r w:rsidRPr="00E82213">
        <w:rPr>
          <w:noProof/>
        </w:rPr>
        <w:t xml:space="preserve"> MHz</w:t>
      </w:r>
      <w:r>
        <w:rPr>
          <w:noProof/>
        </w:rPr>
        <w:t>.</w:t>
      </w:r>
    </w:p>
    <w:p w14:paraId="3BC000A1" w14:textId="77777777" w:rsidR="00A52052" w:rsidRDefault="00A52052" w:rsidP="00A52052">
      <w:pPr>
        <w:pStyle w:val="Heading6"/>
        <w:rPr>
          <w:noProof/>
        </w:rPr>
      </w:pPr>
      <w:bookmarkStart w:id="173" w:name="_Toc200383714"/>
      <w:r>
        <w:rPr>
          <w:noProof/>
        </w:rPr>
        <w:lastRenderedPageBreak/>
        <w:t>6.2.1.2.4a.3.3</w:t>
      </w:r>
      <w:r>
        <w:rPr>
          <w:noProof/>
        </w:rPr>
        <w:tab/>
        <w:t>15MHz channel</w:t>
      </w:r>
      <w:bookmarkEnd w:id="173"/>
    </w:p>
    <w:p w14:paraId="4FE4ED97" w14:textId="77777777" w:rsidR="00A52052" w:rsidRDefault="00A52052" w:rsidP="00A52052">
      <w:pPr>
        <w:jc w:val="center"/>
        <w:rPr>
          <w:noProof/>
        </w:rPr>
      </w:pPr>
      <w:r>
        <w:rPr>
          <w:noProof/>
        </w:rPr>
        <w:drawing>
          <wp:inline distT="0" distB="0" distL="0" distR="0" wp14:anchorId="0A5EB0AF" wp14:editId="6DACD5A1">
            <wp:extent cx="1796400" cy="1346400"/>
            <wp:effectExtent l="0" t="0" r="0" b="6350"/>
            <wp:docPr id="1229855343"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13073" name="Picture 3" descr="A diagram of a radio signal&#10;&#10;AI-generated content may be incorrect."/>
                    <pic:cNvPicPr preferRelativeResize="0"/>
                  </pic:nvPicPr>
                  <pic:blipFill>
                    <a:blip r:embed="rId6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A8C7A33" wp14:editId="1A38C1FC">
            <wp:extent cx="1796400" cy="1346400"/>
            <wp:effectExtent l="0" t="0" r="0" b="6350"/>
            <wp:docPr id="234140527" name="Picture 4"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38463" name="Picture 4" descr="A graph with red and black lines&#10;&#10;AI-generated content may be incorrect."/>
                    <pic:cNvPicPr preferRelativeResize="0"/>
                  </pic:nvPicPr>
                  <pic:blipFill>
                    <a:blip r:embed="rId6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E7690A7" wp14:editId="759821AB">
            <wp:extent cx="1796400" cy="1346400"/>
            <wp:effectExtent l="0" t="0" r="0" b="6350"/>
            <wp:docPr id="2091316326"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238539" name="Picture 2" descr="A graph with different colored squares&#10;&#10;AI-generated content may be incorrect."/>
                    <pic:cNvPicPr preferRelativeResize="0"/>
                  </pic:nvPicPr>
                  <pic:blipFill>
                    <a:blip r:embed="rId6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C7B902D" w14:textId="77777777" w:rsidR="00A52052" w:rsidRDefault="00A52052" w:rsidP="00A52052">
      <w:pPr>
        <w:pStyle w:val="TF"/>
        <w:rPr>
          <w:noProof/>
        </w:rPr>
      </w:pPr>
      <w:r>
        <w:rPr>
          <w:noProof/>
        </w:rPr>
        <w:t xml:space="preserve">Figure </w:t>
      </w:r>
      <w:r w:rsidRPr="00E82213">
        <w:rPr>
          <w:noProof/>
        </w:rPr>
        <w:t>6.2.1.2.4a</w:t>
      </w:r>
      <w:r>
        <w:rPr>
          <w:noProof/>
        </w:rPr>
        <w:t xml:space="preserve">.3.3-1: 15MHz channel at </w:t>
      </w:r>
      <w:r w:rsidRPr="00E82213">
        <w:rPr>
          <w:noProof/>
        </w:rPr>
        <w:t>Fc = 16</w:t>
      </w:r>
      <w:r>
        <w:rPr>
          <w:noProof/>
        </w:rPr>
        <w:t>17.5</w:t>
      </w:r>
      <w:r w:rsidRPr="00E82213">
        <w:rPr>
          <w:noProof/>
        </w:rPr>
        <w:t xml:space="preserve"> MHz</w:t>
      </w:r>
      <w:r>
        <w:rPr>
          <w:noProof/>
        </w:rPr>
        <w:t>.</w:t>
      </w:r>
    </w:p>
    <w:p w14:paraId="4B56CB6A" w14:textId="77777777" w:rsidR="00A52052" w:rsidRDefault="00A52052" w:rsidP="00A52052">
      <w:pPr>
        <w:jc w:val="center"/>
        <w:rPr>
          <w:noProof/>
        </w:rPr>
      </w:pPr>
      <w:r>
        <w:rPr>
          <w:noProof/>
        </w:rPr>
        <w:drawing>
          <wp:inline distT="0" distB="0" distL="0" distR="0" wp14:anchorId="68509681" wp14:editId="76AAB697">
            <wp:extent cx="1796400" cy="1346400"/>
            <wp:effectExtent l="0" t="0" r="0" b="6350"/>
            <wp:docPr id="1220768347"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411387" name="Picture 3" descr="A diagram of a red triangle&#10;&#10;AI-generated content may be incorrect."/>
                    <pic:cNvPicPr preferRelativeResize="0"/>
                  </pic:nvPicPr>
                  <pic:blipFill>
                    <a:blip r:embed="rId6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E2BB5FF" wp14:editId="3DF1A3C5">
            <wp:extent cx="1796400" cy="1346400"/>
            <wp:effectExtent l="0" t="0" r="0" b="6350"/>
            <wp:docPr id="1577100723"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26698" name="Picture 4" descr="A diagram of a graph&#10;&#10;AI-generated content may be incorrect."/>
                    <pic:cNvPicPr preferRelativeResize="0"/>
                  </pic:nvPicPr>
                  <pic:blipFill>
                    <a:blip r:embed="rId6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A2495E1" wp14:editId="6896C65B">
            <wp:extent cx="1796400" cy="1346400"/>
            <wp:effectExtent l="0" t="0" r="0" b="6350"/>
            <wp:docPr id="617365769" name="Picture 2"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737055" name="Picture 2" descr="A graph of a diagram&#10;&#10;AI-generated content may be incorrect."/>
                    <pic:cNvPicPr preferRelativeResize="0"/>
                  </pic:nvPicPr>
                  <pic:blipFill>
                    <a:blip r:embed="rId7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308AA122" w14:textId="208B7005" w:rsidR="00A52052" w:rsidRDefault="00A52052" w:rsidP="00F0757D">
      <w:pPr>
        <w:pStyle w:val="TF"/>
        <w:rPr>
          <w:noProof/>
        </w:rPr>
      </w:pPr>
      <w:r>
        <w:rPr>
          <w:noProof/>
        </w:rPr>
        <w:t xml:space="preserve">Figure </w:t>
      </w:r>
      <w:r w:rsidRPr="00E82213">
        <w:rPr>
          <w:noProof/>
        </w:rPr>
        <w:t>6.2.1.2.4a</w:t>
      </w:r>
      <w:r>
        <w:rPr>
          <w:noProof/>
        </w:rPr>
        <w:t xml:space="preserve">.3.3-2: 15MHz channel at </w:t>
      </w:r>
      <w:r w:rsidRPr="00E82213">
        <w:rPr>
          <w:noProof/>
        </w:rPr>
        <w:t>Fc = 16</w:t>
      </w:r>
      <w:r>
        <w:rPr>
          <w:noProof/>
        </w:rPr>
        <w:t>19</w:t>
      </w:r>
      <w:r w:rsidRPr="00E82213">
        <w:rPr>
          <w:noProof/>
        </w:rPr>
        <w:t xml:space="preserve"> MHz</w:t>
      </w:r>
      <w:r>
        <w:rPr>
          <w:noProof/>
        </w:rPr>
        <w:t>.</w:t>
      </w:r>
    </w:p>
    <w:p w14:paraId="29C32C23" w14:textId="77777777" w:rsidR="009B73E1" w:rsidRDefault="009B73E1" w:rsidP="0021416C">
      <w:pPr>
        <w:rPr>
          <w:noProof/>
        </w:rPr>
      </w:pPr>
    </w:p>
    <w:p w14:paraId="4915DB24" w14:textId="49E8713E" w:rsidR="0021635F" w:rsidDel="00C92EE9" w:rsidRDefault="0021416C" w:rsidP="00C92EE9">
      <w:pPr>
        <w:pStyle w:val="Heading5"/>
        <w:rPr>
          <w:del w:id="174" w:author="Alexander Sayenko" w:date="2025-04-30T18:36:00Z" w16du:dateUtc="2025-04-30T10:36:00Z"/>
        </w:rPr>
      </w:pPr>
      <w:ins w:id="175" w:author="Alexander Sayenko" w:date="2024-11-18T09:57:00Z" w16du:dateUtc="2024-11-18T14:57:00Z">
        <w:r>
          <w:t>6.2.1.2.</w:t>
        </w:r>
      </w:ins>
      <w:ins w:id="176" w:author="Alexander Sayenko" w:date="2024-11-18T09:59:00Z" w16du:dateUtc="2024-11-18T14:59:00Z">
        <w:r w:rsidR="00647BCC">
          <w:t>4</w:t>
        </w:r>
      </w:ins>
      <w:ins w:id="177" w:author="Alexander Sayenko" w:date="2025-05-02T14:10:00Z" w16du:dateUtc="2025-05-02T06:10:00Z">
        <w:r w:rsidR="00D31684">
          <w:t>b</w:t>
        </w:r>
      </w:ins>
      <w:ins w:id="178" w:author="Alexander Sayenko" w:date="2024-11-18T09:57:00Z" w16du:dateUtc="2024-11-18T14:57:00Z">
        <w:r>
          <w:tab/>
          <w:t>Additional maximum power reduction (company #</w:t>
        </w:r>
      </w:ins>
      <w:ins w:id="179" w:author="Alexander Sayenko" w:date="2025-05-02T14:10:00Z" w16du:dateUtc="2025-05-02T06:10:00Z">
        <w:r w:rsidR="00D31684">
          <w:t>5</w:t>
        </w:r>
      </w:ins>
      <w:ins w:id="180" w:author="Alexander Sayenko" w:date="2024-11-18T09:57:00Z" w16du:dateUtc="2024-11-18T14:57:00Z">
        <w:r>
          <w:t>)</w:t>
        </w:r>
      </w:ins>
    </w:p>
    <w:p w14:paraId="27247138" w14:textId="410B6685" w:rsidR="00C92EE9" w:rsidRDefault="00C92EE9" w:rsidP="0021635F">
      <w:pPr>
        <w:rPr>
          <w:ins w:id="181" w:author="Alexander Sayenko" w:date="2024-11-18T10:20:00Z" w16du:dateUtc="2024-11-18T15:20:00Z"/>
          <w:noProof/>
        </w:rPr>
      </w:pPr>
      <w:ins w:id="182" w:author="Alexander Sayenko" w:date="2025-04-30T18:36:00Z" w16du:dateUtc="2025-04-30T10:36:00Z">
        <w:r>
          <w:rPr>
            <w:lang w:val="en-US" w:eastAsia="zh-CN"/>
          </w:rPr>
          <w:t xml:space="preserve">This sub-clause contains 3MHz channel A-MPR simulations based on </w:t>
        </w:r>
      </w:ins>
      <w:ins w:id="183" w:author="Alexander Sayenko" w:date="2025-07-09T13:57:00Z" w16du:dateUtc="2025-07-09T11:57:00Z">
        <w:r w:rsidR="0017523B">
          <w:rPr>
            <w:lang w:val="en-US" w:eastAsia="zh-CN"/>
          </w:rPr>
          <w:t>FCC</w:t>
        </w:r>
      </w:ins>
      <w:ins w:id="184" w:author="Alexander Sayenko" w:date="2025-04-30T18:36:00Z" w16du:dateUtc="2025-04-30T10:36:00Z">
        <w:r>
          <w:rPr>
            <w:lang w:val="en-US" w:eastAsia="zh-CN"/>
          </w:rPr>
          <w:t xml:space="preserve"> and </w:t>
        </w:r>
      </w:ins>
      <w:ins w:id="185" w:author="Alexander Sayenko" w:date="2025-07-09T13:57:00Z" w16du:dateUtc="2025-07-09T11:57:00Z">
        <w:r w:rsidR="0017523B">
          <w:rPr>
            <w:lang w:val="en-US" w:eastAsia="zh-CN"/>
          </w:rPr>
          <w:t>ETSI sub-range 1</w:t>
        </w:r>
      </w:ins>
      <w:ins w:id="186" w:author="Alexander Sayenko" w:date="2025-04-30T18:36:00Z" w16du:dateUtc="2025-04-30T10:36:00Z">
        <w:r>
          <w:rPr>
            <w:lang w:val="en-US" w:eastAsia="zh-CN"/>
          </w:rPr>
          <w:t xml:space="preserve"> requirements, where the PA is </w:t>
        </w:r>
        <w:r>
          <w:rPr>
            <w:noProof/>
          </w:rPr>
          <w:t>calibrated based on the following assumptions:</w:t>
        </w:r>
      </w:ins>
    </w:p>
    <w:p w14:paraId="6684D7F5" w14:textId="0DE1057B" w:rsidR="0021635F" w:rsidRDefault="0021635F" w:rsidP="0021635F">
      <w:pPr>
        <w:pStyle w:val="B1"/>
        <w:rPr>
          <w:ins w:id="187" w:author="Alexander Sayenko" w:date="2024-11-18T10:20:00Z" w16du:dateUtc="2024-11-18T15:20:00Z"/>
          <w:noProof/>
        </w:rPr>
      </w:pPr>
      <w:ins w:id="188" w:author="Alexander Sayenko" w:date="2024-11-18T10:20:00Z" w16du:dateUtc="2024-11-18T15:20:00Z">
        <w:r>
          <w:rPr>
            <w:noProof/>
          </w:rPr>
          <w:t>-</w:t>
        </w:r>
        <w:r>
          <w:rPr>
            <w:noProof/>
          </w:rPr>
          <w:tab/>
          <w:t>PC3</w:t>
        </w:r>
      </w:ins>
    </w:p>
    <w:p w14:paraId="115DB0B7" w14:textId="1E68D2DA" w:rsidR="0021635F" w:rsidRDefault="0021635F" w:rsidP="0021635F">
      <w:pPr>
        <w:pStyle w:val="B1"/>
        <w:rPr>
          <w:ins w:id="189" w:author="Alexander Sayenko" w:date="2024-11-18T10:20:00Z" w16du:dateUtc="2024-11-18T15:20:00Z"/>
          <w:noProof/>
        </w:rPr>
      </w:pPr>
      <w:ins w:id="190" w:author="Alexander Sayenko" w:date="2024-11-18T10:21:00Z" w16du:dateUtc="2024-11-18T15:21:00Z">
        <w:r>
          <w:rPr>
            <w:noProof/>
          </w:rPr>
          <w:t>-</w:t>
        </w:r>
        <w:r>
          <w:rPr>
            <w:noProof/>
          </w:rPr>
          <w:tab/>
        </w:r>
      </w:ins>
      <w:ins w:id="191" w:author="Alexander Sayenko" w:date="2024-11-18T10:20:00Z" w16du:dateUtc="2024-11-18T15:20:00Z">
        <w:r>
          <w:rPr>
            <w:noProof/>
          </w:rPr>
          <w:t>1dB MPR: DFT-s-OFDM QPSK 20MHz, 100RB</w:t>
        </w:r>
      </w:ins>
    </w:p>
    <w:p w14:paraId="525126BC" w14:textId="162400F9" w:rsidR="0021635F" w:rsidRDefault="0021635F" w:rsidP="0021635F">
      <w:pPr>
        <w:pStyle w:val="B1"/>
        <w:rPr>
          <w:ins w:id="192" w:author="Alexander Sayenko" w:date="2024-11-18T10:20:00Z" w16du:dateUtc="2024-11-18T15:20:00Z"/>
          <w:noProof/>
        </w:rPr>
      </w:pPr>
      <w:ins w:id="193" w:author="Alexander Sayenko" w:date="2024-11-18T10:21:00Z" w16du:dateUtc="2024-11-18T15:21:00Z">
        <w:r>
          <w:rPr>
            <w:noProof/>
          </w:rPr>
          <w:t>-</w:t>
        </w:r>
        <w:r>
          <w:rPr>
            <w:noProof/>
          </w:rPr>
          <w:tab/>
        </w:r>
      </w:ins>
      <w:ins w:id="194" w:author="Alexander Sayenko" w:date="2024-11-18T10:20:00Z" w16du:dateUtc="2024-11-18T15:20:00Z">
        <w:r>
          <w:rPr>
            <w:noProof/>
          </w:rPr>
          <w:t>Carrier Leakage: 28dBc, Image: 28dBc, CIM3: 60dBc, CIM5: 70dBc</w:t>
        </w:r>
      </w:ins>
    </w:p>
    <w:p w14:paraId="7676F91D" w14:textId="155319F2" w:rsidR="0021635F" w:rsidRDefault="0021635F" w:rsidP="0021635F">
      <w:pPr>
        <w:pStyle w:val="B1"/>
        <w:rPr>
          <w:ins w:id="195" w:author="Alexander Sayenko" w:date="2025-04-30T18:37:00Z" w16du:dateUtc="2025-04-30T10:37:00Z"/>
          <w:noProof/>
        </w:rPr>
      </w:pPr>
      <w:ins w:id="196" w:author="Alexander Sayenko" w:date="2024-11-18T10:21:00Z" w16du:dateUtc="2024-11-18T15:21:00Z">
        <w:r>
          <w:rPr>
            <w:noProof/>
          </w:rPr>
          <w:t>-</w:t>
        </w:r>
        <w:r>
          <w:rPr>
            <w:noProof/>
          </w:rPr>
          <w:tab/>
        </w:r>
      </w:ins>
      <w:ins w:id="197" w:author="Alexander Sayenko" w:date="2024-11-18T10:20:00Z" w16du:dateUtc="2024-11-18T15:20:00Z">
        <w:r>
          <w:rPr>
            <w:noProof/>
          </w:rPr>
          <w:t>ASE and A-SEM, SEM and ACLR are considered as gating factors (EVM was excluded)</w:t>
        </w:r>
      </w:ins>
    </w:p>
    <w:p w14:paraId="5FC90292" w14:textId="7F72D06B" w:rsidR="00C92EE9" w:rsidRDefault="00C92EE9" w:rsidP="0021635F">
      <w:pPr>
        <w:pStyle w:val="B1"/>
        <w:rPr>
          <w:noProof/>
        </w:rPr>
      </w:pPr>
      <w:ins w:id="198" w:author="Alexander Sayenko" w:date="2025-04-30T18:37:00Z" w16du:dateUtc="2025-04-30T10:37:00Z">
        <w:r>
          <w:rPr>
            <w:noProof/>
          </w:rPr>
          <w:t>-</w:t>
        </w:r>
        <w:r>
          <w:rPr>
            <w:noProof/>
          </w:rPr>
          <w:tab/>
          <w:t>Backoff values below MPR level are shown in gray.</w:t>
        </w:r>
      </w:ins>
    </w:p>
    <w:p w14:paraId="02755345" w14:textId="77777777" w:rsidR="00DE4F12" w:rsidRPr="00913E56" w:rsidRDefault="00DE4F12" w:rsidP="00DE4F12">
      <w:pPr>
        <w:rPr>
          <w:ins w:id="199" w:author="Alexander Sayenko" w:date="2024-11-18T10:16:00Z" w16du:dateUtc="2024-11-18T15:16:00Z"/>
          <w:rFonts w:asciiTheme="majorBidi" w:hAnsiTheme="majorBidi" w:cstheme="majorBidi"/>
          <w:lang w:val="en-US"/>
        </w:rPr>
      </w:pPr>
      <w:ins w:id="200" w:author="Alexander Sayenko" w:date="2024-11-18T10:16:00Z" w16du:dateUtc="2024-11-18T15:16:00Z">
        <w:r w:rsidRPr="00913E56">
          <w:rPr>
            <w:rFonts w:asciiTheme="majorBidi" w:hAnsiTheme="majorBidi" w:cstheme="majorBidi"/>
            <w:noProof/>
            <w:lang w:val="en-US" w:eastAsia="zh-CN"/>
          </w:rPr>
          <w:drawing>
            <wp:inline distT="0" distB="0" distL="0" distR="0" wp14:anchorId="6A082E3E" wp14:editId="56E2F8DC">
              <wp:extent cx="2924175" cy="2200275"/>
              <wp:effectExtent l="0" t="0" r="9525" b="9525"/>
              <wp:docPr id="13" name="Picture 13" descr="C:\Users\m00573734\AppData\Local\Microsoft\Windows\INetCache\Content.Word\AMPR PC3 n254 NS_03N Fc= 1611.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00573734\AppData\Local\Microsoft\Windows\INetCache\Content.Word\AMPR PC3 n254 NS_03N Fc= 1611.5MHz, 3MHz QPSK CP-OFDM.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r w:rsidRPr="00913E56">
          <w:rPr>
            <w:rFonts w:asciiTheme="majorBidi" w:hAnsiTheme="majorBidi" w:cstheme="majorBidi"/>
            <w:noProof/>
            <w:lang w:val="en-US" w:eastAsia="zh-CN"/>
          </w:rPr>
          <w:drawing>
            <wp:inline distT="0" distB="0" distL="0" distR="0" wp14:anchorId="5C71F5D3" wp14:editId="1AF07AB1">
              <wp:extent cx="2924175" cy="2200275"/>
              <wp:effectExtent l="0" t="0" r="9525" b="9525"/>
              <wp:docPr id="12" name="Picture 12" descr="C:\Users\m00573734\AppData\Local\Microsoft\Windows\INetCache\Content.Word\AMPR PC3 n254 NS_03N Fc= 1611.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00573734\AppData\Local\Microsoft\Windows\INetCache\Content.Word\AMPR PC3 n254 NS_03N Fc= 1611.5MHz, 3MHz QPSK DFT-s-OFDM.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ins>
    </w:p>
    <w:p w14:paraId="0EA67B75" w14:textId="60F70D6C" w:rsidR="0021416C" w:rsidRDefault="00DE4F12" w:rsidP="00230BD7">
      <w:pPr>
        <w:pStyle w:val="TF"/>
      </w:pPr>
      <w:ins w:id="201" w:author="Alexander Sayenko" w:date="2024-11-18T10:16:00Z" w16du:dateUtc="2024-11-18T15:16:00Z">
        <w:r>
          <w:t xml:space="preserve">Figure </w:t>
        </w:r>
        <w:r w:rsidRPr="00DE4F12">
          <w:t>6.2.1.2.4</w:t>
        </w:r>
      </w:ins>
      <w:ins w:id="202" w:author="Alexander Sayenko" w:date="2025-05-02T14:11:00Z" w16du:dateUtc="2025-05-02T06:11:00Z">
        <w:r w:rsidR="00D31684">
          <w:t>b</w:t>
        </w:r>
      </w:ins>
      <w:ins w:id="203" w:author="Alexander Sayenko" w:date="2024-11-18T10:16:00Z" w16du:dateUtc="2024-11-18T15:16:00Z">
        <w:r>
          <w:t xml:space="preserve">-1: </w:t>
        </w:r>
        <w:r w:rsidRPr="00DE4F12">
          <w:t xml:space="preserve">Power back-off values for the </w:t>
        </w:r>
        <w:r>
          <w:t>3</w:t>
        </w:r>
        <w:r w:rsidRPr="00DE4F12">
          <w:t>MHz channel</w:t>
        </w:r>
        <w:r>
          <w:t xml:space="preserve"> </w:t>
        </w:r>
      </w:ins>
      <w:ins w:id="204" w:author="Alexander Sayenko" w:date="2024-11-18T10:17:00Z" w16du:dateUtc="2024-11-18T15:17:00Z">
        <w:r w:rsidRPr="00DE4F12">
          <w:t>at Fc=16</w:t>
        </w:r>
        <w:r>
          <w:t>11.5</w:t>
        </w:r>
        <w:r w:rsidRPr="00DE4F12">
          <w:t>MHz</w:t>
        </w:r>
      </w:ins>
    </w:p>
    <w:p w14:paraId="0F4A98B8" w14:textId="77777777" w:rsidR="00C92EE9" w:rsidRDefault="00C92EE9" w:rsidP="00C92EE9">
      <w:pPr>
        <w:pStyle w:val="TF"/>
        <w:keepNext/>
        <w:rPr>
          <w:ins w:id="205" w:author="Alexander Sayenko" w:date="2025-04-30T18:37:00Z" w16du:dateUtc="2025-04-30T10:37:00Z"/>
        </w:rPr>
      </w:pPr>
      <w:ins w:id="206" w:author="Alexander Sayenko" w:date="2025-04-30T18:37:00Z" w16du:dateUtc="2025-04-30T10:37:00Z">
        <w:r>
          <w:rPr>
            <w:noProof/>
          </w:rPr>
          <w:lastRenderedPageBreak/>
          <w:drawing>
            <wp:inline distT="0" distB="0" distL="0" distR="0" wp14:anchorId="70ED4A2E" wp14:editId="5920ABCC">
              <wp:extent cx="2927350" cy="2197100"/>
              <wp:effectExtent l="0" t="0" r="6350" b="0"/>
              <wp:docPr id="2" name="Picture 2" descr="A graph of stairs and a st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stairs and a start&#10;&#10;AI-generated content may be incorrec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Pr>
            <w:noProof/>
          </w:rPr>
          <w:drawing>
            <wp:inline distT="0" distB="0" distL="0" distR="0" wp14:anchorId="733327C6" wp14:editId="556B9F2E">
              <wp:extent cx="2927350" cy="2197100"/>
              <wp:effectExtent l="0" t="0" r="6350" b="0"/>
              <wp:docPr id="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a graph&#10;&#10;AI-generated content may be incorrec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ins>
    </w:p>
    <w:p w14:paraId="76D41408" w14:textId="722B4215" w:rsidR="00C92EE9" w:rsidRDefault="00C92EE9" w:rsidP="00C92EE9">
      <w:pPr>
        <w:pStyle w:val="TF"/>
        <w:rPr>
          <w:ins w:id="207" w:author="Alexander Sayenko" w:date="2025-04-30T18:37:00Z" w16du:dateUtc="2025-04-30T10:37:00Z"/>
        </w:rPr>
      </w:pPr>
      <w:ins w:id="208" w:author="Alexander Sayenko" w:date="2025-04-30T18:37:00Z" w16du:dateUtc="2025-04-30T10:37:00Z">
        <w:r w:rsidRPr="00FD760C">
          <w:t>Figure 6.2.1.2.4</w:t>
        </w:r>
      </w:ins>
      <w:ins w:id="209" w:author="Alexander Sayenko" w:date="2025-05-02T14:11:00Z" w16du:dateUtc="2025-05-02T06:11:00Z">
        <w:r w:rsidR="00D31684">
          <w:t>b</w:t>
        </w:r>
      </w:ins>
      <w:ins w:id="210" w:author="Alexander Sayenko" w:date="2025-04-30T18:37:00Z" w16du:dateUtc="2025-04-30T10:37:00Z">
        <w:r w:rsidRPr="00FD760C">
          <w:t>-</w:t>
        </w:r>
        <w:r>
          <w:t>2</w:t>
        </w:r>
        <w:r w:rsidRPr="00FD760C">
          <w:t>: Power back-off values for the 3MHz channel at Fc=161</w:t>
        </w:r>
        <w:r>
          <w:t>3</w:t>
        </w:r>
        <w:r w:rsidRPr="00FD760C">
          <w:t>MHz</w:t>
        </w:r>
      </w:ins>
    </w:p>
    <w:p w14:paraId="3BD18BCF" w14:textId="58217166" w:rsidR="00C92EE9" w:rsidRDefault="00C92EE9" w:rsidP="00C92EE9">
      <w:pPr>
        <w:rPr>
          <w:ins w:id="211" w:author="Alexander Sayenko" w:date="2025-04-30T22:29:00Z" w16du:dateUtc="2025-04-30T14:29:00Z"/>
        </w:rPr>
      </w:pPr>
      <w:ins w:id="212" w:author="Alexander Sayenko" w:date="2025-04-30T18:37:00Z" w16du:dateUtc="2025-04-30T10:37:00Z">
        <w:r>
          <w:t xml:space="preserve">For </w:t>
        </w:r>
      </w:ins>
      <w:ins w:id="213" w:author="Alexander Sayenko" w:date="2025-07-09T13:57:00Z" w16du:dateUtc="2025-07-09T11:57:00Z">
        <w:r w:rsidR="00C40A01">
          <w:t>the ETSI sub-range 2</w:t>
        </w:r>
      </w:ins>
      <w:ins w:id="214" w:author="Alexander Sayenko" w:date="2025-04-30T18:37:00Z" w16du:dateUtc="2025-04-30T10:37:00Z">
        <w:r>
          <w:t>, no</w:t>
        </w:r>
        <w:r w:rsidRPr="00E56C72">
          <w:t xml:space="preserve"> A-MPR is needed for </w:t>
        </w:r>
      </w:ins>
      <w:ins w:id="215" w:author="Alexander Sayenko" w:date="2025-04-30T18:38:00Z" w16du:dateUtc="2025-04-30T10:38:00Z">
        <w:r>
          <w:t xml:space="preserve">the </w:t>
        </w:r>
      </w:ins>
      <w:ins w:id="216" w:author="Alexander Sayenko" w:date="2025-04-30T18:37:00Z" w16du:dateUtc="2025-04-30T10:37:00Z">
        <w:r w:rsidRPr="00E56C72">
          <w:t xml:space="preserve">3MHz </w:t>
        </w:r>
      </w:ins>
      <w:ins w:id="217" w:author="Alexander Sayenko" w:date="2025-04-30T18:38:00Z" w16du:dateUtc="2025-04-30T10:38:00Z">
        <w:r>
          <w:t>channel bandwidth</w:t>
        </w:r>
      </w:ins>
      <w:ins w:id="218" w:author="Alexander Sayenko" w:date="2025-04-30T18:37:00Z" w16du:dateUtc="2025-04-30T10:37:00Z">
        <w:r>
          <w:t>.</w:t>
        </w:r>
      </w:ins>
    </w:p>
    <w:p w14:paraId="09206D18" w14:textId="77777777" w:rsidR="00D33D6E" w:rsidRDefault="00D33D6E" w:rsidP="002D0966"/>
    <w:p w14:paraId="48C0A623" w14:textId="77777777" w:rsidR="00D33D6E" w:rsidRDefault="00D33D6E" w:rsidP="002D0966"/>
    <w:p w14:paraId="6E26F9BB" w14:textId="77777777" w:rsidR="008661CD" w:rsidRDefault="008661CD" w:rsidP="008661CD">
      <w:pPr>
        <w:rPr>
          <w:noProof/>
        </w:rPr>
      </w:pPr>
      <w:r w:rsidRPr="002D0966">
        <w:rPr>
          <w:noProof/>
          <w:highlight w:val="yellow"/>
        </w:rPr>
        <w:t>******************* NEXT CHANGED SECTION *******************</w:t>
      </w:r>
    </w:p>
    <w:p w14:paraId="26209017" w14:textId="77777777" w:rsidR="00F0757D" w:rsidRDefault="00F0757D" w:rsidP="008661CD">
      <w:pPr>
        <w:rPr>
          <w:noProof/>
        </w:rPr>
      </w:pPr>
    </w:p>
    <w:p w14:paraId="435E70E0" w14:textId="77777777" w:rsidR="00F85B5F" w:rsidRDefault="00F85B5F" w:rsidP="00F85B5F">
      <w:pPr>
        <w:pStyle w:val="Heading5"/>
      </w:pPr>
      <w:bookmarkStart w:id="219" w:name="_Toc152002997"/>
      <w:bookmarkStart w:id="220" w:name="_Toc154586443"/>
      <w:bookmarkStart w:id="221" w:name="_Toc155628605"/>
      <w:bookmarkStart w:id="222" w:name="_Toc162199670"/>
      <w:bookmarkStart w:id="223" w:name="_Toc176626700"/>
      <w:r>
        <w:t>6.2.1.2.5</w:t>
      </w:r>
      <w:r>
        <w:tab/>
        <w:t>Harmonised A-MPR values</w:t>
      </w:r>
      <w:bookmarkEnd w:id="219"/>
      <w:bookmarkEnd w:id="220"/>
      <w:bookmarkEnd w:id="221"/>
      <w:bookmarkEnd w:id="222"/>
      <w:bookmarkEnd w:id="223"/>
    </w:p>
    <w:p w14:paraId="191D15D2" w14:textId="1140C097" w:rsidR="00F85B5F" w:rsidRDefault="00F85B5F" w:rsidP="00F85B5F">
      <w:pPr>
        <w:rPr>
          <w:ins w:id="224" w:author="Alexander Sayenko" w:date="2024-11-18T09:51:00Z" w16du:dateUtc="2024-11-18T14:51:00Z"/>
        </w:rPr>
      </w:pPr>
      <w:r w:rsidRPr="00380697">
        <w:t>Table</w:t>
      </w:r>
      <w:r>
        <w:t>s</w:t>
      </w:r>
      <w:r w:rsidRPr="00380697">
        <w:t xml:space="preserve"> </w:t>
      </w:r>
      <w:r w:rsidRPr="00CF222C">
        <w:t>6.2.1.2.5</w:t>
      </w:r>
      <w:r w:rsidRPr="00380697">
        <w:t>-</w:t>
      </w:r>
      <w:del w:id="225" w:author="Alexander Sayenko" w:date="2024-11-19T17:55:00Z" w16du:dateUtc="2024-11-19T22:55:00Z">
        <w:r w:rsidRPr="00380697" w:rsidDel="00C917C4">
          <w:delText>1</w:delText>
        </w:r>
        <w:r w:rsidDel="00C917C4">
          <w:delText xml:space="preserve"> </w:delText>
        </w:r>
      </w:del>
      <w:ins w:id="226" w:author="Alexander Sayenko" w:date="2024-11-19T17:55:00Z" w16du:dateUtc="2024-11-19T22:55:00Z">
        <w:r w:rsidR="00C917C4">
          <w:t xml:space="preserve">0 </w:t>
        </w:r>
      </w:ins>
      <w:r>
        <w:t xml:space="preserve">- </w:t>
      </w:r>
      <w:r w:rsidRPr="00CF222C">
        <w:t>6.2.1.2.5</w:t>
      </w:r>
      <w:r w:rsidRPr="00380697">
        <w:t>-</w:t>
      </w:r>
      <w:r>
        <w:t xml:space="preserve">3 below present "harmonised" A-MPR values for </w:t>
      </w:r>
      <w:ins w:id="227" w:author="Alexander Sayenko" w:date="2024-11-18T09:58:00Z" w16du:dateUtc="2024-11-18T14:58:00Z">
        <w:r w:rsidR="00AD7E1D">
          <w:t xml:space="preserve">3, </w:t>
        </w:r>
      </w:ins>
      <w:r>
        <w:t xml:space="preserve">5, 10 and 15MHz channels at reference frequencies considered for the power back-off simulations and measurements. For the sake of simplicity only "full" RB allocation cases are used to compare results from different sources. </w:t>
      </w:r>
    </w:p>
    <w:p w14:paraId="7F668C87" w14:textId="016177A4" w:rsidR="00923F9F" w:rsidRDefault="00923F9F" w:rsidP="00923F9F">
      <w:pPr>
        <w:pStyle w:val="TH"/>
        <w:rPr>
          <w:ins w:id="228" w:author="Alexander Sayenko" w:date="2024-11-18T09:51:00Z" w16du:dateUtc="2024-11-18T14:51:00Z"/>
          <w:color w:val="0070C0"/>
          <w:szCs w:val="24"/>
          <w:lang w:val="en-US" w:eastAsia="zh-CN"/>
        </w:rPr>
      </w:pPr>
      <w:ins w:id="229" w:author="Alexander Sayenko" w:date="2024-11-18T09:51:00Z" w16du:dateUtc="2024-11-18T14:51:00Z">
        <w:r w:rsidRPr="004E4417">
          <w:rPr>
            <w:color w:val="000000" w:themeColor="text1"/>
            <w:szCs w:val="24"/>
            <w:lang w:val="en-US" w:eastAsia="zh-CN"/>
          </w:rPr>
          <w:t xml:space="preserve">Table </w:t>
        </w:r>
        <w:r w:rsidRPr="004E4417">
          <w:rPr>
            <w:color w:val="000000" w:themeColor="text1"/>
          </w:rPr>
          <w:t>6.2.1.2.5-</w:t>
        </w:r>
      </w:ins>
      <w:ins w:id="230" w:author="Alexander Sayenko" w:date="2024-11-18T09:58:00Z" w16du:dateUtc="2024-11-18T14:58:00Z">
        <w:r w:rsidR="00710462">
          <w:rPr>
            <w:color w:val="000000" w:themeColor="text1"/>
          </w:rPr>
          <w:t>0</w:t>
        </w:r>
      </w:ins>
      <w:ins w:id="231" w:author="Alexander Sayenko" w:date="2024-11-18T09:51:00Z" w16du:dateUtc="2024-11-18T14:51:00Z">
        <w:r>
          <w:t>: Harmonised A-MPR values for the 3MHz channel.</w:t>
        </w:r>
      </w:ins>
    </w:p>
    <w:tbl>
      <w:tblPr>
        <w:tblStyle w:val="TableGrid"/>
        <w:tblW w:w="9634" w:type="dxa"/>
        <w:tblLayout w:type="fixed"/>
        <w:tblLook w:val="04A0" w:firstRow="1" w:lastRow="0" w:firstColumn="1" w:lastColumn="0" w:noHBand="0" w:noVBand="1"/>
      </w:tblPr>
      <w:tblGrid>
        <w:gridCol w:w="704"/>
        <w:gridCol w:w="709"/>
        <w:gridCol w:w="850"/>
        <w:gridCol w:w="851"/>
        <w:gridCol w:w="709"/>
        <w:gridCol w:w="708"/>
        <w:gridCol w:w="709"/>
        <w:gridCol w:w="709"/>
        <w:gridCol w:w="850"/>
        <w:gridCol w:w="709"/>
        <w:gridCol w:w="709"/>
        <w:gridCol w:w="709"/>
        <w:gridCol w:w="708"/>
      </w:tblGrid>
      <w:tr w:rsidR="00D213DD" w14:paraId="1376E0C2" w14:textId="77777777" w:rsidTr="00534A3E">
        <w:trPr>
          <w:ins w:id="232" w:author="Alexander Sayenko" w:date="2024-11-19T18:05:00Z"/>
        </w:trPr>
        <w:tc>
          <w:tcPr>
            <w:tcW w:w="704" w:type="dxa"/>
            <w:vMerge w:val="restart"/>
          </w:tcPr>
          <w:p w14:paraId="07FCED50" w14:textId="77777777" w:rsidR="00D213DD" w:rsidRDefault="00D213DD" w:rsidP="00274DFD">
            <w:pPr>
              <w:pStyle w:val="TAH"/>
              <w:rPr>
                <w:ins w:id="233" w:author="Alexander Sayenko" w:date="2024-11-19T18:05:00Z" w16du:dateUtc="2024-11-19T23:05:00Z"/>
                <w:lang w:eastAsia="zh-CN"/>
              </w:rPr>
            </w:pPr>
          </w:p>
        </w:tc>
        <w:tc>
          <w:tcPr>
            <w:tcW w:w="8930" w:type="dxa"/>
            <w:gridSpan w:val="12"/>
          </w:tcPr>
          <w:p w14:paraId="7CF9BA8E" w14:textId="080F1A9C" w:rsidR="00D213DD" w:rsidRDefault="00D213DD" w:rsidP="00274DFD">
            <w:pPr>
              <w:pStyle w:val="TAH"/>
              <w:rPr>
                <w:ins w:id="234" w:author="Alexander Sayenko" w:date="2024-11-19T18:05:00Z" w16du:dateUtc="2024-11-19T23:05:00Z"/>
                <w:lang w:val="en-US" w:eastAsia="zh-CN"/>
              </w:rPr>
            </w:pPr>
            <w:ins w:id="235" w:author="Alexander Sayenko" w:date="2024-11-19T18:12:00Z" w16du:dateUtc="2024-11-19T23:12:00Z">
              <w:r>
                <w:rPr>
                  <w:lang w:val="en-US" w:eastAsia="zh-CN"/>
                </w:rPr>
                <w:t>3MHz channel center frequency</w:t>
              </w:r>
            </w:ins>
          </w:p>
        </w:tc>
      </w:tr>
      <w:tr w:rsidR="00C917C4" w14:paraId="53B7B38B" w14:textId="77777777" w:rsidTr="00D213DD">
        <w:trPr>
          <w:ins w:id="236" w:author="Alexander Sayenko" w:date="2024-11-18T09:51:00Z"/>
        </w:trPr>
        <w:tc>
          <w:tcPr>
            <w:tcW w:w="704" w:type="dxa"/>
            <w:vMerge/>
          </w:tcPr>
          <w:p w14:paraId="1B974E7B" w14:textId="77777777" w:rsidR="00C917C4" w:rsidRDefault="00C917C4" w:rsidP="00274DFD">
            <w:pPr>
              <w:pStyle w:val="TAH"/>
              <w:rPr>
                <w:ins w:id="237" w:author="Alexander Sayenko" w:date="2024-11-18T09:51:00Z" w16du:dateUtc="2024-11-18T14:51:00Z"/>
                <w:lang w:eastAsia="zh-CN"/>
              </w:rPr>
            </w:pPr>
          </w:p>
        </w:tc>
        <w:tc>
          <w:tcPr>
            <w:tcW w:w="2410" w:type="dxa"/>
            <w:gridSpan w:val="3"/>
          </w:tcPr>
          <w:p w14:paraId="16AA7C6F" w14:textId="59588532" w:rsidR="00C917C4" w:rsidRPr="004415F5" w:rsidRDefault="00C917C4" w:rsidP="00274DFD">
            <w:pPr>
              <w:pStyle w:val="TAH"/>
              <w:rPr>
                <w:ins w:id="238" w:author="Alexander Sayenko" w:date="2024-11-18T09:51:00Z" w16du:dateUtc="2024-11-18T14:51:00Z"/>
                <w:lang w:val="en-US" w:eastAsia="zh-CN"/>
              </w:rPr>
            </w:pPr>
            <w:ins w:id="239" w:author="Alexander Sayenko" w:date="2024-11-18T09:51:00Z" w16du:dateUtc="2024-11-18T14:51:00Z">
              <w:r>
                <w:rPr>
                  <w:lang w:val="en-US" w:eastAsia="zh-CN"/>
                </w:rPr>
                <w:t>161</w:t>
              </w:r>
            </w:ins>
            <w:ins w:id="240" w:author="Alexander Sayenko" w:date="2024-11-19T17:56:00Z" w16du:dateUtc="2024-11-19T22:56:00Z">
              <w:r>
                <w:rPr>
                  <w:lang w:val="en-US" w:eastAsia="zh-CN"/>
                </w:rPr>
                <w:t>1</w:t>
              </w:r>
            </w:ins>
            <w:ins w:id="241" w:author="Alexander Sayenko" w:date="2024-11-18T09:51:00Z" w16du:dateUtc="2024-11-18T14:51:00Z">
              <w:r>
                <w:rPr>
                  <w:lang w:val="en-US" w:eastAsia="zh-CN"/>
                </w:rPr>
                <w:t>.5MHz</w:t>
              </w:r>
            </w:ins>
          </w:p>
        </w:tc>
        <w:tc>
          <w:tcPr>
            <w:tcW w:w="2126" w:type="dxa"/>
            <w:gridSpan w:val="3"/>
          </w:tcPr>
          <w:p w14:paraId="25746732" w14:textId="6A734CA2" w:rsidR="00C917C4" w:rsidRPr="004415F5" w:rsidRDefault="00C917C4" w:rsidP="00274DFD">
            <w:pPr>
              <w:pStyle w:val="TAH"/>
              <w:rPr>
                <w:ins w:id="242" w:author="Alexander Sayenko" w:date="2024-11-18T09:51:00Z" w16du:dateUtc="2024-11-18T14:51:00Z"/>
                <w:lang w:val="en-US" w:eastAsia="zh-CN"/>
              </w:rPr>
            </w:pPr>
            <w:ins w:id="243" w:author="Alexander Sayenko" w:date="2024-11-18T09:51:00Z" w16du:dateUtc="2024-11-18T14:51:00Z">
              <w:r>
                <w:rPr>
                  <w:lang w:val="en-US" w:eastAsia="zh-CN"/>
                </w:rPr>
                <w:t>161</w:t>
              </w:r>
            </w:ins>
            <w:ins w:id="244" w:author="Alexander Sayenko" w:date="2024-11-19T17:56:00Z" w16du:dateUtc="2024-11-19T22:56:00Z">
              <w:r>
                <w:rPr>
                  <w:lang w:val="en-US" w:eastAsia="zh-CN"/>
                </w:rPr>
                <w:t>2</w:t>
              </w:r>
            </w:ins>
            <w:ins w:id="245" w:author="Alexander Sayenko" w:date="2024-11-18T09:51:00Z" w16du:dateUtc="2024-11-18T14:51:00Z">
              <w:r>
                <w:rPr>
                  <w:lang w:val="en-US" w:eastAsia="zh-CN"/>
                </w:rPr>
                <w:t>.9MHz</w:t>
              </w:r>
            </w:ins>
          </w:p>
        </w:tc>
        <w:tc>
          <w:tcPr>
            <w:tcW w:w="2268" w:type="dxa"/>
            <w:gridSpan w:val="3"/>
          </w:tcPr>
          <w:p w14:paraId="2348DB48" w14:textId="0643FF2D" w:rsidR="00C917C4" w:rsidRPr="004415F5" w:rsidRDefault="00C917C4" w:rsidP="00274DFD">
            <w:pPr>
              <w:pStyle w:val="TAH"/>
              <w:rPr>
                <w:ins w:id="246" w:author="Alexander Sayenko" w:date="2024-11-18T09:51:00Z" w16du:dateUtc="2024-11-18T14:51:00Z"/>
                <w:lang w:val="en-US" w:eastAsia="zh-CN"/>
              </w:rPr>
            </w:pPr>
            <w:ins w:id="247" w:author="Alexander Sayenko" w:date="2024-11-18T09:51:00Z" w16du:dateUtc="2024-11-18T14:51:00Z">
              <w:r>
                <w:rPr>
                  <w:lang w:val="en-US" w:eastAsia="zh-CN"/>
                </w:rPr>
                <w:t>162</w:t>
              </w:r>
            </w:ins>
            <w:ins w:id="248" w:author="Alexander Sayenko" w:date="2024-11-19T17:56:00Z" w16du:dateUtc="2024-11-19T22:56:00Z">
              <w:r>
                <w:rPr>
                  <w:lang w:val="en-US" w:eastAsia="zh-CN"/>
                </w:rPr>
                <w:t>3</w:t>
              </w:r>
            </w:ins>
            <w:ins w:id="249" w:author="Alexander Sayenko" w:date="2024-11-18T09:51:00Z" w16du:dateUtc="2024-11-18T14:51:00Z">
              <w:r>
                <w:rPr>
                  <w:lang w:val="en-US" w:eastAsia="zh-CN"/>
                </w:rPr>
                <w:t>.4MHz</w:t>
              </w:r>
            </w:ins>
          </w:p>
        </w:tc>
        <w:tc>
          <w:tcPr>
            <w:tcW w:w="2126" w:type="dxa"/>
            <w:gridSpan w:val="3"/>
          </w:tcPr>
          <w:p w14:paraId="3D111480" w14:textId="769DF629" w:rsidR="00C917C4" w:rsidRPr="004415F5" w:rsidRDefault="00C917C4" w:rsidP="00274DFD">
            <w:pPr>
              <w:pStyle w:val="TAH"/>
              <w:rPr>
                <w:ins w:id="250" w:author="Alexander Sayenko" w:date="2024-11-18T09:51:00Z" w16du:dateUtc="2024-11-18T14:51:00Z"/>
                <w:lang w:val="en-US" w:eastAsia="zh-CN"/>
              </w:rPr>
            </w:pPr>
            <w:ins w:id="251" w:author="Alexander Sayenko" w:date="2024-11-18T09:51:00Z" w16du:dateUtc="2024-11-18T14:51:00Z">
              <w:r>
                <w:rPr>
                  <w:lang w:val="en-US" w:eastAsia="zh-CN"/>
                </w:rPr>
                <w:t>162</w:t>
              </w:r>
            </w:ins>
            <w:ins w:id="252" w:author="Alexander Sayenko" w:date="2024-11-19T17:56:00Z" w16du:dateUtc="2024-11-19T22:56:00Z">
              <w:r>
                <w:rPr>
                  <w:lang w:val="en-US" w:eastAsia="zh-CN"/>
                </w:rPr>
                <w:t>5</w:t>
              </w:r>
            </w:ins>
            <w:ins w:id="253" w:author="Alexander Sayenko" w:date="2024-11-18T09:51:00Z" w16du:dateUtc="2024-11-18T14:51:00Z">
              <w:r>
                <w:rPr>
                  <w:lang w:val="en-US" w:eastAsia="zh-CN"/>
                </w:rPr>
                <w:t>MHz</w:t>
              </w:r>
            </w:ins>
          </w:p>
        </w:tc>
      </w:tr>
      <w:tr w:rsidR="00D213DD" w14:paraId="2A0B955C" w14:textId="77777777" w:rsidTr="00D213DD">
        <w:trPr>
          <w:ins w:id="254" w:author="Alexander Sayenko" w:date="2024-11-18T09:51:00Z"/>
        </w:trPr>
        <w:tc>
          <w:tcPr>
            <w:tcW w:w="704" w:type="dxa"/>
            <w:vMerge w:val="restart"/>
          </w:tcPr>
          <w:p w14:paraId="304A8097" w14:textId="77777777" w:rsidR="00C917C4" w:rsidRDefault="00C917C4" w:rsidP="00274DFD">
            <w:pPr>
              <w:pStyle w:val="TAH"/>
              <w:rPr>
                <w:ins w:id="255" w:author="Alexander Sayenko" w:date="2024-11-18T09:51:00Z" w16du:dateUtc="2024-11-18T14:51:00Z"/>
                <w:lang w:eastAsia="zh-CN"/>
              </w:rPr>
            </w:pPr>
          </w:p>
        </w:tc>
        <w:tc>
          <w:tcPr>
            <w:tcW w:w="709" w:type="dxa"/>
            <w:vMerge w:val="restart"/>
          </w:tcPr>
          <w:p w14:paraId="3533F00E" w14:textId="77777777" w:rsidR="00C917C4" w:rsidRDefault="00C917C4" w:rsidP="00274DFD">
            <w:pPr>
              <w:pStyle w:val="TAH"/>
              <w:rPr>
                <w:ins w:id="256" w:author="Alexander Sayenko" w:date="2024-11-18T09:51:00Z" w16du:dateUtc="2024-11-18T14:51:00Z"/>
                <w:lang w:val="en-US" w:eastAsia="zh-CN"/>
              </w:rPr>
            </w:pPr>
            <w:ins w:id="257" w:author="Alexander Sayenko" w:date="2024-11-18T09:51:00Z" w16du:dateUtc="2024-11-18T14:51:00Z">
              <w:r>
                <w:rPr>
                  <w:lang w:val="en-US" w:eastAsia="zh-CN"/>
                </w:rPr>
                <w:t>CP</w:t>
              </w:r>
            </w:ins>
          </w:p>
          <w:p w14:paraId="248D22B4" w14:textId="77777777" w:rsidR="00C917C4" w:rsidRDefault="00C917C4" w:rsidP="00274DFD">
            <w:pPr>
              <w:pStyle w:val="TAH"/>
              <w:rPr>
                <w:ins w:id="258" w:author="Alexander Sayenko" w:date="2024-11-18T09:51:00Z" w16du:dateUtc="2024-11-18T14:51:00Z"/>
                <w:lang w:val="en-US" w:eastAsia="zh-CN"/>
              </w:rPr>
            </w:pPr>
            <w:ins w:id="259" w:author="Alexander Sayenko" w:date="2024-11-18T09:51:00Z" w16du:dateUtc="2024-11-18T14:51:00Z">
              <w:r>
                <w:rPr>
                  <w:lang w:val="en-US" w:eastAsia="zh-CN"/>
                </w:rPr>
                <w:t>QP</w:t>
              </w:r>
            </w:ins>
          </w:p>
        </w:tc>
        <w:tc>
          <w:tcPr>
            <w:tcW w:w="1701" w:type="dxa"/>
            <w:gridSpan w:val="2"/>
          </w:tcPr>
          <w:p w14:paraId="55791028" w14:textId="77777777" w:rsidR="00C917C4" w:rsidRDefault="00C917C4" w:rsidP="00274DFD">
            <w:pPr>
              <w:pStyle w:val="TAH"/>
              <w:rPr>
                <w:ins w:id="260" w:author="Alexander Sayenko" w:date="2024-11-18T09:51:00Z" w16du:dateUtc="2024-11-18T14:51:00Z"/>
                <w:lang w:val="en-US" w:eastAsia="zh-CN"/>
              </w:rPr>
            </w:pPr>
            <w:ins w:id="261" w:author="Alexander Sayenko" w:date="2024-11-18T09:51:00Z" w16du:dateUtc="2024-11-18T14:51:00Z">
              <w:r>
                <w:rPr>
                  <w:lang w:val="en-US" w:eastAsia="zh-CN"/>
                </w:rPr>
                <w:t>DFT</w:t>
              </w:r>
            </w:ins>
          </w:p>
        </w:tc>
        <w:tc>
          <w:tcPr>
            <w:tcW w:w="709" w:type="dxa"/>
            <w:vMerge w:val="restart"/>
          </w:tcPr>
          <w:p w14:paraId="206DB449" w14:textId="77777777" w:rsidR="00C917C4" w:rsidRDefault="00C917C4" w:rsidP="00274DFD">
            <w:pPr>
              <w:pStyle w:val="TAH"/>
              <w:rPr>
                <w:ins w:id="262" w:author="Alexander Sayenko" w:date="2024-11-18T09:51:00Z" w16du:dateUtc="2024-11-18T14:51:00Z"/>
                <w:lang w:val="en-US" w:eastAsia="zh-CN"/>
              </w:rPr>
            </w:pPr>
            <w:ins w:id="263" w:author="Alexander Sayenko" w:date="2024-11-18T09:51:00Z" w16du:dateUtc="2024-11-18T14:51:00Z">
              <w:r>
                <w:rPr>
                  <w:lang w:val="en-US" w:eastAsia="zh-CN"/>
                </w:rPr>
                <w:t>CP</w:t>
              </w:r>
            </w:ins>
          </w:p>
          <w:p w14:paraId="2BAA219F" w14:textId="3B3F1544" w:rsidR="00C917C4" w:rsidRDefault="00C917C4" w:rsidP="00274DFD">
            <w:pPr>
              <w:pStyle w:val="TAH"/>
              <w:rPr>
                <w:ins w:id="264" w:author="Alexander Sayenko" w:date="2024-11-18T09:51:00Z" w16du:dateUtc="2024-11-18T14:51:00Z"/>
                <w:lang w:val="en-US" w:eastAsia="zh-CN"/>
              </w:rPr>
            </w:pPr>
            <w:ins w:id="265" w:author="Alexander Sayenko" w:date="2024-11-18T09:51:00Z" w16du:dateUtc="2024-11-18T14:51:00Z">
              <w:r>
                <w:rPr>
                  <w:lang w:val="en-US" w:eastAsia="zh-CN"/>
                </w:rPr>
                <w:t>QP</w:t>
              </w:r>
            </w:ins>
          </w:p>
        </w:tc>
        <w:tc>
          <w:tcPr>
            <w:tcW w:w="1417" w:type="dxa"/>
            <w:gridSpan w:val="2"/>
          </w:tcPr>
          <w:p w14:paraId="38D8A714" w14:textId="77777777" w:rsidR="00C917C4" w:rsidRDefault="00C917C4" w:rsidP="00274DFD">
            <w:pPr>
              <w:pStyle w:val="TAH"/>
              <w:rPr>
                <w:ins w:id="266" w:author="Alexander Sayenko" w:date="2024-11-18T09:51:00Z" w16du:dateUtc="2024-11-18T14:51:00Z"/>
                <w:lang w:val="en-US" w:eastAsia="zh-CN"/>
              </w:rPr>
            </w:pPr>
            <w:ins w:id="267" w:author="Alexander Sayenko" w:date="2024-11-18T09:51:00Z" w16du:dateUtc="2024-11-18T14:51:00Z">
              <w:r>
                <w:rPr>
                  <w:lang w:val="en-US" w:eastAsia="zh-CN"/>
                </w:rPr>
                <w:t>DFT</w:t>
              </w:r>
            </w:ins>
          </w:p>
        </w:tc>
        <w:tc>
          <w:tcPr>
            <w:tcW w:w="709" w:type="dxa"/>
            <w:vMerge w:val="restart"/>
          </w:tcPr>
          <w:p w14:paraId="35766501" w14:textId="6931C76E" w:rsidR="00D213DD" w:rsidRDefault="00D213DD" w:rsidP="00D213DD">
            <w:pPr>
              <w:pStyle w:val="TAH"/>
              <w:rPr>
                <w:ins w:id="268" w:author="Alexander Sayenko" w:date="2024-11-19T18:07:00Z" w16du:dateUtc="2024-11-19T23:07:00Z"/>
                <w:lang w:val="en-US" w:eastAsia="zh-CN"/>
              </w:rPr>
            </w:pPr>
            <w:ins w:id="269" w:author="Alexander Sayenko" w:date="2024-11-19T18:07:00Z" w16du:dateUtc="2024-11-19T23:07:00Z">
              <w:r>
                <w:rPr>
                  <w:lang w:val="en-US" w:eastAsia="zh-CN"/>
                </w:rPr>
                <w:t>CP</w:t>
              </w:r>
            </w:ins>
          </w:p>
          <w:p w14:paraId="04A8F66E" w14:textId="30A67315" w:rsidR="00C917C4" w:rsidRDefault="00D213DD" w:rsidP="00D213DD">
            <w:pPr>
              <w:pStyle w:val="TAH"/>
              <w:rPr>
                <w:ins w:id="270" w:author="Alexander Sayenko" w:date="2024-11-18T09:51:00Z" w16du:dateUtc="2024-11-18T14:51:00Z"/>
                <w:lang w:val="en-US" w:eastAsia="zh-CN"/>
              </w:rPr>
            </w:pPr>
            <w:ins w:id="271" w:author="Alexander Sayenko" w:date="2024-11-19T18:07:00Z" w16du:dateUtc="2024-11-19T23:07:00Z">
              <w:r>
                <w:rPr>
                  <w:lang w:val="en-US" w:eastAsia="zh-CN"/>
                </w:rPr>
                <w:t>QP</w:t>
              </w:r>
            </w:ins>
          </w:p>
        </w:tc>
        <w:tc>
          <w:tcPr>
            <w:tcW w:w="1559" w:type="dxa"/>
            <w:gridSpan w:val="2"/>
          </w:tcPr>
          <w:p w14:paraId="610281AC" w14:textId="77777777" w:rsidR="00C917C4" w:rsidRDefault="00C917C4" w:rsidP="00274DFD">
            <w:pPr>
              <w:pStyle w:val="TAH"/>
              <w:rPr>
                <w:ins w:id="272" w:author="Alexander Sayenko" w:date="2024-11-18T09:51:00Z" w16du:dateUtc="2024-11-18T14:51:00Z"/>
                <w:lang w:val="en-US" w:eastAsia="zh-CN"/>
              </w:rPr>
            </w:pPr>
            <w:ins w:id="273" w:author="Alexander Sayenko" w:date="2024-11-18T09:51:00Z" w16du:dateUtc="2024-11-18T14:51:00Z">
              <w:r>
                <w:rPr>
                  <w:lang w:val="en-US" w:eastAsia="zh-CN"/>
                </w:rPr>
                <w:t>DFT</w:t>
              </w:r>
            </w:ins>
          </w:p>
        </w:tc>
        <w:tc>
          <w:tcPr>
            <w:tcW w:w="709" w:type="dxa"/>
            <w:vMerge w:val="restart"/>
          </w:tcPr>
          <w:p w14:paraId="38359329" w14:textId="72B3011E" w:rsidR="00C917C4" w:rsidRDefault="00C917C4" w:rsidP="00274DFD">
            <w:pPr>
              <w:pStyle w:val="TAH"/>
              <w:rPr>
                <w:ins w:id="274" w:author="Alexander Sayenko" w:date="2024-11-18T09:51:00Z" w16du:dateUtc="2024-11-18T14:51:00Z"/>
                <w:lang w:val="en-US" w:eastAsia="zh-CN"/>
              </w:rPr>
            </w:pPr>
            <w:ins w:id="275" w:author="Alexander Sayenko" w:date="2024-11-18T09:51:00Z" w16du:dateUtc="2024-11-18T14:51:00Z">
              <w:r>
                <w:rPr>
                  <w:lang w:val="en-US" w:eastAsia="zh-CN"/>
                </w:rPr>
                <w:t>CP</w:t>
              </w:r>
            </w:ins>
          </w:p>
          <w:p w14:paraId="7A5B6727" w14:textId="1ED7E8B9" w:rsidR="00C917C4" w:rsidRDefault="00C917C4" w:rsidP="00274DFD">
            <w:pPr>
              <w:pStyle w:val="TAH"/>
              <w:rPr>
                <w:ins w:id="276" w:author="Alexander Sayenko" w:date="2024-11-18T09:51:00Z" w16du:dateUtc="2024-11-18T14:51:00Z"/>
                <w:lang w:val="en-US" w:eastAsia="zh-CN"/>
              </w:rPr>
            </w:pPr>
            <w:ins w:id="277" w:author="Alexander Sayenko" w:date="2024-11-18T09:51:00Z" w16du:dateUtc="2024-11-18T14:51:00Z">
              <w:r>
                <w:rPr>
                  <w:lang w:val="en-US" w:eastAsia="zh-CN"/>
                </w:rPr>
                <w:t>QP</w:t>
              </w:r>
            </w:ins>
          </w:p>
        </w:tc>
        <w:tc>
          <w:tcPr>
            <w:tcW w:w="1417" w:type="dxa"/>
            <w:gridSpan w:val="2"/>
          </w:tcPr>
          <w:p w14:paraId="1F914C84" w14:textId="77777777" w:rsidR="00C917C4" w:rsidRDefault="00C917C4" w:rsidP="00274DFD">
            <w:pPr>
              <w:pStyle w:val="TAH"/>
              <w:rPr>
                <w:ins w:id="278" w:author="Alexander Sayenko" w:date="2024-11-18T09:51:00Z" w16du:dateUtc="2024-11-18T14:51:00Z"/>
                <w:lang w:val="en-US" w:eastAsia="zh-CN"/>
              </w:rPr>
            </w:pPr>
            <w:ins w:id="279" w:author="Alexander Sayenko" w:date="2024-11-18T09:51:00Z" w16du:dateUtc="2024-11-18T14:51:00Z">
              <w:r>
                <w:rPr>
                  <w:lang w:val="en-US" w:eastAsia="zh-CN"/>
                </w:rPr>
                <w:t>DFT</w:t>
              </w:r>
            </w:ins>
          </w:p>
        </w:tc>
      </w:tr>
      <w:tr w:rsidR="00D213DD" w14:paraId="3166D943" w14:textId="77777777" w:rsidTr="00D213DD">
        <w:trPr>
          <w:ins w:id="280" w:author="Alexander Sayenko" w:date="2024-11-18T09:51:00Z"/>
        </w:trPr>
        <w:tc>
          <w:tcPr>
            <w:tcW w:w="704" w:type="dxa"/>
            <w:vMerge/>
          </w:tcPr>
          <w:p w14:paraId="0A11EC00" w14:textId="77777777" w:rsidR="00D213DD" w:rsidRDefault="00D213DD" w:rsidP="00D213DD">
            <w:pPr>
              <w:pStyle w:val="TAH"/>
              <w:rPr>
                <w:ins w:id="281" w:author="Alexander Sayenko" w:date="2024-11-18T09:51:00Z" w16du:dateUtc="2024-11-18T14:51:00Z"/>
                <w:lang w:eastAsia="zh-CN"/>
              </w:rPr>
            </w:pPr>
          </w:p>
        </w:tc>
        <w:tc>
          <w:tcPr>
            <w:tcW w:w="709" w:type="dxa"/>
            <w:vMerge/>
          </w:tcPr>
          <w:p w14:paraId="6C976715" w14:textId="77777777" w:rsidR="00D213DD" w:rsidRPr="004415F5" w:rsidRDefault="00D213DD" w:rsidP="00D213DD">
            <w:pPr>
              <w:pStyle w:val="TAH"/>
              <w:rPr>
                <w:ins w:id="282" w:author="Alexander Sayenko" w:date="2024-11-18T09:51:00Z" w16du:dateUtc="2024-11-18T14:51:00Z"/>
                <w:lang w:val="en-US" w:eastAsia="zh-CN"/>
              </w:rPr>
            </w:pPr>
          </w:p>
        </w:tc>
        <w:tc>
          <w:tcPr>
            <w:tcW w:w="850" w:type="dxa"/>
          </w:tcPr>
          <w:p w14:paraId="075A7B7B" w14:textId="39A87E2D" w:rsidR="00D213DD" w:rsidRPr="004415F5" w:rsidRDefault="00D213DD" w:rsidP="00D213DD">
            <w:pPr>
              <w:pStyle w:val="TAH"/>
              <w:rPr>
                <w:ins w:id="283" w:author="Alexander Sayenko" w:date="2024-11-18T09:51:00Z" w16du:dateUtc="2024-11-18T14:51:00Z"/>
                <w:lang w:val="en-US" w:eastAsia="zh-CN"/>
              </w:rPr>
            </w:pPr>
            <w:ins w:id="284" w:author="Alexander Sayenko" w:date="2024-11-18T09:51:00Z" w16du:dateUtc="2024-11-18T14:51:00Z">
              <w:r>
                <w:rPr>
                  <w:lang w:val="en-US" w:eastAsia="zh-CN"/>
                </w:rPr>
                <w:t>QP</w:t>
              </w:r>
            </w:ins>
          </w:p>
        </w:tc>
        <w:tc>
          <w:tcPr>
            <w:tcW w:w="851" w:type="dxa"/>
          </w:tcPr>
          <w:p w14:paraId="353FD20F" w14:textId="70A6A57D" w:rsidR="00D213DD" w:rsidRPr="004415F5" w:rsidRDefault="00D213DD" w:rsidP="00D213DD">
            <w:pPr>
              <w:pStyle w:val="TAH"/>
              <w:rPr>
                <w:ins w:id="285" w:author="Alexander Sayenko" w:date="2024-11-18T09:51:00Z" w16du:dateUtc="2024-11-18T14:51:00Z"/>
                <w:lang w:val="en-US" w:eastAsia="zh-CN"/>
              </w:rPr>
            </w:pPr>
            <w:ins w:id="286" w:author="Alexander Sayenko" w:date="2024-11-18T09:51:00Z" w16du:dateUtc="2024-11-18T14:51:00Z">
              <w:r>
                <w:rPr>
                  <w:lang w:val="en-US" w:eastAsia="zh-CN"/>
                </w:rPr>
                <w:t>PI</w:t>
              </w:r>
            </w:ins>
            <w:ins w:id="287" w:author="Alexander Sayenko" w:date="2024-11-19T18:10:00Z" w16du:dateUtc="2024-11-19T23:10:00Z">
              <w:r>
                <w:rPr>
                  <w:lang w:val="en-US" w:eastAsia="zh-CN"/>
                </w:rPr>
                <w:t>/</w:t>
              </w:r>
            </w:ins>
            <w:ins w:id="288" w:author="Alexander Sayenko" w:date="2024-11-19T18:11:00Z" w16du:dateUtc="2024-11-19T23:11:00Z">
              <w:r>
                <w:rPr>
                  <w:lang w:val="en-US" w:eastAsia="zh-CN"/>
                </w:rPr>
                <w:t>2</w:t>
              </w:r>
            </w:ins>
          </w:p>
        </w:tc>
        <w:tc>
          <w:tcPr>
            <w:tcW w:w="709" w:type="dxa"/>
            <w:vMerge/>
          </w:tcPr>
          <w:p w14:paraId="6C6A6203" w14:textId="77777777" w:rsidR="00D213DD" w:rsidRDefault="00D213DD" w:rsidP="00D213DD">
            <w:pPr>
              <w:pStyle w:val="TAH"/>
              <w:rPr>
                <w:ins w:id="289" w:author="Alexander Sayenko" w:date="2024-11-18T09:51:00Z" w16du:dateUtc="2024-11-18T14:51:00Z"/>
                <w:lang w:eastAsia="zh-CN"/>
              </w:rPr>
            </w:pPr>
          </w:p>
        </w:tc>
        <w:tc>
          <w:tcPr>
            <w:tcW w:w="708" w:type="dxa"/>
          </w:tcPr>
          <w:p w14:paraId="483F01C1" w14:textId="139CCC56" w:rsidR="00D213DD" w:rsidRDefault="00D213DD" w:rsidP="00D213DD">
            <w:pPr>
              <w:pStyle w:val="TAH"/>
              <w:rPr>
                <w:ins w:id="290" w:author="Alexander Sayenko" w:date="2024-11-18T09:51:00Z" w16du:dateUtc="2024-11-18T14:51:00Z"/>
                <w:lang w:eastAsia="zh-CN"/>
              </w:rPr>
            </w:pPr>
            <w:ins w:id="291" w:author="Alexander Sayenko" w:date="2024-11-18T09:51:00Z" w16du:dateUtc="2024-11-18T14:51:00Z">
              <w:r>
                <w:rPr>
                  <w:lang w:val="en-US" w:eastAsia="zh-CN"/>
                </w:rPr>
                <w:t>QP</w:t>
              </w:r>
            </w:ins>
          </w:p>
        </w:tc>
        <w:tc>
          <w:tcPr>
            <w:tcW w:w="709" w:type="dxa"/>
          </w:tcPr>
          <w:p w14:paraId="34331BE9" w14:textId="4A5660EC" w:rsidR="00D213DD" w:rsidRDefault="00D213DD" w:rsidP="00D213DD">
            <w:pPr>
              <w:pStyle w:val="TAH"/>
              <w:rPr>
                <w:ins w:id="292" w:author="Alexander Sayenko" w:date="2024-11-18T09:51:00Z" w16du:dateUtc="2024-11-18T14:51:00Z"/>
                <w:lang w:eastAsia="zh-CN"/>
              </w:rPr>
            </w:pPr>
            <w:ins w:id="293" w:author="Alexander Sayenko" w:date="2024-11-18T09:51:00Z" w16du:dateUtc="2024-11-18T14:51:00Z">
              <w:r>
                <w:rPr>
                  <w:lang w:val="en-US" w:eastAsia="zh-CN"/>
                </w:rPr>
                <w:t>PI</w:t>
              </w:r>
            </w:ins>
            <w:ins w:id="294" w:author="Alexander Sayenko" w:date="2024-11-19T18:09:00Z" w16du:dateUtc="2024-11-19T23:09:00Z">
              <w:r>
                <w:rPr>
                  <w:lang w:val="en-US" w:eastAsia="zh-CN"/>
                </w:rPr>
                <w:t>/2</w:t>
              </w:r>
            </w:ins>
          </w:p>
        </w:tc>
        <w:tc>
          <w:tcPr>
            <w:tcW w:w="709" w:type="dxa"/>
            <w:vMerge/>
          </w:tcPr>
          <w:p w14:paraId="6EC2790E" w14:textId="77777777" w:rsidR="00D213DD" w:rsidRDefault="00D213DD" w:rsidP="00D213DD">
            <w:pPr>
              <w:pStyle w:val="TAH"/>
              <w:rPr>
                <w:ins w:id="295" w:author="Alexander Sayenko" w:date="2024-11-18T09:51:00Z" w16du:dateUtc="2024-11-18T14:51:00Z"/>
                <w:lang w:eastAsia="zh-CN"/>
              </w:rPr>
            </w:pPr>
          </w:p>
        </w:tc>
        <w:tc>
          <w:tcPr>
            <w:tcW w:w="850" w:type="dxa"/>
          </w:tcPr>
          <w:p w14:paraId="35AAED9F" w14:textId="3C18B05C" w:rsidR="00D213DD" w:rsidRDefault="00D213DD" w:rsidP="00D213DD">
            <w:pPr>
              <w:pStyle w:val="TAH"/>
              <w:rPr>
                <w:ins w:id="296" w:author="Alexander Sayenko" w:date="2024-11-18T09:51:00Z" w16du:dateUtc="2024-11-18T14:51:00Z"/>
                <w:lang w:eastAsia="zh-CN"/>
              </w:rPr>
            </w:pPr>
            <w:ins w:id="297" w:author="Alexander Sayenko" w:date="2024-11-19T18:07:00Z" w16du:dateUtc="2024-11-19T23:07:00Z">
              <w:r>
                <w:rPr>
                  <w:lang w:val="en-US" w:eastAsia="zh-CN"/>
                </w:rPr>
                <w:t>QP</w:t>
              </w:r>
            </w:ins>
          </w:p>
        </w:tc>
        <w:tc>
          <w:tcPr>
            <w:tcW w:w="709" w:type="dxa"/>
          </w:tcPr>
          <w:p w14:paraId="796AB703" w14:textId="4DD8ED17" w:rsidR="00D213DD" w:rsidRDefault="00D213DD" w:rsidP="00D213DD">
            <w:pPr>
              <w:pStyle w:val="TAH"/>
              <w:rPr>
                <w:ins w:id="298" w:author="Alexander Sayenko" w:date="2024-11-18T09:51:00Z" w16du:dateUtc="2024-11-18T14:51:00Z"/>
                <w:lang w:eastAsia="zh-CN"/>
              </w:rPr>
            </w:pPr>
            <w:ins w:id="299" w:author="Alexander Sayenko" w:date="2024-11-19T18:07:00Z" w16du:dateUtc="2024-11-19T23:07:00Z">
              <w:r>
                <w:rPr>
                  <w:lang w:val="en-US" w:eastAsia="zh-CN"/>
                </w:rPr>
                <w:t>PI/2</w:t>
              </w:r>
            </w:ins>
          </w:p>
        </w:tc>
        <w:tc>
          <w:tcPr>
            <w:tcW w:w="709" w:type="dxa"/>
            <w:vMerge/>
          </w:tcPr>
          <w:p w14:paraId="0DFBEE85" w14:textId="77777777" w:rsidR="00D213DD" w:rsidRDefault="00D213DD" w:rsidP="00D213DD">
            <w:pPr>
              <w:pStyle w:val="TAH"/>
              <w:rPr>
                <w:ins w:id="300" w:author="Alexander Sayenko" w:date="2024-11-18T09:51:00Z" w16du:dateUtc="2024-11-18T14:51:00Z"/>
                <w:lang w:eastAsia="zh-CN"/>
              </w:rPr>
            </w:pPr>
          </w:p>
        </w:tc>
        <w:tc>
          <w:tcPr>
            <w:tcW w:w="709" w:type="dxa"/>
          </w:tcPr>
          <w:p w14:paraId="14FA24AF" w14:textId="2C34E91F" w:rsidR="00D213DD" w:rsidRDefault="00D213DD" w:rsidP="00D213DD">
            <w:pPr>
              <w:pStyle w:val="TAH"/>
              <w:rPr>
                <w:ins w:id="301" w:author="Alexander Sayenko" w:date="2024-11-18T09:51:00Z" w16du:dateUtc="2024-11-18T14:51:00Z"/>
                <w:lang w:eastAsia="zh-CN"/>
              </w:rPr>
            </w:pPr>
            <w:ins w:id="302" w:author="Alexander Sayenko" w:date="2024-11-18T09:51:00Z" w16du:dateUtc="2024-11-18T14:51:00Z">
              <w:r>
                <w:rPr>
                  <w:lang w:val="en-US" w:eastAsia="zh-CN"/>
                </w:rPr>
                <w:t>QP</w:t>
              </w:r>
            </w:ins>
          </w:p>
        </w:tc>
        <w:tc>
          <w:tcPr>
            <w:tcW w:w="708" w:type="dxa"/>
          </w:tcPr>
          <w:p w14:paraId="5B5E022C" w14:textId="25AF64D6" w:rsidR="00D213DD" w:rsidRDefault="00D213DD" w:rsidP="00D213DD">
            <w:pPr>
              <w:pStyle w:val="TAH"/>
              <w:rPr>
                <w:ins w:id="303" w:author="Alexander Sayenko" w:date="2024-11-18T09:51:00Z" w16du:dateUtc="2024-11-18T14:51:00Z"/>
                <w:lang w:eastAsia="zh-CN"/>
              </w:rPr>
            </w:pPr>
            <w:ins w:id="304" w:author="Alexander Sayenko" w:date="2024-11-19T18:07:00Z" w16du:dateUtc="2024-11-19T23:07:00Z">
              <w:r>
                <w:rPr>
                  <w:lang w:val="en-US" w:eastAsia="zh-CN"/>
                </w:rPr>
                <w:t>PI/2</w:t>
              </w:r>
            </w:ins>
          </w:p>
        </w:tc>
      </w:tr>
      <w:tr w:rsidR="00DE6764" w14:paraId="4E0C03EC" w14:textId="77777777" w:rsidTr="0046223D">
        <w:trPr>
          <w:ins w:id="305" w:author="Alexander Sayenko" w:date="2024-11-18T09:51:00Z"/>
        </w:trPr>
        <w:tc>
          <w:tcPr>
            <w:tcW w:w="704" w:type="dxa"/>
          </w:tcPr>
          <w:p w14:paraId="793D2D70" w14:textId="77777777" w:rsidR="00DE6764" w:rsidRDefault="00DE6764" w:rsidP="00274DFD">
            <w:pPr>
              <w:pStyle w:val="TAC"/>
              <w:rPr>
                <w:ins w:id="306" w:author="Alexander Sayenko" w:date="2024-11-18T09:51:00Z" w16du:dateUtc="2024-11-18T14:51:00Z"/>
                <w:lang w:eastAsia="zh-CN"/>
              </w:rPr>
            </w:pPr>
          </w:p>
        </w:tc>
        <w:tc>
          <w:tcPr>
            <w:tcW w:w="8930" w:type="dxa"/>
            <w:gridSpan w:val="12"/>
          </w:tcPr>
          <w:p w14:paraId="3B051BE5" w14:textId="53B676DD" w:rsidR="00DE6764" w:rsidRPr="00C93AC4" w:rsidRDefault="00DE6764" w:rsidP="00274DFD">
            <w:pPr>
              <w:pStyle w:val="TAC"/>
              <w:rPr>
                <w:ins w:id="307" w:author="Alexander Sayenko" w:date="2024-11-18T09:51:00Z" w16du:dateUtc="2024-11-18T14:51:00Z"/>
                <w:b/>
                <w:bCs/>
                <w:lang w:val="en-US" w:eastAsia="zh-CN"/>
              </w:rPr>
            </w:pPr>
            <w:ins w:id="308" w:author="Alexander Sayenko" w:date="2024-11-19T18:14:00Z" w16du:dateUtc="2024-11-19T23:14:00Z">
              <w:r>
                <w:rPr>
                  <w:b/>
                  <w:bCs/>
                  <w:lang w:val="en-US" w:eastAsia="zh-CN"/>
                </w:rPr>
                <w:t>ETSI regulatory domain</w:t>
              </w:r>
            </w:ins>
          </w:p>
        </w:tc>
      </w:tr>
      <w:tr w:rsidR="00263504" w14:paraId="591FC23E" w14:textId="77777777" w:rsidTr="00D213DD">
        <w:trPr>
          <w:ins w:id="309" w:author="Alexander Sayenko" w:date="2024-11-18T09:51:00Z"/>
        </w:trPr>
        <w:tc>
          <w:tcPr>
            <w:tcW w:w="704" w:type="dxa"/>
          </w:tcPr>
          <w:p w14:paraId="3DFF4582" w14:textId="77777777" w:rsidR="00263504" w:rsidRPr="004415F5" w:rsidRDefault="00263504" w:rsidP="00263504">
            <w:pPr>
              <w:pStyle w:val="TAC"/>
              <w:rPr>
                <w:ins w:id="310" w:author="Alexander Sayenko" w:date="2024-11-18T09:51:00Z" w16du:dateUtc="2024-11-18T14:51:00Z"/>
                <w:lang w:val="en-US" w:eastAsia="zh-CN"/>
              </w:rPr>
            </w:pPr>
            <w:ins w:id="311" w:author="Alexander Sayenko" w:date="2024-11-18T09:51:00Z" w16du:dateUtc="2024-11-18T14:51:00Z">
              <w:r>
                <w:rPr>
                  <w:lang w:val="en-US" w:eastAsia="zh-CN"/>
                </w:rPr>
                <w:t>#1</w:t>
              </w:r>
            </w:ins>
          </w:p>
        </w:tc>
        <w:tc>
          <w:tcPr>
            <w:tcW w:w="709" w:type="dxa"/>
          </w:tcPr>
          <w:p w14:paraId="051A5EBA" w14:textId="35C0DC8A" w:rsidR="00263504" w:rsidRPr="004415F5" w:rsidRDefault="00263504" w:rsidP="00263504">
            <w:pPr>
              <w:pStyle w:val="TAC"/>
              <w:rPr>
                <w:ins w:id="312" w:author="Alexander Sayenko" w:date="2024-11-18T09:51:00Z" w16du:dateUtc="2024-11-18T14:51:00Z"/>
                <w:lang w:val="en-US" w:eastAsia="zh-CN"/>
              </w:rPr>
            </w:pPr>
            <w:ins w:id="313" w:author="Alexander Sayenko" w:date="2024-11-19T18:15:00Z" w16du:dateUtc="2024-11-19T23:15:00Z">
              <w:r>
                <w:rPr>
                  <w:lang w:val="en-US" w:eastAsia="zh-CN"/>
                </w:rPr>
                <w:t>3</w:t>
              </w:r>
            </w:ins>
            <w:ins w:id="314" w:author="Alexander Sayenko" w:date="2025-01-31T16:45:00Z" w16du:dateUtc="2025-01-31T14:45:00Z">
              <w:r w:rsidR="00F97D31">
                <w:rPr>
                  <w:lang w:val="en-US" w:eastAsia="zh-CN"/>
                </w:rPr>
                <w:t>.5</w:t>
              </w:r>
            </w:ins>
          </w:p>
        </w:tc>
        <w:tc>
          <w:tcPr>
            <w:tcW w:w="850" w:type="dxa"/>
          </w:tcPr>
          <w:p w14:paraId="5FB0B885" w14:textId="7EDF74E6" w:rsidR="00263504" w:rsidRPr="004415F5" w:rsidRDefault="00263504" w:rsidP="00263504">
            <w:pPr>
              <w:pStyle w:val="TAC"/>
              <w:rPr>
                <w:ins w:id="315" w:author="Alexander Sayenko" w:date="2024-11-18T09:51:00Z" w16du:dateUtc="2024-11-18T14:51:00Z"/>
                <w:lang w:val="en-US" w:eastAsia="zh-CN"/>
              </w:rPr>
            </w:pPr>
            <w:ins w:id="316" w:author="Alexander Sayenko" w:date="2024-11-19T18:15:00Z" w16du:dateUtc="2024-11-19T23:15:00Z">
              <w:r>
                <w:rPr>
                  <w:lang w:val="en-US" w:eastAsia="zh-CN"/>
                </w:rPr>
                <w:t>1</w:t>
              </w:r>
            </w:ins>
            <w:ins w:id="317" w:author="Alexander Sayenko" w:date="2024-11-19T18:28:00Z" w16du:dateUtc="2024-11-19T23:28:00Z">
              <w:r w:rsidR="00D12910">
                <w:rPr>
                  <w:lang w:val="en-US" w:eastAsia="zh-CN"/>
                </w:rPr>
                <w:t>.5</w:t>
              </w:r>
            </w:ins>
          </w:p>
        </w:tc>
        <w:tc>
          <w:tcPr>
            <w:tcW w:w="851" w:type="dxa"/>
          </w:tcPr>
          <w:p w14:paraId="19A3B3F0" w14:textId="41654EF2" w:rsidR="00263504" w:rsidRPr="004415F5" w:rsidRDefault="00F97D31" w:rsidP="00263504">
            <w:pPr>
              <w:pStyle w:val="TAC"/>
              <w:rPr>
                <w:ins w:id="318" w:author="Alexander Sayenko" w:date="2024-11-18T09:51:00Z" w16du:dateUtc="2024-11-18T14:51:00Z"/>
                <w:lang w:val="en-US" w:eastAsia="zh-CN"/>
              </w:rPr>
            </w:pPr>
            <w:ins w:id="319" w:author="Alexander Sayenko" w:date="2025-01-31T16:46:00Z" w16du:dateUtc="2025-01-31T14:46:00Z">
              <w:r>
                <w:rPr>
                  <w:lang w:val="en-US" w:eastAsia="zh-CN"/>
                </w:rPr>
                <w:t>1.0</w:t>
              </w:r>
            </w:ins>
          </w:p>
        </w:tc>
        <w:tc>
          <w:tcPr>
            <w:tcW w:w="709" w:type="dxa"/>
          </w:tcPr>
          <w:p w14:paraId="383ACE10" w14:textId="5742F54F" w:rsidR="00263504" w:rsidRPr="004415F5" w:rsidRDefault="00263504" w:rsidP="00263504">
            <w:pPr>
              <w:pStyle w:val="TAC"/>
              <w:rPr>
                <w:ins w:id="320" w:author="Alexander Sayenko" w:date="2024-11-18T09:51:00Z" w16du:dateUtc="2024-11-18T14:51:00Z"/>
                <w:lang w:val="en-US" w:eastAsia="zh-CN"/>
              </w:rPr>
            </w:pPr>
          </w:p>
        </w:tc>
        <w:tc>
          <w:tcPr>
            <w:tcW w:w="708" w:type="dxa"/>
          </w:tcPr>
          <w:p w14:paraId="4300076A" w14:textId="60271AFB" w:rsidR="00263504" w:rsidRPr="004415F5" w:rsidRDefault="00263504" w:rsidP="00263504">
            <w:pPr>
              <w:pStyle w:val="TAC"/>
              <w:rPr>
                <w:ins w:id="321" w:author="Alexander Sayenko" w:date="2024-11-18T09:51:00Z" w16du:dateUtc="2024-11-18T14:51:00Z"/>
                <w:lang w:val="en-US" w:eastAsia="zh-CN"/>
              </w:rPr>
            </w:pPr>
          </w:p>
        </w:tc>
        <w:tc>
          <w:tcPr>
            <w:tcW w:w="709" w:type="dxa"/>
          </w:tcPr>
          <w:p w14:paraId="732951E9" w14:textId="7266786E" w:rsidR="00263504" w:rsidRPr="004415F5" w:rsidRDefault="00263504" w:rsidP="00263504">
            <w:pPr>
              <w:pStyle w:val="TAC"/>
              <w:rPr>
                <w:ins w:id="322" w:author="Alexander Sayenko" w:date="2024-11-18T09:51:00Z" w16du:dateUtc="2024-11-18T14:51:00Z"/>
                <w:lang w:val="en-US" w:eastAsia="zh-CN"/>
              </w:rPr>
            </w:pPr>
          </w:p>
        </w:tc>
        <w:tc>
          <w:tcPr>
            <w:tcW w:w="709" w:type="dxa"/>
          </w:tcPr>
          <w:p w14:paraId="1D78A02E" w14:textId="45E132C8" w:rsidR="00263504" w:rsidRPr="004415F5" w:rsidRDefault="00263504" w:rsidP="00263504">
            <w:pPr>
              <w:pStyle w:val="TAC"/>
              <w:rPr>
                <w:ins w:id="323" w:author="Alexander Sayenko" w:date="2024-11-18T09:51:00Z" w16du:dateUtc="2024-11-18T14:51:00Z"/>
                <w:lang w:val="en-US" w:eastAsia="zh-CN"/>
              </w:rPr>
            </w:pPr>
          </w:p>
        </w:tc>
        <w:tc>
          <w:tcPr>
            <w:tcW w:w="850" w:type="dxa"/>
          </w:tcPr>
          <w:p w14:paraId="37A5BBC9" w14:textId="3CE8B128" w:rsidR="00263504" w:rsidRPr="004415F5" w:rsidRDefault="00263504" w:rsidP="00263504">
            <w:pPr>
              <w:pStyle w:val="TAC"/>
              <w:rPr>
                <w:ins w:id="324" w:author="Alexander Sayenko" w:date="2024-11-18T09:51:00Z" w16du:dateUtc="2024-11-18T14:51:00Z"/>
                <w:lang w:val="en-US" w:eastAsia="zh-CN"/>
              </w:rPr>
            </w:pPr>
          </w:p>
        </w:tc>
        <w:tc>
          <w:tcPr>
            <w:tcW w:w="709" w:type="dxa"/>
          </w:tcPr>
          <w:p w14:paraId="6C21D4E6" w14:textId="40A60A5F" w:rsidR="00263504" w:rsidRPr="004415F5" w:rsidRDefault="00263504" w:rsidP="00263504">
            <w:pPr>
              <w:pStyle w:val="TAC"/>
              <w:rPr>
                <w:ins w:id="325" w:author="Alexander Sayenko" w:date="2024-11-18T09:51:00Z" w16du:dateUtc="2024-11-18T14:51:00Z"/>
                <w:lang w:val="en-US" w:eastAsia="zh-CN"/>
              </w:rPr>
            </w:pPr>
          </w:p>
        </w:tc>
        <w:tc>
          <w:tcPr>
            <w:tcW w:w="709" w:type="dxa"/>
          </w:tcPr>
          <w:p w14:paraId="68F17550" w14:textId="789F8D28" w:rsidR="00263504" w:rsidRPr="008B5F42" w:rsidRDefault="00263504" w:rsidP="00263504">
            <w:pPr>
              <w:pStyle w:val="TAC"/>
              <w:rPr>
                <w:ins w:id="326" w:author="Alexander Sayenko" w:date="2024-11-18T09:51:00Z" w16du:dateUtc="2024-11-18T14:51:00Z"/>
                <w:lang w:val="en-US" w:eastAsia="zh-CN"/>
              </w:rPr>
            </w:pPr>
          </w:p>
        </w:tc>
        <w:tc>
          <w:tcPr>
            <w:tcW w:w="709" w:type="dxa"/>
          </w:tcPr>
          <w:p w14:paraId="122E5E59" w14:textId="62ECFB38" w:rsidR="00263504" w:rsidRPr="008B5F42" w:rsidRDefault="00263504" w:rsidP="00263504">
            <w:pPr>
              <w:pStyle w:val="TAC"/>
              <w:rPr>
                <w:ins w:id="327" w:author="Alexander Sayenko" w:date="2024-11-18T09:51:00Z" w16du:dateUtc="2024-11-18T14:51:00Z"/>
                <w:lang w:val="en-US" w:eastAsia="zh-CN"/>
              </w:rPr>
            </w:pPr>
            <w:ins w:id="328" w:author="Alexander Sayenko" w:date="2024-11-19T18:16:00Z" w16du:dateUtc="2024-11-19T23:16:00Z">
              <w:r>
                <w:rPr>
                  <w:lang w:val="en-US" w:eastAsia="zh-CN"/>
                </w:rPr>
                <w:t>1</w:t>
              </w:r>
            </w:ins>
            <w:ins w:id="329" w:author="Alexander Sayenko" w:date="2024-11-19T18:28:00Z" w16du:dateUtc="2024-11-19T23:28:00Z">
              <w:r w:rsidR="00D12910">
                <w:rPr>
                  <w:lang w:val="en-US" w:eastAsia="zh-CN"/>
                </w:rPr>
                <w:t>.5</w:t>
              </w:r>
            </w:ins>
          </w:p>
        </w:tc>
        <w:tc>
          <w:tcPr>
            <w:tcW w:w="708" w:type="dxa"/>
          </w:tcPr>
          <w:p w14:paraId="17E63F78" w14:textId="6F31E460" w:rsidR="00263504" w:rsidRPr="008B5F42" w:rsidRDefault="00F97D31" w:rsidP="00263504">
            <w:pPr>
              <w:pStyle w:val="TAC"/>
              <w:rPr>
                <w:ins w:id="330" w:author="Alexander Sayenko" w:date="2024-11-18T09:51:00Z" w16du:dateUtc="2024-11-18T14:51:00Z"/>
                <w:lang w:val="en-US" w:eastAsia="zh-CN"/>
              </w:rPr>
            </w:pPr>
            <w:ins w:id="331" w:author="Alexander Sayenko" w:date="2025-01-31T16:46:00Z" w16du:dateUtc="2025-01-31T14:46:00Z">
              <w:r>
                <w:rPr>
                  <w:lang w:val="en-US" w:eastAsia="zh-CN"/>
                </w:rPr>
                <w:t>1.0</w:t>
              </w:r>
            </w:ins>
          </w:p>
        </w:tc>
      </w:tr>
      <w:tr w:rsidR="00E92B0A" w14:paraId="3F861A84" w14:textId="77777777" w:rsidTr="00D213DD">
        <w:trPr>
          <w:ins w:id="332" w:author="Alexander Sayenko" w:date="2025-05-02T14:12:00Z"/>
        </w:trPr>
        <w:tc>
          <w:tcPr>
            <w:tcW w:w="704" w:type="dxa"/>
          </w:tcPr>
          <w:p w14:paraId="38454171" w14:textId="00E7D7C9" w:rsidR="00E92B0A" w:rsidRDefault="00E92B0A" w:rsidP="00E92B0A">
            <w:pPr>
              <w:pStyle w:val="TAC"/>
              <w:rPr>
                <w:ins w:id="333" w:author="Alexander Sayenko" w:date="2025-05-02T14:12:00Z" w16du:dateUtc="2025-05-02T06:12:00Z"/>
                <w:lang w:val="en-US" w:eastAsia="zh-CN"/>
              </w:rPr>
            </w:pPr>
            <w:ins w:id="334" w:author="Alexander Sayenko" w:date="2025-05-02T14:12:00Z" w16du:dateUtc="2025-05-02T06:12:00Z">
              <w:r>
                <w:rPr>
                  <w:lang w:val="en-US" w:eastAsia="zh-CN"/>
                </w:rPr>
                <w:t>#4</w:t>
              </w:r>
            </w:ins>
          </w:p>
        </w:tc>
        <w:tc>
          <w:tcPr>
            <w:tcW w:w="709" w:type="dxa"/>
          </w:tcPr>
          <w:p w14:paraId="53EC6DE8" w14:textId="2E2F6784" w:rsidR="00E92B0A" w:rsidRDefault="00E92B0A" w:rsidP="00E92B0A">
            <w:pPr>
              <w:pStyle w:val="TAC"/>
              <w:rPr>
                <w:ins w:id="335" w:author="Alexander Sayenko" w:date="2025-05-02T14:12:00Z" w16du:dateUtc="2025-05-02T06:12:00Z"/>
                <w:lang w:val="en-US" w:eastAsia="zh-CN"/>
              </w:rPr>
            </w:pPr>
            <w:ins w:id="336" w:author="Alexander Sayenko" w:date="2025-05-02T14:12:00Z" w16du:dateUtc="2025-05-02T06:12:00Z">
              <w:r>
                <w:rPr>
                  <w:lang w:val="en-US" w:eastAsia="zh-CN"/>
                </w:rPr>
                <w:t>5.0</w:t>
              </w:r>
            </w:ins>
          </w:p>
        </w:tc>
        <w:tc>
          <w:tcPr>
            <w:tcW w:w="850" w:type="dxa"/>
          </w:tcPr>
          <w:p w14:paraId="30413FAA" w14:textId="6BA2F1F7" w:rsidR="00E92B0A" w:rsidRDefault="00E92B0A" w:rsidP="00E92B0A">
            <w:pPr>
              <w:pStyle w:val="TAC"/>
              <w:rPr>
                <w:ins w:id="337" w:author="Alexander Sayenko" w:date="2025-05-02T14:12:00Z" w16du:dateUtc="2025-05-02T06:12:00Z"/>
                <w:lang w:val="en-US" w:eastAsia="zh-CN"/>
              </w:rPr>
            </w:pPr>
            <w:ins w:id="338" w:author="Alexander Sayenko" w:date="2025-05-02T14:12:00Z" w16du:dateUtc="2025-05-02T06:12:00Z">
              <w:r>
                <w:rPr>
                  <w:lang w:val="en-US" w:eastAsia="zh-CN"/>
                </w:rPr>
                <w:t>4.0</w:t>
              </w:r>
            </w:ins>
          </w:p>
        </w:tc>
        <w:tc>
          <w:tcPr>
            <w:tcW w:w="851" w:type="dxa"/>
          </w:tcPr>
          <w:p w14:paraId="52342331" w14:textId="652987B7" w:rsidR="00E92B0A" w:rsidRDefault="00E92B0A" w:rsidP="00E92B0A">
            <w:pPr>
              <w:pStyle w:val="TAC"/>
              <w:rPr>
                <w:ins w:id="339" w:author="Alexander Sayenko" w:date="2025-05-02T14:12:00Z" w16du:dateUtc="2025-05-02T06:12:00Z"/>
                <w:lang w:eastAsia="zh-CN"/>
              </w:rPr>
            </w:pPr>
            <w:ins w:id="340" w:author="Alexander Sayenko" w:date="2025-05-02T14:12:00Z" w16du:dateUtc="2025-05-02T06:12:00Z">
              <w:r>
                <w:rPr>
                  <w:lang w:eastAsia="zh-CN"/>
                </w:rPr>
                <w:t>3.0</w:t>
              </w:r>
            </w:ins>
          </w:p>
        </w:tc>
        <w:tc>
          <w:tcPr>
            <w:tcW w:w="709" w:type="dxa"/>
          </w:tcPr>
          <w:p w14:paraId="3536DEC0" w14:textId="77777777" w:rsidR="00E92B0A" w:rsidRDefault="00E92B0A" w:rsidP="00E92B0A">
            <w:pPr>
              <w:pStyle w:val="TAC"/>
              <w:rPr>
                <w:ins w:id="341" w:author="Alexander Sayenko" w:date="2025-05-02T14:12:00Z" w16du:dateUtc="2025-05-02T06:12:00Z"/>
                <w:lang w:eastAsia="zh-CN"/>
              </w:rPr>
            </w:pPr>
          </w:p>
        </w:tc>
        <w:tc>
          <w:tcPr>
            <w:tcW w:w="708" w:type="dxa"/>
          </w:tcPr>
          <w:p w14:paraId="150C3E53" w14:textId="77777777" w:rsidR="00E92B0A" w:rsidRDefault="00E92B0A" w:rsidP="00E92B0A">
            <w:pPr>
              <w:pStyle w:val="TAC"/>
              <w:rPr>
                <w:ins w:id="342" w:author="Alexander Sayenko" w:date="2025-05-02T14:12:00Z" w16du:dateUtc="2025-05-02T06:12:00Z"/>
                <w:lang w:eastAsia="zh-CN"/>
              </w:rPr>
            </w:pPr>
          </w:p>
        </w:tc>
        <w:tc>
          <w:tcPr>
            <w:tcW w:w="709" w:type="dxa"/>
          </w:tcPr>
          <w:p w14:paraId="11BFB013" w14:textId="77777777" w:rsidR="00E92B0A" w:rsidRDefault="00E92B0A" w:rsidP="00E92B0A">
            <w:pPr>
              <w:pStyle w:val="TAC"/>
              <w:rPr>
                <w:ins w:id="343" w:author="Alexander Sayenko" w:date="2025-05-02T14:12:00Z" w16du:dateUtc="2025-05-02T06:12:00Z"/>
                <w:lang w:eastAsia="zh-CN"/>
              </w:rPr>
            </w:pPr>
          </w:p>
        </w:tc>
        <w:tc>
          <w:tcPr>
            <w:tcW w:w="709" w:type="dxa"/>
          </w:tcPr>
          <w:p w14:paraId="01D28C0B" w14:textId="77777777" w:rsidR="00E92B0A" w:rsidRDefault="00E92B0A" w:rsidP="00E92B0A">
            <w:pPr>
              <w:pStyle w:val="TAC"/>
              <w:rPr>
                <w:ins w:id="344" w:author="Alexander Sayenko" w:date="2025-05-02T14:12:00Z" w16du:dateUtc="2025-05-02T06:12:00Z"/>
                <w:lang w:eastAsia="zh-CN"/>
              </w:rPr>
            </w:pPr>
          </w:p>
        </w:tc>
        <w:tc>
          <w:tcPr>
            <w:tcW w:w="850" w:type="dxa"/>
          </w:tcPr>
          <w:p w14:paraId="05532BE3" w14:textId="77777777" w:rsidR="00E92B0A" w:rsidRDefault="00E92B0A" w:rsidP="00E92B0A">
            <w:pPr>
              <w:pStyle w:val="TAC"/>
              <w:rPr>
                <w:ins w:id="345" w:author="Alexander Sayenko" w:date="2025-05-02T14:12:00Z" w16du:dateUtc="2025-05-02T06:12:00Z"/>
                <w:lang w:eastAsia="zh-CN"/>
              </w:rPr>
            </w:pPr>
          </w:p>
        </w:tc>
        <w:tc>
          <w:tcPr>
            <w:tcW w:w="709" w:type="dxa"/>
          </w:tcPr>
          <w:p w14:paraId="62C7452F" w14:textId="77777777" w:rsidR="00E92B0A" w:rsidRDefault="00E92B0A" w:rsidP="00E92B0A">
            <w:pPr>
              <w:pStyle w:val="TAC"/>
              <w:rPr>
                <w:ins w:id="346" w:author="Alexander Sayenko" w:date="2025-05-02T14:12:00Z" w16du:dateUtc="2025-05-02T06:12:00Z"/>
                <w:lang w:eastAsia="zh-CN"/>
              </w:rPr>
            </w:pPr>
          </w:p>
        </w:tc>
        <w:tc>
          <w:tcPr>
            <w:tcW w:w="709" w:type="dxa"/>
          </w:tcPr>
          <w:p w14:paraId="11B602DF" w14:textId="77777777" w:rsidR="00E92B0A" w:rsidRDefault="00E92B0A" w:rsidP="00E92B0A">
            <w:pPr>
              <w:pStyle w:val="TAC"/>
              <w:rPr>
                <w:ins w:id="347" w:author="Alexander Sayenko" w:date="2025-05-02T14:12:00Z" w16du:dateUtc="2025-05-02T06:12:00Z"/>
                <w:lang w:eastAsia="zh-CN"/>
              </w:rPr>
            </w:pPr>
          </w:p>
        </w:tc>
        <w:tc>
          <w:tcPr>
            <w:tcW w:w="709" w:type="dxa"/>
          </w:tcPr>
          <w:p w14:paraId="0E98D14C" w14:textId="77777777" w:rsidR="00E92B0A" w:rsidRDefault="00E92B0A" w:rsidP="00E92B0A">
            <w:pPr>
              <w:pStyle w:val="TAC"/>
              <w:rPr>
                <w:ins w:id="348" w:author="Alexander Sayenko" w:date="2025-05-02T14:12:00Z" w16du:dateUtc="2025-05-02T06:12:00Z"/>
                <w:lang w:eastAsia="zh-CN"/>
              </w:rPr>
            </w:pPr>
          </w:p>
        </w:tc>
        <w:tc>
          <w:tcPr>
            <w:tcW w:w="708" w:type="dxa"/>
          </w:tcPr>
          <w:p w14:paraId="17A21180" w14:textId="77777777" w:rsidR="00E92B0A" w:rsidRDefault="00E92B0A" w:rsidP="00E92B0A">
            <w:pPr>
              <w:pStyle w:val="TAC"/>
              <w:rPr>
                <w:ins w:id="349" w:author="Alexander Sayenko" w:date="2025-05-02T14:12:00Z" w16du:dateUtc="2025-05-02T06:12:00Z"/>
                <w:lang w:eastAsia="zh-CN"/>
              </w:rPr>
            </w:pPr>
          </w:p>
        </w:tc>
      </w:tr>
      <w:tr w:rsidR="00E92B0A" w14:paraId="1FE12986" w14:textId="77777777" w:rsidTr="00D213DD">
        <w:trPr>
          <w:ins w:id="350" w:author="Alexander Sayenko" w:date="2024-11-18T09:51:00Z"/>
        </w:trPr>
        <w:tc>
          <w:tcPr>
            <w:tcW w:w="704" w:type="dxa"/>
          </w:tcPr>
          <w:p w14:paraId="58D52E09" w14:textId="32F3E728" w:rsidR="00E92B0A" w:rsidRPr="004415F5" w:rsidRDefault="00E92B0A" w:rsidP="00E92B0A">
            <w:pPr>
              <w:pStyle w:val="TAC"/>
              <w:rPr>
                <w:ins w:id="351" w:author="Alexander Sayenko" w:date="2024-11-18T09:51:00Z" w16du:dateUtc="2024-11-18T14:51:00Z"/>
                <w:lang w:val="en-US" w:eastAsia="zh-CN"/>
              </w:rPr>
            </w:pPr>
            <w:ins w:id="352" w:author="Alexander Sayenko" w:date="2024-11-18T09:51:00Z" w16du:dateUtc="2024-11-18T14:51:00Z">
              <w:r>
                <w:rPr>
                  <w:lang w:val="en-US" w:eastAsia="zh-CN"/>
                </w:rPr>
                <w:t>#</w:t>
              </w:r>
            </w:ins>
            <w:ins w:id="353" w:author="Alexander Sayenko" w:date="2025-05-02T14:12:00Z" w16du:dateUtc="2025-05-02T06:12:00Z">
              <w:r>
                <w:rPr>
                  <w:lang w:val="en-US" w:eastAsia="zh-CN"/>
                </w:rPr>
                <w:t>5</w:t>
              </w:r>
            </w:ins>
          </w:p>
        </w:tc>
        <w:tc>
          <w:tcPr>
            <w:tcW w:w="709" w:type="dxa"/>
          </w:tcPr>
          <w:p w14:paraId="0553F600" w14:textId="0EBB77FA" w:rsidR="00E92B0A" w:rsidRPr="008B5F42" w:rsidRDefault="00E92B0A" w:rsidP="00E92B0A">
            <w:pPr>
              <w:pStyle w:val="TAC"/>
              <w:rPr>
                <w:ins w:id="354" w:author="Alexander Sayenko" w:date="2024-11-18T09:51:00Z" w16du:dateUtc="2024-11-18T14:51:00Z"/>
                <w:lang w:val="en-US" w:eastAsia="zh-CN"/>
              </w:rPr>
            </w:pPr>
            <w:ins w:id="355" w:author="Alexander Sayenko" w:date="2024-11-19T18:13:00Z" w16du:dateUtc="2024-11-19T23:13:00Z">
              <w:r>
                <w:rPr>
                  <w:lang w:val="en-US" w:eastAsia="zh-CN"/>
                </w:rPr>
                <w:t>4.5</w:t>
              </w:r>
            </w:ins>
          </w:p>
        </w:tc>
        <w:tc>
          <w:tcPr>
            <w:tcW w:w="850" w:type="dxa"/>
          </w:tcPr>
          <w:p w14:paraId="0111129B" w14:textId="7CDB6C8C" w:rsidR="00E92B0A" w:rsidRPr="008B5F42" w:rsidRDefault="00E92B0A" w:rsidP="00E92B0A">
            <w:pPr>
              <w:pStyle w:val="TAC"/>
              <w:rPr>
                <w:ins w:id="356" w:author="Alexander Sayenko" w:date="2024-11-18T09:51:00Z" w16du:dateUtc="2024-11-18T14:51:00Z"/>
                <w:lang w:val="en-US" w:eastAsia="zh-CN"/>
              </w:rPr>
            </w:pPr>
            <w:ins w:id="357" w:author="Alexander Sayenko" w:date="2024-11-19T18:13:00Z" w16du:dateUtc="2024-11-19T23:13:00Z">
              <w:r>
                <w:rPr>
                  <w:lang w:val="en-US" w:eastAsia="zh-CN"/>
                </w:rPr>
                <w:t>3.5</w:t>
              </w:r>
            </w:ins>
          </w:p>
        </w:tc>
        <w:tc>
          <w:tcPr>
            <w:tcW w:w="851" w:type="dxa"/>
          </w:tcPr>
          <w:p w14:paraId="0703650E" w14:textId="77777777" w:rsidR="00E92B0A" w:rsidRDefault="00E92B0A" w:rsidP="00E92B0A">
            <w:pPr>
              <w:pStyle w:val="TAC"/>
              <w:rPr>
                <w:ins w:id="358" w:author="Alexander Sayenko" w:date="2024-11-18T09:51:00Z" w16du:dateUtc="2024-11-18T14:51:00Z"/>
                <w:lang w:eastAsia="zh-CN"/>
              </w:rPr>
            </w:pPr>
          </w:p>
        </w:tc>
        <w:tc>
          <w:tcPr>
            <w:tcW w:w="709" w:type="dxa"/>
          </w:tcPr>
          <w:p w14:paraId="28488C07" w14:textId="77777777" w:rsidR="00E92B0A" w:rsidRDefault="00E92B0A" w:rsidP="00E92B0A">
            <w:pPr>
              <w:pStyle w:val="TAC"/>
              <w:rPr>
                <w:ins w:id="359" w:author="Alexander Sayenko" w:date="2024-11-18T09:51:00Z" w16du:dateUtc="2024-11-18T14:51:00Z"/>
                <w:lang w:eastAsia="zh-CN"/>
              </w:rPr>
            </w:pPr>
          </w:p>
        </w:tc>
        <w:tc>
          <w:tcPr>
            <w:tcW w:w="708" w:type="dxa"/>
          </w:tcPr>
          <w:p w14:paraId="0230A188" w14:textId="77777777" w:rsidR="00E92B0A" w:rsidRDefault="00E92B0A" w:rsidP="00E92B0A">
            <w:pPr>
              <w:pStyle w:val="TAC"/>
              <w:rPr>
                <w:ins w:id="360" w:author="Alexander Sayenko" w:date="2024-11-18T09:51:00Z" w16du:dateUtc="2024-11-18T14:51:00Z"/>
                <w:lang w:eastAsia="zh-CN"/>
              </w:rPr>
            </w:pPr>
          </w:p>
        </w:tc>
        <w:tc>
          <w:tcPr>
            <w:tcW w:w="709" w:type="dxa"/>
          </w:tcPr>
          <w:p w14:paraId="1EB183FC" w14:textId="77777777" w:rsidR="00E92B0A" w:rsidRDefault="00E92B0A" w:rsidP="00E92B0A">
            <w:pPr>
              <w:pStyle w:val="TAC"/>
              <w:rPr>
                <w:ins w:id="361" w:author="Alexander Sayenko" w:date="2024-11-18T09:51:00Z" w16du:dateUtc="2024-11-18T14:51:00Z"/>
                <w:lang w:eastAsia="zh-CN"/>
              </w:rPr>
            </w:pPr>
          </w:p>
        </w:tc>
        <w:tc>
          <w:tcPr>
            <w:tcW w:w="709" w:type="dxa"/>
          </w:tcPr>
          <w:p w14:paraId="3AA909C2" w14:textId="77777777" w:rsidR="00E92B0A" w:rsidRDefault="00E92B0A" w:rsidP="00E92B0A">
            <w:pPr>
              <w:pStyle w:val="TAC"/>
              <w:rPr>
                <w:ins w:id="362" w:author="Alexander Sayenko" w:date="2024-11-18T09:51:00Z" w16du:dateUtc="2024-11-18T14:51:00Z"/>
                <w:lang w:eastAsia="zh-CN"/>
              </w:rPr>
            </w:pPr>
          </w:p>
        </w:tc>
        <w:tc>
          <w:tcPr>
            <w:tcW w:w="850" w:type="dxa"/>
          </w:tcPr>
          <w:p w14:paraId="01E81DB0" w14:textId="77777777" w:rsidR="00E92B0A" w:rsidRDefault="00E92B0A" w:rsidP="00E92B0A">
            <w:pPr>
              <w:pStyle w:val="TAC"/>
              <w:rPr>
                <w:ins w:id="363" w:author="Alexander Sayenko" w:date="2024-11-18T09:51:00Z" w16du:dateUtc="2024-11-18T14:51:00Z"/>
                <w:lang w:eastAsia="zh-CN"/>
              </w:rPr>
            </w:pPr>
          </w:p>
        </w:tc>
        <w:tc>
          <w:tcPr>
            <w:tcW w:w="709" w:type="dxa"/>
          </w:tcPr>
          <w:p w14:paraId="40C7A3FB" w14:textId="77777777" w:rsidR="00E92B0A" w:rsidRDefault="00E92B0A" w:rsidP="00E92B0A">
            <w:pPr>
              <w:pStyle w:val="TAC"/>
              <w:rPr>
                <w:ins w:id="364" w:author="Alexander Sayenko" w:date="2024-11-18T09:51:00Z" w16du:dateUtc="2024-11-18T14:51:00Z"/>
                <w:lang w:eastAsia="zh-CN"/>
              </w:rPr>
            </w:pPr>
          </w:p>
        </w:tc>
        <w:tc>
          <w:tcPr>
            <w:tcW w:w="709" w:type="dxa"/>
          </w:tcPr>
          <w:p w14:paraId="45EAB31F" w14:textId="77777777" w:rsidR="00E92B0A" w:rsidRDefault="00E92B0A" w:rsidP="00E92B0A">
            <w:pPr>
              <w:pStyle w:val="TAC"/>
              <w:rPr>
                <w:ins w:id="365" w:author="Alexander Sayenko" w:date="2024-11-18T09:51:00Z" w16du:dateUtc="2024-11-18T14:51:00Z"/>
                <w:lang w:eastAsia="zh-CN"/>
              </w:rPr>
            </w:pPr>
          </w:p>
        </w:tc>
        <w:tc>
          <w:tcPr>
            <w:tcW w:w="709" w:type="dxa"/>
          </w:tcPr>
          <w:p w14:paraId="57E67C0F" w14:textId="77777777" w:rsidR="00E92B0A" w:rsidRDefault="00E92B0A" w:rsidP="00E92B0A">
            <w:pPr>
              <w:pStyle w:val="TAC"/>
              <w:rPr>
                <w:ins w:id="366" w:author="Alexander Sayenko" w:date="2024-11-18T09:51:00Z" w16du:dateUtc="2024-11-18T14:51:00Z"/>
                <w:lang w:eastAsia="zh-CN"/>
              </w:rPr>
            </w:pPr>
          </w:p>
        </w:tc>
        <w:tc>
          <w:tcPr>
            <w:tcW w:w="708" w:type="dxa"/>
          </w:tcPr>
          <w:p w14:paraId="40323672" w14:textId="77777777" w:rsidR="00E92B0A" w:rsidRDefault="00E92B0A" w:rsidP="00E92B0A">
            <w:pPr>
              <w:pStyle w:val="TAC"/>
              <w:rPr>
                <w:ins w:id="367" w:author="Alexander Sayenko" w:date="2024-11-18T09:51:00Z" w16du:dateUtc="2024-11-18T14:51:00Z"/>
                <w:lang w:eastAsia="zh-CN"/>
              </w:rPr>
            </w:pPr>
          </w:p>
        </w:tc>
      </w:tr>
      <w:tr w:rsidR="00E92B0A" w14:paraId="22BE3EF6" w14:textId="77777777" w:rsidTr="00D213DD">
        <w:trPr>
          <w:ins w:id="368" w:author="Alexander Sayenko" w:date="2024-11-18T09:51:00Z"/>
        </w:trPr>
        <w:tc>
          <w:tcPr>
            <w:tcW w:w="704" w:type="dxa"/>
          </w:tcPr>
          <w:p w14:paraId="2BEE2EF0" w14:textId="77777777" w:rsidR="00E92B0A" w:rsidRPr="00455B60" w:rsidRDefault="00E92B0A" w:rsidP="00E92B0A">
            <w:pPr>
              <w:pStyle w:val="TAC"/>
              <w:rPr>
                <w:ins w:id="369" w:author="Alexander Sayenko" w:date="2024-11-18T09:51:00Z" w16du:dateUtc="2024-11-18T14:51:00Z"/>
                <w:b/>
                <w:bCs/>
                <w:lang w:val="en-US" w:eastAsia="zh-CN"/>
              </w:rPr>
            </w:pPr>
            <w:ins w:id="370" w:author="Alexander Sayenko" w:date="2024-11-18T09:51:00Z" w16du:dateUtc="2024-11-18T14:51:00Z">
              <w:r w:rsidRPr="00455B60">
                <w:rPr>
                  <w:b/>
                  <w:bCs/>
                  <w:lang w:val="en-US" w:eastAsia="zh-CN"/>
                </w:rPr>
                <w:t>=&gt;</w:t>
              </w:r>
            </w:ins>
          </w:p>
        </w:tc>
        <w:tc>
          <w:tcPr>
            <w:tcW w:w="709" w:type="dxa"/>
          </w:tcPr>
          <w:p w14:paraId="6B8B847A" w14:textId="162A5810" w:rsidR="00E92B0A" w:rsidRPr="00455B60" w:rsidRDefault="00E92B0A" w:rsidP="00E92B0A">
            <w:pPr>
              <w:pStyle w:val="TAC"/>
              <w:rPr>
                <w:ins w:id="371" w:author="Alexander Sayenko" w:date="2024-11-18T09:51:00Z" w16du:dateUtc="2024-11-18T14:51:00Z"/>
                <w:lang w:val="en-US" w:eastAsia="zh-CN"/>
              </w:rPr>
            </w:pPr>
            <w:ins w:id="372" w:author="Alexander Sayenko" w:date="2025-03-11T10:18:00Z" w16du:dateUtc="2025-03-11T01:18:00Z">
              <w:r w:rsidRPr="00455B60">
                <w:rPr>
                  <w:lang w:val="en-US" w:eastAsia="zh-CN"/>
                </w:rPr>
                <w:t>4.5</w:t>
              </w:r>
            </w:ins>
          </w:p>
        </w:tc>
        <w:tc>
          <w:tcPr>
            <w:tcW w:w="850" w:type="dxa"/>
          </w:tcPr>
          <w:p w14:paraId="62662D9C" w14:textId="695FE1EE" w:rsidR="00E92B0A" w:rsidRPr="00455B60" w:rsidRDefault="00E92B0A" w:rsidP="00E92B0A">
            <w:pPr>
              <w:pStyle w:val="TAC"/>
              <w:rPr>
                <w:ins w:id="373" w:author="Alexander Sayenko" w:date="2024-11-18T09:51:00Z" w16du:dateUtc="2024-11-18T14:51:00Z"/>
                <w:lang w:val="en-US" w:eastAsia="zh-CN"/>
              </w:rPr>
            </w:pPr>
            <w:ins w:id="374" w:author="Alexander Sayenko" w:date="2025-03-11T10:18:00Z" w16du:dateUtc="2025-03-11T01:18:00Z">
              <w:r w:rsidRPr="00455B60">
                <w:rPr>
                  <w:lang w:val="en-US" w:eastAsia="zh-CN"/>
                </w:rPr>
                <w:t>3.5</w:t>
              </w:r>
            </w:ins>
          </w:p>
        </w:tc>
        <w:tc>
          <w:tcPr>
            <w:tcW w:w="851" w:type="dxa"/>
          </w:tcPr>
          <w:p w14:paraId="04F0AC17" w14:textId="08FED0D8" w:rsidR="00E92B0A" w:rsidRPr="00455B60" w:rsidRDefault="00E92B0A" w:rsidP="00E92B0A">
            <w:pPr>
              <w:pStyle w:val="TAC"/>
              <w:rPr>
                <w:ins w:id="375" w:author="Alexander Sayenko" w:date="2024-11-18T09:51:00Z" w16du:dateUtc="2024-11-18T14:51:00Z"/>
                <w:lang w:val="en-US" w:eastAsia="zh-CN"/>
              </w:rPr>
            </w:pPr>
            <w:ins w:id="376" w:author="Alexander Sayenko" w:date="2025-04-30T13:58:00Z" w16du:dateUtc="2025-04-30T05:58:00Z">
              <w:r w:rsidRPr="00455B60">
                <w:rPr>
                  <w:lang w:val="en-US" w:eastAsia="zh-CN"/>
                </w:rPr>
                <w:t>2</w:t>
              </w:r>
            </w:ins>
            <w:ins w:id="377" w:author="Alexander Sayenko" w:date="2025-03-11T10:18:00Z" w16du:dateUtc="2025-03-11T01:18:00Z">
              <w:r w:rsidRPr="00455B60">
                <w:rPr>
                  <w:lang w:val="en-US" w:eastAsia="zh-CN"/>
                </w:rPr>
                <w:t>.0</w:t>
              </w:r>
            </w:ins>
          </w:p>
        </w:tc>
        <w:tc>
          <w:tcPr>
            <w:tcW w:w="709" w:type="dxa"/>
          </w:tcPr>
          <w:p w14:paraId="2006AFD8" w14:textId="29013C06" w:rsidR="00E92B0A" w:rsidRPr="00455B60" w:rsidRDefault="00E92B0A" w:rsidP="00E92B0A">
            <w:pPr>
              <w:pStyle w:val="TAC"/>
              <w:rPr>
                <w:ins w:id="378" w:author="Alexander Sayenko" w:date="2024-11-18T09:51:00Z" w16du:dateUtc="2024-11-18T14:51:00Z"/>
                <w:lang w:val="en-US" w:eastAsia="zh-CN"/>
              </w:rPr>
            </w:pPr>
          </w:p>
        </w:tc>
        <w:tc>
          <w:tcPr>
            <w:tcW w:w="708" w:type="dxa"/>
          </w:tcPr>
          <w:p w14:paraId="3B94C1DE" w14:textId="0D664F6A" w:rsidR="00E92B0A" w:rsidRPr="00455B60" w:rsidRDefault="00E92B0A" w:rsidP="00E92B0A">
            <w:pPr>
              <w:pStyle w:val="TAC"/>
              <w:rPr>
                <w:ins w:id="379" w:author="Alexander Sayenko" w:date="2024-11-18T09:51:00Z" w16du:dateUtc="2024-11-18T14:51:00Z"/>
                <w:lang w:val="en-US" w:eastAsia="zh-CN"/>
              </w:rPr>
            </w:pPr>
          </w:p>
        </w:tc>
        <w:tc>
          <w:tcPr>
            <w:tcW w:w="709" w:type="dxa"/>
          </w:tcPr>
          <w:p w14:paraId="54DE37AA" w14:textId="0AF252FC" w:rsidR="00E92B0A" w:rsidRPr="00455B60" w:rsidRDefault="00E92B0A" w:rsidP="00E92B0A">
            <w:pPr>
              <w:pStyle w:val="TAC"/>
              <w:rPr>
                <w:ins w:id="380" w:author="Alexander Sayenko" w:date="2024-11-18T09:51:00Z" w16du:dateUtc="2024-11-18T14:51:00Z"/>
                <w:lang w:val="en-US" w:eastAsia="zh-CN"/>
              </w:rPr>
            </w:pPr>
          </w:p>
        </w:tc>
        <w:tc>
          <w:tcPr>
            <w:tcW w:w="709" w:type="dxa"/>
          </w:tcPr>
          <w:p w14:paraId="4128DD52" w14:textId="2D254C71" w:rsidR="00E92B0A" w:rsidRPr="00455B60" w:rsidRDefault="00E92B0A" w:rsidP="00E92B0A">
            <w:pPr>
              <w:pStyle w:val="TAC"/>
              <w:rPr>
                <w:ins w:id="381" w:author="Alexander Sayenko" w:date="2024-11-18T09:51:00Z" w16du:dateUtc="2024-11-18T14:51:00Z"/>
                <w:lang w:val="en-US" w:eastAsia="zh-CN"/>
              </w:rPr>
            </w:pPr>
          </w:p>
        </w:tc>
        <w:tc>
          <w:tcPr>
            <w:tcW w:w="850" w:type="dxa"/>
          </w:tcPr>
          <w:p w14:paraId="57BF6429" w14:textId="38624607" w:rsidR="00E92B0A" w:rsidRPr="00455B60" w:rsidRDefault="00E92B0A" w:rsidP="00E92B0A">
            <w:pPr>
              <w:pStyle w:val="TAC"/>
              <w:rPr>
                <w:ins w:id="382" w:author="Alexander Sayenko" w:date="2024-11-18T09:51:00Z" w16du:dateUtc="2024-11-18T14:51:00Z"/>
                <w:lang w:val="en-US" w:eastAsia="zh-CN"/>
              </w:rPr>
            </w:pPr>
          </w:p>
        </w:tc>
        <w:tc>
          <w:tcPr>
            <w:tcW w:w="709" w:type="dxa"/>
          </w:tcPr>
          <w:p w14:paraId="64725CC6" w14:textId="60D3CCBD" w:rsidR="00E92B0A" w:rsidRPr="00455B60" w:rsidRDefault="00E92B0A" w:rsidP="00E92B0A">
            <w:pPr>
              <w:pStyle w:val="TAC"/>
              <w:rPr>
                <w:ins w:id="383" w:author="Alexander Sayenko" w:date="2024-11-18T09:51:00Z" w16du:dateUtc="2024-11-18T14:51:00Z"/>
                <w:lang w:val="en-US" w:eastAsia="zh-CN"/>
              </w:rPr>
            </w:pPr>
          </w:p>
        </w:tc>
        <w:tc>
          <w:tcPr>
            <w:tcW w:w="709" w:type="dxa"/>
          </w:tcPr>
          <w:p w14:paraId="125DF6A4" w14:textId="4BD9C426" w:rsidR="00E92B0A" w:rsidRPr="00455B60" w:rsidRDefault="00E92B0A" w:rsidP="00E92B0A">
            <w:pPr>
              <w:pStyle w:val="TAC"/>
              <w:rPr>
                <w:ins w:id="384" w:author="Alexander Sayenko" w:date="2024-11-18T09:51:00Z" w16du:dateUtc="2024-11-18T14:51:00Z"/>
                <w:lang w:val="en-US" w:eastAsia="zh-CN"/>
              </w:rPr>
            </w:pPr>
          </w:p>
        </w:tc>
        <w:tc>
          <w:tcPr>
            <w:tcW w:w="709" w:type="dxa"/>
          </w:tcPr>
          <w:p w14:paraId="39CBBBD5" w14:textId="0FDC52E7" w:rsidR="00E92B0A" w:rsidRPr="00455B60" w:rsidRDefault="00E92B0A" w:rsidP="00E92B0A">
            <w:pPr>
              <w:pStyle w:val="TAC"/>
              <w:rPr>
                <w:ins w:id="385" w:author="Alexander Sayenko" w:date="2024-11-18T09:51:00Z" w16du:dateUtc="2024-11-18T14:51:00Z"/>
                <w:lang w:val="en-US" w:eastAsia="zh-CN"/>
              </w:rPr>
            </w:pPr>
            <w:ins w:id="386" w:author="Alexander Sayenko" w:date="2025-03-11T10:17:00Z" w16du:dateUtc="2025-03-11T01:17:00Z">
              <w:r w:rsidRPr="00455B60">
                <w:rPr>
                  <w:lang w:val="en-US" w:eastAsia="zh-CN"/>
                </w:rPr>
                <w:t>1.5</w:t>
              </w:r>
            </w:ins>
          </w:p>
        </w:tc>
        <w:tc>
          <w:tcPr>
            <w:tcW w:w="708" w:type="dxa"/>
          </w:tcPr>
          <w:p w14:paraId="57F1B471" w14:textId="3F7DCDF6" w:rsidR="00E92B0A" w:rsidRPr="00455B60" w:rsidRDefault="00E92B0A" w:rsidP="00E92B0A">
            <w:pPr>
              <w:pStyle w:val="TAC"/>
              <w:rPr>
                <w:ins w:id="387" w:author="Alexander Sayenko" w:date="2024-11-18T09:51:00Z" w16du:dateUtc="2024-11-18T14:51:00Z"/>
                <w:lang w:val="en-US" w:eastAsia="zh-CN"/>
              </w:rPr>
            </w:pPr>
            <w:ins w:id="388" w:author="Alexander Sayenko" w:date="2025-03-11T10:17:00Z" w16du:dateUtc="2025-03-11T01:17:00Z">
              <w:r w:rsidRPr="00455B60">
                <w:rPr>
                  <w:lang w:val="en-US" w:eastAsia="zh-CN"/>
                </w:rPr>
                <w:t>1</w:t>
              </w:r>
            </w:ins>
            <w:ins w:id="389" w:author="Alexander Sayenko" w:date="2025-03-11T10:16:00Z" w16du:dateUtc="2025-03-11T01:16:00Z">
              <w:r w:rsidRPr="00455B60">
                <w:rPr>
                  <w:lang w:val="en-US" w:eastAsia="zh-CN"/>
                </w:rPr>
                <w:t>.</w:t>
              </w:r>
            </w:ins>
            <w:ins w:id="390" w:author="Alexander Sayenko" w:date="2025-03-11T10:17:00Z" w16du:dateUtc="2025-03-11T01:17:00Z">
              <w:r w:rsidRPr="00455B60">
                <w:rPr>
                  <w:lang w:val="en-US" w:eastAsia="zh-CN"/>
                </w:rPr>
                <w:t>0</w:t>
              </w:r>
            </w:ins>
          </w:p>
        </w:tc>
      </w:tr>
      <w:tr w:rsidR="00E92B0A" w14:paraId="230D7E87" w14:textId="77777777" w:rsidTr="00D00EA2">
        <w:trPr>
          <w:ins w:id="391" w:author="Alexander Sayenko" w:date="2024-11-18T09:51:00Z"/>
        </w:trPr>
        <w:tc>
          <w:tcPr>
            <w:tcW w:w="704" w:type="dxa"/>
          </w:tcPr>
          <w:p w14:paraId="2D43A284" w14:textId="77777777" w:rsidR="00E92B0A" w:rsidRPr="00455B60" w:rsidRDefault="00E92B0A" w:rsidP="00E92B0A">
            <w:pPr>
              <w:pStyle w:val="TAC"/>
              <w:rPr>
                <w:ins w:id="392" w:author="Alexander Sayenko" w:date="2024-11-18T09:51:00Z" w16du:dateUtc="2024-11-18T14:51:00Z"/>
                <w:lang w:eastAsia="zh-CN"/>
              </w:rPr>
            </w:pPr>
          </w:p>
        </w:tc>
        <w:tc>
          <w:tcPr>
            <w:tcW w:w="8930" w:type="dxa"/>
            <w:gridSpan w:val="12"/>
          </w:tcPr>
          <w:p w14:paraId="16BE714E" w14:textId="231B29BC" w:rsidR="00E92B0A" w:rsidRPr="00455B60" w:rsidRDefault="00E92B0A" w:rsidP="00E92B0A">
            <w:pPr>
              <w:pStyle w:val="TAC"/>
              <w:rPr>
                <w:ins w:id="393" w:author="Alexander Sayenko" w:date="2024-11-18T09:51:00Z" w16du:dateUtc="2024-11-18T14:51:00Z"/>
                <w:b/>
                <w:bCs/>
                <w:lang w:val="en-US" w:eastAsia="zh-CN"/>
              </w:rPr>
            </w:pPr>
            <w:ins w:id="394" w:author="Alexander Sayenko" w:date="2024-11-19T18:14:00Z" w16du:dateUtc="2024-11-19T23:14:00Z">
              <w:r w:rsidRPr="00455B60">
                <w:rPr>
                  <w:b/>
                  <w:bCs/>
                  <w:lang w:val="en-US" w:eastAsia="zh-CN"/>
                </w:rPr>
                <w:t>FCC regulatory domain</w:t>
              </w:r>
            </w:ins>
          </w:p>
        </w:tc>
      </w:tr>
      <w:tr w:rsidR="00E92B0A" w14:paraId="69534B63" w14:textId="77777777" w:rsidTr="00D213DD">
        <w:trPr>
          <w:ins w:id="395" w:author="Alexander Sayenko" w:date="2024-11-18T09:51:00Z"/>
        </w:trPr>
        <w:tc>
          <w:tcPr>
            <w:tcW w:w="704" w:type="dxa"/>
          </w:tcPr>
          <w:p w14:paraId="57BBB591" w14:textId="77777777" w:rsidR="00E92B0A" w:rsidRPr="00455B60" w:rsidRDefault="00E92B0A" w:rsidP="00E92B0A">
            <w:pPr>
              <w:pStyle w:val="TAC"/>
              <w:rPr>
                <w:ins w:id="396" w:author="Alexander Sayenko" w:date="2024-11-18T09:51:00Z" w16du:dateUtc="2024-11-18T14:51:00Z"/>
                <w:lang w:val="en-US" w:eastAsia="zh-CN"/>
              </w:rPr>
            </w:pPr>
            <w:ins w:id="397" w:author="Alexander Sayenko" w:date="2024-11-18T09:51:00Z" w16du:dateUtc="2024-11-18T14:51:00Z">
              <w:r w:rsidRPr="00455B60">
                <w:rPr>
                  <w:lang w:val="en-US" w:eastAsia="zh-CN"/>
                </w:rPr>
                <w:t>#1</w:t>
              </w:r>
            </w:ins>
          </w:p>
        </w:tc>
        <w:tc>
          <w:tcPr>
            <w:tcW w:w="709" w:type="dxa"/>
          </w:tcPr>
          <w:p w14:paraId="5731622D" w14:textId="62667B3E" w:rsidR="00E92B0A" w:rsidRPr="00455B60" w:rsidRDefault="00E92B0A" w:rsidP="00E92B0A">
            <w:pPr>
              <w:pStyle w:val="TAC"/>
              <w:rPr>
                <w:ins w:id="398" w:author="Alexander Sayenko" w:date="2024-11-18T09:51:00Z" w16du:dateUtc="2024-11-18T14:51:00Z"/>
                <w:lang w:eastAsia="zh-CN"/>
              </w:rPr>
            </w:pPr>
            <w:ins w:id="399" w:author="Alexander Sayenko" w:date="2024-11-19T18:29:00Z" w16du:dateUtc="2024-11-19T23:29:00Z">
              <w:r w:rsidRPr="00455B60">
                <w:rPr>
                  <w:lang w:val="en-US" w:eastAsia="zh-CN"/>
                </w:rPr>
                <w:t>3</w:t>
              </w:r>
            </w:ins>
            <w:ins w:id="400" w:author="Alexander Sayenko" w:date="2025-01-31T16:46:00Z" w16du:dateUtc="2025-01-31T14:46:00Z">
              <w:r w:rsidRPr="00455B60">
                <w:rPr>
                  <w:lang w:val="en-US" w:eastAsia="zh-CN"/>
                </w:rPr>
                <w:t>.5</w:t>
              </w:r>
            </w:ins>
          </w:p>
        </w:tc>
        <w:tc>
          <w:tcPr>
            <w:tcW w:w="850" w:type="dxa"/>
          </w:tcPr>
          <w:p w14:paraId="1C9044C5" w14:textId="7EBC8FB4" w:rsidR="00E92B0A" w:rsidRPr="00455B60" w:rsidRDefault="00E92B0A" w:rsidP="00E92B0A">
            <w:pPr>
              <w:pStyle w:val="TAC"/>
              <w:rPr>
                <w:ins w:id="401" w:author="Alexander Sayenko" w:date="2024-11-18T09:51:00Z" w16du:dateUtc="2024-11-18T14:51:00Z"/>
                <w:lang w:eastAsia="zh-CN"/>
              </w:rPr>
            </w:pPr>
            <w:ins w:id="402" w:author="Alexander Sayenko" w:date="2024-11-19T18:29:00Z" w16du:dateUtc="2024-11-19T23:29:00Z">
              <w:r w:rsidRPr="00455B60">
                <w:rPr>
                  <w:lang w:val="en-US" w:eastAsia="zh-CN"/>
                </w:rPr>
                <w:t>1.5</w:t>
              </w:r>
            </w:ins>
          </w:p>
        </w:tc>
        <w:tc>
          <w:tcPr>
            <w:tcW w:w="851" w:type="dxa"/>
          </w:tcPr>
          <w:p w14:paraId="65AB0D09" w14:textId="6BD737B9" w:rsidR="00E92B0A" w:rsidRPr="00455B60" w:rsidRDefault="00E92B0A" w:rsidP="00E92B0A">
            <w:pPr>
              <w:pStyle w:val="TAC"/>
              <w:rPr>
                <w:ins w:id="403" w:author="Alexander Sayenko" w:date="2024-11-18T09:51:00Z" w16du:dateUtc="2024-11-18T14:51:00Z"/>
                <w:lang w:eastAsia="zh-CN"/>
              </w:rPr>
            </w:pPr>
            <w:ins w:id="404" w:author="Alexander Sayenko" w:date="2025-01-31T16:46:00Z" w16du:dateUtc="2025-01-31T14:46:00Z">
              <w:r w:rsidRPr="00455B60">
                <w:rPr>
                  <w:lang w:eastAsia="zh-CN"/>
                </w:rPr>
                <w:t>1.0</w:t>
              </w:r>
            </w:ins>
          </w:p>
        </w:tc>
        <w:tc>
          <w:tcPr>
            <w:tcW w:w="709" w:type="dxa"/>
          </w:tcPr>
          <w:p w14:paraId="6E1FF971" w14:textId="2F72939D" w:rsidR="00E92B0A" w:rsidRPr="00455B60" w:rsidRDefault="00E92B0A" w:rsidP="00E92B0A">
            <w:pPr>
              <w:pStyle w:val="TAC"/>
              <w:rPr>
                <w:ins w:id="405" w:author="Alexander Sayenko" w:date="2024-11-18T09:51:00Z" w16du:dateUtc="2024-11-18T14:51:00Z"/>
                <w:lang w:eastAsia="zh-CN"/>
              </w:rPr>
            </w:pPr>
          </w:p>
        </w:tc>
        <w:tc>
          <w:tcPr>
            <w:tcW w:w="708" w:type="dxa"/>
          </w:tcPr>
          <w:p w14:paraId="5BB168D3" w14:textId="48B3A94C" w:rsidR="00E92B0A" w:rsidRPr="00455B60" w:rsidRDefault="00E92B0A" w:rsidP="00E92B0A">
            <w:pPr>
              <w:pStyle w:val="TAC"/>
              <w:rPr>
                <w:ins w:id="406" w:author="Alexander Sayenko" w:date="2024-11-18T09:51:00Z" w16du:dateUtc="2024-11-18T14:51:00Z"/>
                <w:lang w:eastAsia="zh-CN"/>
              </w:rPr>
            </w:pPr>
          </w:p>
        </w:tc>
        <w:tc>
          <w:tcPr>
            <w:tcW w:w="709" w:type="dxa"/>
          </w:tcPr>
          <w:p w14:paraId="400F3B66" w14:textId="3CFCC8E4" w:rsidR="00E92B0A" w:rsidRPr="00455B60" w:rsidRDefault="00E92B0A" w:rsidP="00E92B0A">
            <w:pPr>
              <w:pStyle w:val="TAC"/>
              <w:rPr>
                <w:ins w:id="407" w:author="Alexander Sayenko" w:date="2024-11-18T09:51:00Z" w16du:dateUtc="2024-11-18T14:51:00Z"/>
                <w:lang w:eastAsia="zh-CN"/>
              </w:rPr>
            </w:pPr>
          </w:p>
        </w:tc>
        <w:tc>
          <w:tcPr>
            <w:tcW w:w="709" w:type="dxa"/>
          </w:tcPr>
          <w:p w14:paraId="4CF32AC9" w14:textId="77777777" w:rsidR="00E92B0A" w:rsidRPr="00455B60" w:rsidRDefault="00E92B0A" w:rsidP="00E92B0A">
            <w:pPr>
              <w:pStyle w:val="TAC"/>
              <w:rPr>
                <w:ins w:id="408" w:author="Alexander Sayenko" w:date="2024-11-18T09:51:00Z" w16du:dateUtc="2024-11-18T14:51:00Z"/>
                <w:lang w:eastAsia="zh-CN"/>
              </w:rPr>
            </w:pPr>
          </w:p>
        </w:tc>
        <w:tc>
          <w:tcPr>
            <w:tcW w:w="850" w:type="dxa"/>
          </w:tcPr>
          <w:p w14:paraId="27BD4D11" w14:textId="77777777" w:rsidR="00E92B0A" w:rsidRPr="00455B60" w:rsidRDefault="00E92B0A" w:rsidP="00E92B0A">
            <w:pPr>
              <w:pStyle w:val="TAC"/>
              <w:rPr>
                <w:ins w:id="409" w:author="Alexander Sayenko" w:date="2024-11-18T09:51:00Z" w16du:dateUtc="2024-11-18T14:51:00Z"/>
                <w:lang w:eastAsia="zh-CN"/>
              </w:rPr>
            </w:pPr>
          </w:p>
        </w:tc>
        <w:tc>
          <w:tcPr>
            <w:tcW w:w="709" w:type="dxa"/>
          </w:tcPr>
          <w:p w14:paraId="24425C2B" w14:textId="77777777" w:rsidR="00E92B0A" w:rsidRPr="00455B60" w:rsidRDefault="00E92B0A" w:rsidP="00E92B0A">
            <w:pPr>
              <w:pStyle w:val="TAC"/>
              <w:rPr>
                <w:ins w:id="410" w:author="Alexander Sayenko" w:date="2024-11-18T09:51:00Z" w16du:dateUtc="2024-11-18T14:51:00Z"/>
                <w:lang w:eastAsia="zh-CN"/>
              </w:rPr>
            </w:pPr>
          </w:p>
        </w:tc>
        <w:tc>
          <w:tcPr>
            <w:tcW w:w="709" w:type="dxa"/>
          </w:tcPr>
          <w:p w14:paraId="20D6B30B" w14:textId="3A7CDA79" w:rsidR="00E92B0A" w:rsidRPr="00455B60" w:rsidRDefault="00E92B0A" w:rsidP="00E92B0A">
            <w:pPr>
              <w:pStyle w:val="TAC"/>
              <w:rPr>
                <w:ins w:id="411" w:author="Alexander Sayenko" w:date="2024-11-18T09:51:00Z" w16du:dateUtc="2024-11-18T14:51:00Z"/>
                <w:lang w:val="en-US" w:eastAsia="zh-CN"/>
              </w:rPr>
            </w:pPr>
          </w:p>
        </w:tc>
        <w:tc>
          <w:tcPr>
            <w:tcW w:w="709" w:type="dxa"/>
          </w:tcPr>
          <w:p w14:paraId="679F632B" w14:textId="322B1978" w:rsidR="00E92B0A" w:rsidRPr="00455B60" w:rsidRDefault="00E92B0A" w:rsidP="00E92B0A">
            <w:pPr>
              <w:pStyle w:val="TAC"/>
              <w:rPr>
                <w:ins w:id="412" w:author="Alexander Sayenko" w:date="2024-11-18T09:51:00Z" w16du:dateUtc="2024-11-18T14:51:00Z"/>
                <w:lang w:val="en-US" w:eastAsia="zh-CN"/>
              </w:rPr>
            </w:pPr>
          </w:p>
        </w:tc>
        <w:tc>
          <w:tcPr>
            <w:tcW w:w="708" w:type="dxa"/>
          </w:tcPr>
          <w:p w14:paraId="68AC4EF9" w14:textId="13580100" w:rsidR="00E92B0A" w:rsidRPr="00455B60" w:rsidRDefault="00E92B0A" w:rsidP="00E92B0A">
            <w:pPr>
              <w:pStyle w:val="TAC"/>
              <w:rPr>
                <w:ins w:id="413" w:author="Alexander Sayenko" w:date="2024-11-18T09:51:00Z" w16du:dateUtc="2024-11-18T14:51:00Z"/>
                <w:lang w:val="en-US" w:eastAsia="zh-CN"/>
              </w:rPr>
            </w:pPr>
          </w:p>
        </w:tc>
      </w:tr>
      <w:tr w:rsidR="00E92B0A" w14:paraId="40EFCB83" w14:textId="77777777" w:rsidTr="00D213DD">
        <w:trPr>
          <w:ins w:id="414" w:author="Alexander Sayenko" w:date="2025-05-02T14:13:00Z"/>
        </w:trPr>
        <w:tc>
          <w:tcPr>
            <w:tcW w:w="704" w:type="dxa"/>
          </w:tcPr>
          <w:p w14:paraId="5319DC7B" w14:textId="3BCE8D93" w:rsidR="00E92B0A" w:rsidRPr="00455B60" w:rsidRDefault="00E92B0A" w:rsidP="00E92B0A">
            <w:pPr>
              <w:pStyle w:val="TAC"/>
              <w:rPr>
                <w:ins w:id="415" w:author="Alexander Sayenko" w:date="2025-05-02T14:13:00Z" w16du:dateUtc="2025-05-02T06:13:00Z"/>
                <w:lang w:val="en-US" w:eastAsia="zh-CN"/>
              </w:rPr>
            </w:pPr>
            <w:ins w:id="416" w:author="Alexander Sayenko" w:date="2025-05-02T14:13:00Z" w16du:dateUtc="2025-05-02T06:13:00Z">
              <w:r>
                <w:rPr>
                  <w:lang w:val="en-US" w:eastAsia="zh-CN"/>
                </w:rPr>
                <w:t>#4</w:t>
              </w:r>
            </w:ins>
          </w:p>
        </w:tc>
        <w:tc>
          <w:tcPr>
            <w:tcW w:w="709" w:type="dxa"/>
          </w:tcPr>
          <w:p w14:paraId="222C404A" w14:textId="4C1CFF1C" w:rsidR="00E92B0A" w:rsidRPr="00455B60" w:rsidRDefault="00E92B0A" w:rsidP="00E92B0A">
            <w:pPr>
              <w:pStyle w:val="TAC"/>
              <w:rPr>
                <w:ins w:id="417" w:author="Alexander Sayenko" w:date="2025-05-02T14:13:00Z" w16du:dateUtc="2025-05-02T06:13:00Z"/>
                <w:lang w:val="en-US" w:eastAsia="zh-CN"/>
              </w:rPr>
            </w:pPr>
            <w:ins w:id="418" w:author="Alexander Sayenko" w:date="2025-05-02T14:13:00Z" w16du:dateUtc="2025-05-02T06:13:00Z">
              <w:r>
                <w:rPr>
                  <w:lang w:val="en-US" w:eastAsia="zh-CN"/>
                </w:rPr>
                <w:t>5.0</w:t>
              </w:r>
            </w:ins>
          </w:p>
        </w:tc>
        <w:tc>
          <w:tcPr>
            <w:tcW w:w="850" w:type="dxa"/>
          </w:tcPr>
          <w:p w14:paraId="16AB160D" w14:textId="0F73A546" w:rsidR="00E92B0A" w:rsidRPr="00455B60" w:rsidRDefault="00E92B0A" w:rsidP="00E92B0A">
            <w:pPr>
              <w:pStyle w:val="TAC"/>
              <w:rPr>
                <w:ins w:id="419" w:author="Alexander Sayenko" w:date="2025-05-02T14:13:00Z" w16du:dateUtc="2025-05-02T06:13:00Z"/>
                <w:lang w:val="en-US" w:eastAsia="zh-CN"/>
              </w:rPr>
            </w:pPr>
            <w:ins w:id="420" w:author="Alexander Sayenko" w:date="2025-05-02T14:13:00Z" w16du:dateUtc="2025-05-02T06:13:00Z">
              <w:r>
                <w:rPr>
                  <w:lang w:val="en-US" w:eastAsia="zh-CN"/>
                </w:rPr>
                <w:t>4.0</w:t>
              </w:r>
            </w:ins>
          </w:p>
        </w:tc>
        <w:tc>
          <w:tcPr>
            <w:tcW w:w="851" w:type="dxa"/>
          </w:tcPr>
          <w:p w14:paraId="3C79A8EB" w14:textId="62982892" w:rsidR="00E92B0A" w:rsidRPr="00455B60" w:rsidRDefault="00E92B0A" w:rsidP="00E92B0A">
            <w:pPr>
              <w:pStyle w:val="TAC"/>
              <w:rPr>
                <w:ins w:id="421" w:author="Alexander Sayenko" w:date="2025-05-02T14:13:00Z" w16du:dateUtc="2025-05-02T06:13:00Z"/>
                <w:lang w:eastAsia="zh-CN"/>
              </w:rPr>
            </w:pPr>
            <w:ins w:id="422" w:author="Alexander Sayenko" w:date="2025-05-02T14:13:00Z" w16du:dateUtc="2025-05-02T06:13:00Z">
              <w:r>
                <w:rPr>
                  <w:lang w:eastAsia="zh-CN"/>
                </w:rPr>
                <w:t>3.0</w:t>
              </w:r>
            </w:ins>
          </w:p>
        </w:tc>
        <w:tc>
          <w:tcPr>
            <w:tcW w:w="709" w:type="dxa"/>
          </w:tcPr>
          <w:p w14:paraId="2252220E" w14:textId="77777777" w:rsidR="00E92B0A" w:rsidRPr="00455B60" w:rsidRDefault="00E92B0A" w:rsidP="00E92B0A">
            <w:pPr>
              <w:pStyle w:val="TAC"/>
              <w:rPr>
                <w:ins w:id="423" w:author="Alexander Sayenko" w:date="2025-05-02T14:13:00Z" w16du:dateUtc="2025-05-02T06:13:00Z"/>
                <w:lang w:eastAsia="zh-CN"/>
              </w:rPr>
            </w:pPr>
          </w:p>
        </w:tc>
        <w:tc>
          <w:tcPr>
            <w:tcW w:w="708" w:type="dxa"/>
          </w:tcPr>
          <w:p w14:paraId="43F12F07" w14:textId="77777777" w:rsidR="00E92B0A" w:rsidRPr="00455B60" w:rsidRDefault="00E92B0A" w:rsidP="00E92B0A">
            <w:pPr>
              <w:pStyle w:val="TAC"/>
              <w:rPr>
                <w:ins w:id="424" w:author="Alexander Sayenko" w:date="2025-05-02T14:13:00Z" w16du:dateUtc="2025-05-02T06:13:00Z"/>
                <w:lang w:eastAsia="zh-CN"/>
              </w:rPr>
            </w:pPr>
          </w:p>
        </w:tc>
        <w:tc>
          <w:tcPr>
            <w:tcW w:w="709" w:type="dxa"/>
          </w:tcPr>
          <w:p w14:paraId="16A60560" w14:textId="77777777" w:rsidR="00E92B0A" w:rsidRPr="00455B60" w:rsidRDefault="00E92B0A" w:rsidP="00E92B0A">
            <w:pPr>
              <w:pStyle w:val="TAC"/>
              <w:rPr>
                <w:ins w:id="425" w:author="Alexander Sayenko" w:date="2025-05-02T14:13:00Z" w16du:dateUtc="2025-05-02T06:13:00Z"/>
                <w:lang w:eastAsia="zh-CN"/>
              </w:rPr>
            </w:pPr>
          </w:p>
        </w:tc>
        <w:tc>
          <w:tcPr>
            <w:tcW w:w="709" w:type="dxa"/>
          </w:tcPr>
          <w:p w14:paraId="7A28E194" w14:textId="77777777" w:rsidR="00E92B0A" w:rsidRPr="00455B60" w:rsidRDefault="00E92B0A" w:rsidP="00E92B0A">
            <w:pPr>
              <w:pStyle w:val="TAC"/>
              <w:rPr>
                <w:ins w:id="426" w:author="Alexander Sayenko" w:date="2025-05-02T14:13:00Z" w16du:dateUtc="2025-05-02T06:13:00Z"/>
                <w:lang w:eastAsia="zh-CN"/>
              </w:rPr>
            </w:pPr>
          </w:p>
        </w:tc>
        <w:tc>
          <w:tcPr>
            <w:tcW w:w="850" w:type="dxa"/>
          </w:tcPr>
          <w:p w14:paraId="0D62E354" w14:textId="77777777" w:rsidR="00E92B0A" w:rsidRPr="00455B60" w:rsidRDefault="00E92B0A" w:rsidP="00E92B0A">
            <w:pPr>
              <w:pStyle w:val="TAC"/>
              <w:rPr>
                <w:ins w:id="427" w:author="Alexander Sayenko" w:date="2025-05-02T14:13:00Z" w16du:dateUtc="2025-05-02T06:13:00Z"/>
                <w:lang w:eastAsia="zh-CN"/>
              </w:rPr>
            </w:pPr>
          </w:p>
        </w:tc>
        <w:tc>
          <w:tcPr>
            <w:tcW w:w="709" w:type="dxa"/>
          </w:tcPr>
          <w:p w14:paraId="25B7CB09" w14:textId="77777777" w:rsidR="00E92B0A" w:rsidRPr="00455B60" w:rsidRDefault="00E92B0A" w:rsidP="00E92B0A">
            <w:pPr>
              <w:pStyle w:val="TAC"/>
              <w:rPr>
                <w:ins w:id="428" w:author="Alexander Sayenko" w:date="2025-05-02T14:13:00Z" w16du:dateUtc="2025-05-02T06:13:00Z"/>
                <w:lang w:eastAsia="zh-CN"/>
              </w:rPr>
            </w:pPr>
          </w:p>
        </w:tc>
        <w:tc>
          <w:tcPr>
            <w:tcW w:w="709" w:type="dxa"/>
          </w:tcPr>
          <w:p w14:paraId="16F4D09E" w14:textId="77777777" w:rsidR="00E92B0A" w:rsidRPr="00455B60" w:rsidRDefault="00E92B0A" w:rsidP="00E92B0A">
            <w:pPr>
              <w:pStyle w:val="TAC"/>
              <w:rPr>
                <w:ins w:id="429" w:author="Alexander Sayenko" w:date="2025-05-02T14:13:00Z" w16du:dateUtc="2025-05-02T06:13:00Z"/>
                <w:lang w:val="en-US" w:eastAsia="zh-CN"/>
              </w:rPr>
            </w:pPr>
          </w:p>
        </w:tc>
        <w:tc>
          <w:tcPr>
            <w:tcW w:w="709" w:type="dxa"/>
          </w:tcPr>
          <w:p w14:paraId="48F407A7" w14:textId="77777777" w:rsidR="00E92B0A" w:rsidRPr="00455B60" w:rsidRDefault="00E92B0A" w:rsidP="00E92B0A">
            <w:pPr>
              <w:pStyle w:val="TAC"/>
              <w:rPr>
                <w:ins w:id="430" w:author="Alexander Sayenko" w:date="2025-05-02T14:13:00Z" w16du:dateUtc="2025-05-02T06:13:00Z"/>
                <w:lang w:val="en-US" w:eastAsia="zh-CN"/>
              </w:rPr>
            </w:pPr>
          </w:p>
        </w:tc>
        <w:tc>
          <w:tcPr>
            <w:tcW w:w="708" w:type="dxa"/>
          </w:tcPr>
          <w:p w14:paraId="54D66BBB" w14:textId="77777777" w:rsidR="00E92B0A" w:rsidRPr="00455B60" w:rsidRDefault="00E92B0A" w:rsidP="00E92B0A">
            <w:pPr>
              <w:pStyle w:val="TAC"/>
              <w:rPr>
                <w:ins w:id="431" w:author="Alexander Sayenko" w:date="2025-05-02T14:13:00Z" w16du:dateUtc="2025-05-02T06:13:00Z"/>
                <w:lang w:val="en-US" w:eastAsia="zh-CN"/>
              </w:rPr>
            </w:pPr>
          </w:p>
        </w:tc>
      </w:tr>
      <w:tr w:rsidR="00E92B0A" w14:paraId="5DA389D2" w14:textId="77777777" w:rsidTr="00D213DD">
        <w:trPr>
          <w:ins w:id="432" w:author="Alexander Sayenko" w:date="2024-11-18T09:53:00Z"/>
        </w:trPr>
        <w:tc>
          <w:tcPr>
            <w:tcW w:w="704" w:type="dxa"/>
          </w:tcPr>
          <w:p w14:paraId="3ABA230A" w14:textId="337167C3" w:rsidR="00E92B0A" w:rsidRPr="00455B60" w:rsidRDefault="00E92B0A" w:rsidP="00E92B0A">
            <w:pPr>
              <w:pStyle w:val="TAC"/>
              <w:rPr>
                <w:ins w:id="433" w:author="Alexander Sayenko" w:date="2024-11-18T09:53:00Z" w16du:dateUtc="2024-11-18T14:53:00Z"/>
                <w:lang w:val="en-US" w:eastAsia="zh-CN"/>
              </w:rPr>
            </w:pPr>
            <w:ins w:id="434" w:author="Alexander Sayenko" w:date="2024-11-18T09:53:00Z" w16du:dateUtc="2024-11-18T14:53:00Z">
              <w:r w:rsidRPr="00455B60">
                <w:rPr>
                  <w:lang w:val="en-US" w:eastAsia="zh-CN"/>
                </w:rPr>
                <w:t>#</w:t>
              </w:r>
            </w:ins>
            <w:ins w:id="435" w:author="Alexander Sayenko" w:date="2025-05-02T14:13:00Z" w16du:dateUtc="2025-05-02T06:13:00Z">
              <w:r>
                <w:rPr>
                  <w:lang w:val="en-US" w:eastAsia="zh-CN"/>
                </w:rPr>
                <w:t>5</w:t>
              </w:r>
            </w:ins>
          </w:p>
        </w:tc>
        <w:tc>
          <w:tcPr>
            <w:tcW w:w="709" w:type="dxa"/>
          </w:tcPr>
          <w:p w14:paraId="11DF0469" w14:textId="5E8053EB" w:rsidR="00E92B0A" w:rsidRPr="00455B60" w:rsidRDefault="00E92B0A" w:rsidP="00E92B0A">
            <w:pPr>
              <w:pStyle w:val="TAC"/>
              <w:rPr>
                <w:ins w:id="436" w:author="Alexander Sayenko" w:date="2024-11-18T09:53:00Z" w16du:dateUtc="2024-11-18T14:53:00Z"/>
                <w:lang w:eastAsia="zh-CN"/>
              </w:rPr>
            </w:pPr>
            <w:ins w:id="437" w:author="Alexander Sayenko" w:date="2024-11-19T18:14:00Z" w16du:dateUtc="2024-11-19T23:14:00Z">
              <w:r w:rsidRPr="00455B60">
                <w:rPr>
                  <w:lang w:val="en-US" w:eastAsia="zh-CN"/>
                </w:rPr>
                <w:t>4.5</w:t>
              </w:r>
            </w:ins>
          </w:p>
        </w:tc>
        <w:tc>
          <w:tcPr>
            <w:tcW w:w="850" w:type="dxa"/>
          </w:tcPr>
          <w:p w14:paraId="33B8F874" w14:textId="7C205714" w:rsidR="00E92B0A" w:rsidRPr="00455B60" w:rsidRDefault="00E92B0A" w:rsidP="00E92B0A">
            <w:pPr>
              <w:pStyle w:val="TAC"/>
              <w:rPr>
                <w:ins w:id="438" w:author="Alexander Sayenko" w:date="2024-11-18T09:53:00Z" w16du:dateUtc="2024-11-18T14:53:00Z"/>
                <w:lang w:eastAsia="zh-CN"/>
              </w:rPr>
            </w:pPr>
            <w:ins w:id="439" w:author="Alexander Sayenko" w:date="2024-11-19T18:14:00Z" w16du:dateUtc="2024-11-19T23:14:00Z">
              <w:r w:rsidRPr="00455B60">
                <w:rPr>
                  <w:lang w:val="en-US" w:eastAsia="zh-CN"/>
                </w:rPr>
                <w:t>3.5</w:t>
              </w:r>
            </w:ins>
          </w:p>
        </w:tc>
        <w:tc>
          <w:tcPr>
            <w:tcW w:w="851" w:type="dxa"/>
          </w:tcPr>
          <w:p w14:paraId="5A20387B" w14:textId="77777777" w:rsidR="00E92B0A" w:rsidRPr="00455B60" w:rsidRDefault="00E92B0A" w:rsidP="00E92B0A">
            <w:pPr>
              <w:pStyle w:val="TAC"/>
              <w:rPr>
                <w:ins w:id="440" w:author="Alexander Sayenko" w:date="2024-11-18T09:53:00Z" w16du:dateUtc="2024-11-18T14:53:00Z"/>
                <w:lang w:eastAsia="zh-CN"/>
              </w:rPr>
            </w:pPr>
          </w:p>
        </w:tc>
        <w:tc>
          <w:tcPr>
            <w:tcW w:w="709" w:type="dxa"/>
          </w:tcPr>
          <w:p w14:paraId="2123A552" w14:textId="77777777" w:rsidR="00E92B0A" w:rsidRPr="00455B60" w:rsidRDefault="00E92B0A" w:rsidP="00E92B0A">
            <w:pPr>
              <w:pStyle w:val="TAC"/>
              <w:rPr>
                <w:ins w:id="441" w:author="Alexander Sayenko" w:date="2024-11-18T09:53:00Z" w16du:dateUtc="2024-11-18T14:53:00Z"/>
                <w:lang w:eastAsia="zh-CN"/>
              </w:rPr>
            </w:pPr>
          </w:p>
        </w:tc>
        <w:tc>
          <w:tcPr>
            <w:tcW w:w="708" w:type="dxa"/>
          </w:tcPr>
          <w:p w14:paraId="6F89FE12" w14:textId="77777777" w:rsidR="00E92B0A" w:rsidRPr="00455B60" w:rsidRDefault="00E92B0A" w:rsidP="00E92B0A">
            <w:pPr>
              <w:pStyle w:val="TAC"/>
              <w:rPr>
                <w:ins w:id="442" w:author="Alexander Sayenko" w:date="2024-11-18T09:53:00Z" w16du:dateUtc="2024-11-18T14:53:00Z"/>
                <w:lang w:eastAsia="zh-CN"/>
              </w:rPr>
            </w:pPr>
          </w:p>
        </w:tc>
        <w:tc>
          <w:tcPr>
            <w:tcW w:w="709" w:type="dxa"/>
          </w:tcPr>
          <w:p w14:paraId="1BE4FD17" w14:textId="77777777" w:rsidR="00E92B0A" w:rsidRPr="00455B60" w:rsidRDefault="00E92B0A" w:rsidP="00E92B0A">
            <w:pPr>
              <w:pStyle w:val="TAC"/>
              <w:rPr>
                <w:ins w:id="443" w:author="Alexander Sayenko" w:date="2024-11-18T09:53:00Z" w16du:dateUtc="2024-11-18T14:53:00Z"/>
                <w:lang w:eastAsia="zh-CN"/>
              </w:rPr>
            </w:pPr>
          </w:p>
        </w:tc>
        <w:tc>
          <w:tcPr>
            <w:tcW w:w="709" w:type="dxa"/>
          </w:tcPr>
          <w:p w14:paraId="161D24B0" w14:textId="77777777" w:rsidR="00E92B0A" w:rsidRPr="00455B60" w:rsidRDefault="00E92B0A" w:rsidP="00E92B0A">
            <w:pPr>
              <w:pStyle w:val="TAC"/>
              <w:rPr>
                <w:ins w:id="444" w:author="Alexander Sayenko" w:date="2024-11-18T09:53:00Z" w16du:dateUtc="2024-11-18T14:53:00Z"/>
                <w:lang w:eastAsia="zh-CN"/>
              </w:rPr>
            </w:pPr>
          </w:p>
        </w:tc>
        <w:tc>
          <w:tcPr>
            <w:tcW w:w="850" w:type="dxa"/>
          </w:tcPr>
          <w:p w14:paraId="7715411C" w14:textId="77777777" w:rsidR="00E92B0A" w:rsidRPr="00455B60" w:rsidRDefault="00E92B0A" w:rsidP="00E92B0A">
            <w:pPr>
              <w:pStyle w:val="TAC"/>
              <w:rPr>
                <w:ins w:id="445" w:author="Alexander Sayenko" w:date="2024-11-18T09:53:00Z" w16du:dateUtc="2024-11-18T14:53:00Z"/>
                <w:lang w:eastAsia="zh-CN"/>
              </w:rPr>
            </w:pPr>
          </w:p>
        </w:tc>
        <w:tc>
          <w:tcPr>
            <w:tcW w:w="709" w:type="dxa"/>
          </w:tcPr>
          <w:p w14:paraId="056FD2D3" w14:textId="77777777" w:rsidR="00E92B0A" w:rsidRPr="00455B60" w:rsidRDefault="00E92B0A" w:rsidP="00E92B0A">
            <w:pPr>
              <w:pStyle w:val="TAC"/>
              <w:rPr>
                <w:ins w:id="446" w:author="Alexander Sayenko" w:date="2024-11-18T09:53:00Z" w16du:dateUtc="2024-11-18T14:53:00Z"/>
                <w:lang w:eastAsia="zh-CN"/>
              </w:rPr>
            </w:pPr>
          </w:p>
        </w:tc>
        <w:tc>
          <w:tcPr>
            <w:tcW w:w="709" w:type="dxa"/>
          </w:tcPr>
          <w:p w14:paraId="2DF7A1AD" w14:textId="22B1EEF4" w:rsidR="00E92B0A" w:rsidRPr="00455B60" w:rsidRDefault="00E92B0A" w:rsidP="00E92B0A">
            <w:pPr>
              <w:pStyle w:val="TAC"/>
              <w:rPr>
                <w:ins w:id="447" w:author="Alexander Sayenko" w:date="2024-11-18T09:53:00Z" w16du:dateUtc="2024-11-18T14:53:00Z"/>
                <w:lang w:val="en-US" w:eastAsia="zh-CN"/>
              </w:rPr>
            </w:pPr>
          </w:p>
        </w:tc>
        <w:tc>
          <w:tcPr>
            <w:tcW w:w="709" w:type="dxa"/>
          </w:tcPr>
          <w:p w14:paraId="10022618" w14:textId="6065210E" w:rsidR="00E92B0A" w:rsidRPr="00455B60" w:rsidRDefault="00E92B0A" w:rsidP="00E92B0A">
            <w:pPr>
              <w:pStyle w:val="TAC"/>
              <w:rPr>
                <w:ins w:id="448" w:author="Alexander Sayenko" w:date="2024-11-18T09:53:00Z" w16du:dateUtc="2024-11-18T14:53:00Z"/>
                <w:lang w:val="en-US" w:eastAsia="zh-CN"/>
              </w:rPr>
            </w:pPr>
          </w:p>
        </w:tc>
        <w:tc>
          <w:tcPr>
            <w:tcW w:w="708" w:type="dxa"/>
          </w:tcPr>
          <w:p w14:paraId="3D7C1BB2" w14:textId="77777777" w:rsidR="00E92B0A" w:rsidRPr="00455B60" w:rsidRDefault="00E92B0A" w:rsidP="00E92B0A">
            <w:pPr>
              <w:pStyle w:val="TAC"/>
              <w:rPr>
                <w:ins w:id="449" w:author="Alexander Sayenko" w:date="2024-11-18T09:53:00Z" w16du:dateUtc="2024-11-18T14:53:00Z"/>
                <w:lang w:val="en-US" w:eastAsia="zh-CN"/>
              </w:rPr>
            </w:pPr>
          </w:p>
        </w:tc>
      </w:tr>
      <w:tr w:rsidR="00E92B0A" w14:paraId="1E11A6CA" w14:textId="77777777" w:rsidTr="00D213DD">
        <w:trPr>
          <w:ins w:id="450" w:author="Alexander Sayenko" w:date="2024-11-18T09:51:00Z"/>
        </w:trPr>
        <w:tc>
          <w:tcPr>
            <w:tcW w:w="704" w:type="dxa"/>
          </w:tcPr>
          <w:p w14:paraId="31C9FEA0" w14:textId="77777777" w:rsidR="00E92B0A" w:rsidRPr="00455B60" w:rsidRDefault="00E92B0A" w:rsidP="00E92B0A">
            <w:pPr>
              <w:pStyle w:val="TAC"/>
              <w:rPr>
                <w:ins w:id="451" w:author="Alexander Sayenko" w:date="2024-11-18T09:51:00Z" w16du:dateUtc="2024-11-18T14:51:00Z"/>
                <w:b/>
                <w:bCs/>
                <w:lang w:val="en-US" w:eastAsia="zh-CN"/>
              </w:rPr>
            </w:pPr>
            <w:ins w:id="452" w:author="Alexander Sayenko" w:date="2024-11-18T09:51:00Z" w16du:dateUtc="2024-11-18T14:51:00Z">
              <w:r w:rsidRPr="00455B60">
                <w:rPr>
                  <w:b/>
                  <w:bCs/>
                  <w:lang w:val="en-US" w:eastAsia="zh-CN"/>
                </w:rPr>
                <w:t>=&gt;</w:t>
              </w:r>
            </w:ins>
          </w:p>
        </w:tc>
        <w:tc>
          <w:tcPr>
            <w:tcW w:w="709" w:type="dxa"/>
          </w:tcPr>
          <w:p w14:paraId="2D3A0596" w14:textId="77B7DBBD" w:rsidR="00E92B0A" w:rsidRPr="00455B60" w:rsidRDefault="00E92B0A" w:rsidP="00E92B0A">
            <w:pPr>
              <w:pStyle w:val="TAC"/>
              <w:rPr>
                <w:ins w:id="453" w:author="Alexander Sayenko" w:date="2024-11-18T09:51:00Z" w16du:dateUtc="2024-11-18T14:51:00Z"/>
                <w:lang w:eastAsia="zh-CN"/>
              </w:rPr>
            </w:pPr>
            <w:ins w:id="454" w:author="Alexander Sayenko" w:date="2025-03-11T10:18:00Z" w16du:dateUtc="2025-03-11T01:18:00Z">
              <w:r w:rsidRPr="00455B60">
                <w:rPr>
                  <w:lang w:val="en-US" w:eastAsia="zh-CN"/>
                </w:rPr>
                <w:t>4.5</w:t>
              </w:r>
            </w:ins>
          </w:p>
        </w:tc>
        <w:tc>
          <w:tcPr>
            <w:tcW w:w="850" w:type="dxa"/>
          </w:tcPr>
          <w:p w14:paraId="25F50D95" w14:textId="772BA196" w:rsidR="00E92B0A" w:rsidRPr="00455B60" w:rsidRDefault="00E92B0A" w:rsidP="00E92B0A">
            <w:pPr>
              <w:pStyle w:val="TAC"/>
              <w:rPr>
                <w:ins w:id="455" w:author="Alexander Sayenko" w:date="2024-11-18T09:51:00Z" w16du:dateUtc="2024-11-18T14:51:00Z"/>
                <w:lang w:eastAsia="zh-CN"/>
              </w:rPr>
            </w:pPr>
            <w:ins w:id="456" w:author="Alexander Sayenko" w:date="2025-03-11T10:18:00Z" w16du:dateUtc="2025-03-11T01:18:00Z">
              <w:r w:rsidRPr="00455B60">
                <w:rPr>
                  <w:lang w:val="en-US" w:eastAsia="zh-CN"/>
                </w:rPr>
                <w:t>3.5</w:t>
              </w:r>
            </w:ins>
          </w:p>
        </w:tc>
        <w:tc>
          <w:tcPr>
            <w:tcW w:w="851" w:type="dxa"/>
          </w:tcPr>
          <w:p w14:paraId="4516C88C" w14:textId="74AE4981" w:rsidR="00E92B0A" w:rsidRPr="00455B60" w:rsidRDefault="00E92B0A" w:rsidP="00E92B0A">
            <w:pPr>
              <w:pStyle w:val="TAC"/>
              <w:rPr>
                <w:ins w:id="457" w:author="Alexander Sayenko" w:date="2024-11-18T09:51:00Z" w16du:dateUtc="2024-11-18T14:51:00Z"/>
                <w:lang w:eastAsia="zh-CN"/>
              </w:rPr>
            </w:pPr>
            <w:ins w:id="458" w:author="Alexander Sayenko" w:date="2025-04-30T13:58:00Z" w16du:dateUtc="2025-04-30T05:58:00Z">
              <w:r w:rsidRPr="00455B60">
                <w:rPr>
                  <w:lang w:val="en-US" w:eastAsia="zh-CN"/>
                </w:rPr>
                <w:t>2</w:t>
              </w:r>
            </w:ins>
            <w:ins w:id="459" w:author="Alexander Sayenko" w:date="2025-03-11T10:18:00Z" w16du:dateUtc="2025-03-11T01:18:00Z">
              <w:r w:rsidRPr="00455B60">
                <w:rPr>
                  <w:lang w:val="en-US" w:eastAsia="zh-CN"/>
                </w:rPr>
                <w:t>.0</w:t>
              </w:r>
            </w:ins>
          </w:p>
        </w:tc>
        <w:tc>
          <w:tcPr>
            <w:tcW w:w="709" w:type="dxa"/>
          </w:tcPr>
          <w:p w14:paraId="16187E46" w14:textId="258B4228" w:rsidR="00E92B0A" w:rsidRPr="00455B60" w:rsidRDefault="00E92B0A" w:rsidP="00E92B0A">
            <w:pPr>
              <w:pStyle w:val="TAC"/>
              <w:rPr>
                <w:ins w:id="460" w:author="Alexander Sayenko" w:date="2024-11-18T09:51:00Z" w16du:dateUtc="2024-11-18T14:51:00Z"/>
                <w:lang w:eastAsia="zh-CN"/>
              </w:rPr>
            </w:pPr>
          </w:p>
        </w:tc>
        <w:tc>
          <w:tcPr>
            <w:tcW w:w="708" w:type="dxa"/>
          </w:tcPr>
          <w:p w14:paraId="44B10DFC" w14:textId="7A6C3DC9" w:rsidR="00E92B0A" w:rsidRPr="00455B60" w:rsidRDefault="00E92B0A" w:rsidP="00E92B0A">
            <w:pPr>
              <w:pStyle w:val="TAC"/>
              <w:rPr>
                <w:ins w:id="461" w:author="Alexander Sayenko" w:date="2024-11-18T09:51:00Z" w16du:dateUtc="2024-11-18T14:51:00Z"/>
                <w:lang w:eastAsia="zh-CN"/>
              </w:rPr>
            </w:pPr>
          </w:p>
        </w:tc>
        <w:tc>
          <w:tcPr>
            <w:tcW w:w="709" w:type="dxa"/>
          </w:tcPr>
          <w:p w14:paraId="57724C1F" w14:textId="19BCC8B3" w:rsidR="00E92B0A" w:rsidRPr="00455B60" w:rsidRDefault="00E92B0A" w:rsidP="00E92B0A">
            <w:pPr>
              <w:pStyle w:val="TAC"/>
              <w:rPr>
                <w:ins w:id="462" w:author="Alexander Sayenko" w:date="2024-11-18T09:51:00Z" w16du:dateUtc="2024-11-18T14:51:00Z"/>
                <w:lang w:eastAsia="zh-CN"/>
              </w:rPr>
            </w:pPr>
          </w:p>
        </w:tc>
        <w:tc>
          <w:tcPr>
            <w:tcW w:w="709" w:type="dxa"/>
          </w:tcPr>
          <w:p w14:paraId="0CA319D9" w14:textId="77777777" w:rsidR="00E92B0A" w:rsidRPr="00455B60" w:rsidRDefault="00E92B0A" w:rsidP="00E92B0A">
            <w:pPr>
              <w:pStyle w:val="TAC"/>
              <w:rPr>
                <w:ins w:id="463" w:author="Alexander Sayenko" w:date="2024-11-18T09:51:00Z" w16du:dateUtc="2024-11-18T14:51:00Z"/>
                <w:lang w:eastAsia="zh-CN"/>
              </w:rPr>
            </w:pPr>
          </w:p>
        </w:tc>
        <w:tc>
          <w:tcPr>
            <w:tcW w:w="850" w:type="dxa"/>
          </w:tcPr>
          <w:p w14:paraId="682346C9" w14:textId="77777777" w:rsidR="00E92B0A" w:rsidRPr="00455B60" w:rsidRDefault="00E92B0A" w:rsidP="00E92B0A">
            <w:pPr>
              <w:pStyle w:val="TAC"/>
              <w:rPr>
                <w:ins w:id="464" w:author="Alexander Sayenko" w:date="2024-11-18T09:51:00Z" w16du:dateUtc="2024-11-18T14:51:00Z"/>
                <w:lang w:eastAsia="zh-CN"/>
              </w:rPr>
            </w:pPr>
          </w:p>
        </w:tc>
        <w:tc>
          <w:tcPr>
            <w:tcW w:w="709" w:type="dxa"/>
          </w:tcPr>
          <w:p w14:paraId="2C5F8CA0" w14:textId="77777777" w:rsidR="00E92B0A" w:rsidRPr="00455B60" w:rsidRDefault="00E92B0A" w:rsidP="00E92B0A">
            <w:pPr>
              <w:pStyle w:val="TAC"/>
              <w:rPr>
                <w:ins w:id="465" w:author="Alexander Sayenko" w:date="2024-11-18T09:51:00Z" w16du:dateUtc="2024-11-18T14:51:00Z"/>
                <w:lang w:eastAsia="zh-CN"/>
              </w:rPr>
            </w:pPr>
          </w:p>
        </w:tc>
        <w:tc>
          <w:tcPr>
            <w:tcW w:w="709" w:type="dxa"/>
          </w:tcPr>
          <w:p w14:paraId="68A29669" w14:textId="678F9011" w:rsidR="00E92B0A" w:rsidRPr="00455B60" w:rsidRDefault="00E92B0A" w:rsidP="00E92B0A">
            <w:pPr>
              <w:pStyle w:val="TAC"/>
              <w:rPr>
                <w:ins w:id="466" w:author="Alexander Sayenko" w:date="2024-11-18T09:51:00Z" w16du:dateUtc="2024-11-18T14:51:00Z"/>
                <w:lang w:val="en-US" w:eastAsia="zh-CN"/>
              </w:rPr>
            </w:pPr>
          </w:p>
        </w:tc>
        <w:tc>
          <w:tcPr>
            <w:tcW w:w="709" w:type="dxa"/>
          </w:tcPr>
          <w:p w14:paraId="40713481" w14:textId="313C0B70" w:rsidR="00E92B0A" w:rsidRPr="00455B60" w:rsidRDefault="00E92B0A" w:rsidP="00E92B0A">
            <w:pPr>
              <w:pStyle w:val="TAC"/>
              <w:rPr>
                <w:ins w:id="467" w:author="Alexander Sayenko" w:date="2024-11-18T09:51:00Z" w16du:dateUtc="2024-11-18T14:51:00Z"/>
                <w:lang w:val="en-US" w:eastAsia="zh-CN"/>
              </w:rPr>
            </w:pPr>
          </w:p>
        </w:tc>
        <w:tc>
          <w:tcPr>
            <w:tcW w:w="708" w:type="dxa"/>
          </w:tcPr>
          <w:p w14:paraId="51F80417" w14:textId="2323D8AC" w:rsidR="00E92B0A" w:rsidRPr="00455B60" w:rsidRDefault="00E92B0A" w:rsidP="00E92B0A">
            <w:pPr>
              <w:pStyle w:val="TAC"/>
              <w:rPr>
                <w:ins w:id="468" w:author="Alexander Sayenko" w:date="2024-11-18T09:51:00Z" w16du:dateUtc="2024-11-18T14:51:00Z"/>
                <w:lang w:val="en-US" w:eastAsia="zh-CN"/>
              </w:rPr>
            </w:pPr>
          </w:p>
        </w:tc>
      </w:tr>
    </w:tbl>
    <w:p w14:paraId="7A270538" w14:textId="77777777" w:rsidR="00923F9F" w:rsidRDefault="00923F9F" w:rsidP="00F85B5F"/>
    <w:p w14:paraId="71E58866" w14:textId="77777777" w:rsidR="00F0757D" w:rsidRPr="001E0CE0" w:rsidRDefault="00F0757D" w:rsidP="00F0757D">
      <w:pPr>
        <w:pStyle w:val="TH"/>
      </w:pPr>
      <w:r w:rsidRPr="004E4417">
        <w:rPr>
          <w:color w:val="000000" w:themeColor="text1"/>
          <w:szCs w:val="24"/>
          <w:lang w:val="en-US" w:eastAsia="zh-CN"/>
        </w:rPr>
        <w:lastRenderedPageBreak/>
        <w:t xml:space="preserve">Table </w:t>
      </w:r>
      <w:r w:rsidRPr="004E4417">
        <w:rPr>
          <w:color w:val="000000" w:themeColor="text1"/>
        </w:rPr>
        <w:t>6.2.1.2.5-1</w:t>
      </w:r>
      <w:r>
        <w:t>: Harmonised A-MPR values for the 5MHz channel.</w:t>
      </w:r>
    </w:p>
    <w:tbl>
      <w:tblPr>
        <w:tblStyle w:val="TableGrid"/>
        <w:tblW w:w="0" w:type="auto"/>
        <w:tblLook w:val="04A0" w:firstRow="1" w:lastRow="0" w:firstColumn="1" w:lastColumn="0" w:noHBand="0" w:noVBand="1"/>
      </w:tblPr>
      <w:tblGrid>
        <w:gridCol w:w="486"/>
        <w:gridCol w:w="496"/>
        <w:gridCol w:w="500"/>
        <w:gridCol w:w="497"/>
        <w:gridCol w:w="497"/>
        <w:gridCol w:w="567"/>
        <w:gridCol w:w="485"/>
        <w:gridCol w:w="497"/>
        <w:gridCol w:w="500"/>
        <w:gridCol w:w="497"/>
        <w:gridCol w:w="497"/>
        <w:gridCol w:w="500"/>
        <w:gridCol w:w="497"/>
        <w:gridCol w:w="497"/>
        <w:gridCol w:w="500"/>
        <w:gridCol w:w="485"/>
        <w:gridCol w:w="497"/>
        <w:gridCol w:w="567"/>
        <w:gridCol w:w="567"/>
      </w:tblGrid>
      <w:tr w:rsidR="00F0757D" w14:paraId="5ACD9589" w14:textId="77777777" w:rsidTr="00AB210E">
        <w:tc>
          <w:tcPr>
            <w:tcW w:w="486" w:type="dxa"/>
            <w:vMerge w:val="restart"/>
          </w:tcPr>
          <w:p w14:paraId="0DAE9337" w14:textId="77777777" w:rsidR="00F0757D" w:rsidRDefault="00F0757D" w:rsidP="00AB210E">
            <w:pPr>
              <w:pStyle w:val="TAH"/>
              <w:rPr>
                <w:lang w:eastAsia="zh-CN"/>
              </w:rPr>
            </w:pPr>
          </w:p>
        </w:tc>
        <w:tc>
          <w:tcPr>
            <w:tcW w:w="9143" w:type="dxa"/>
            <w:gridSpan w:val="18"/>
          </w:tcPr>
          <w:p w14:paraId="7D525681" w14:textId="77777777" w:rsidR="00F0757D" w:rsidRPr="000D69FD" w:rsidRDefault="00F0757D" w:rsidP="00AB210E">
            <w:pPr>
              <w:pStyle w:val="TAH"/>
              <w:rPr>
                <w:lang w:eastAsia="zh-CN"/>
              </w:rPr>
            </w:pPr>
            <w:r w:rsidRPr="000D69FD">
              <w:rPr>
                <w:lang w:eastAsia="zh-CN"/>
              </w:rPr>
              <w:t>5MHz channel centre frequency</w:t>
            </w:r>
          </w:p>
        </w:tc>
      </w:tr>
      <w:tr w:rsidR="00F0757D" w14:paraId="514D44E8" w14:textId="77777777" w:rsidTr="00AB210E">
        <w:tc>
          <w:tcPr>
            <w:tcW w:w="486" w:type="dxa"/>
            <w:vMerge/>
          </w:tcPr>
          <w:p w14:paraId="1BEEA095" w14:textId="77777777" w:rsidR="00F0757D" w:rsidRDefault="00F0757D" w:rsidP="00AB210E">
            <w:pPr>
              <w:pStyle w:val="TAH"/>
              <w:rPr>
                <w:lang w:eastAsia="zh-CN"/>
              </w:rPr>
            </w:pPr>
          </w:p>
        </w:tc>
        <w:tc>
          <w:tcPr>
            <w:tcW w:w="1493" w:type="dxa"/>
            <w:gridSpan w:val="3"/>
          </w:tcPr>
          <w:p w14:paraId="2C93389D" w14:textId="77777777" w:rsidR="00F0757D" w:rsidRPr="004415F5" w:rsidRDefault="00F0757D" w:rsidP="00AB210E">
            <w:pPr>
              <w:pStyle w:val="TAH"/>
              <w:rPr>
                <w:lang w:val="en-US" w:eastAsia="zh-CN"/>
              </w:rPr>
            </w:pPr>
            <w:r>
              <w:rPr>
                <w:lang w:val="en-US" w:eastAsia="zh-CN"/>
              </w:rPr>
              <w:t>1612.5MHz</w:t>
            </w:r>
          </w:p>
        </w:tc>
        <w:tc>
          <w:tcPr>
            <w:tcW w:w="1549" w:type="dxa"/>
            <w:gridSpan w:val="3"/>
          </w:tcPr>
          <w:p w14:paraId="26EFB9A0" w14:textId="77777777" w:rsidR="00F0757D" w:rsidRPr="004415F5" w:rsidRDefault="00F0757D" w:rsidP="00AB210E">
            <w:pPr>
              <w:pStyle w:val="TAH"/>
              <w:rPr>
                <w:lang w:val="en-US" w:eastAsia="zh-CN"/>
              </w:rPr>
            </w:pPr>
            <w:r>
              <w:rPr>
                <w:lang w:val="en-US" w:eastAsia="zh-CN"/>
              </w:rPr>
              <w:t>1613.9MHz</w:t>
            </w:r>
          </w:p>
        </w:tc>
        <w:tc>
          <w:tcPr>
            <w:tcW w:w="1494" w:type="dxa"/>
            <w:gridSpan w:val="3"/>
          </w:tcPr>
          <w:p w14:paraId="55B0F9C1" w14:textId="77777777" w:rsidR="00F0757D" w:rsidRPr="004415F5" w:rsidRDefault="00F0757D" w:rsidP="00AB210E">
            <w:pPr>
              <w:pStyle w:val="TAH"/>
              <w:rPr>
                <w:lang w:val="en-US" w:eastAsia="zh-CN"/>
              </w:rPr>
            </w:pPr>
            <w:r>
              <w:rPr>
                <w:lang w:val="en-US" w:eastAsia="zh-CN"/>
              </w:rPr>
              <w:t>1615.5MHz</w:t>
            </w:r>
          </w:p>
        </w:tc>
        <w:tc>
          <w:tcPr>
            <w:tcW w:w="1494" w:type="dxa"/>
            <w:gridSpan w:val="3"/>
          </w:tcPr>
          <w:p w14:paraId="016A37A9" w14:textId="77777777" w:rsidR="00F0757D" w:rsidRPr="004415F5" w:rsidRDefault="00F0757D" w:rsidP="00AB210E">
            <w:pPr>
              <w:pStyle w:val="TAH"/>
              <w:rPr>
                <w:lang w:val="en-US" w:eastAsia="zh-CN"/>
              </w:rPr>
            </w:pPr>
            <w:r>
              <w:rPr>
                <w:lang w:val="en-US" w:eastAsia="zh-CN"/>
              </w:rPr>
              <w:t>1620.5MHz</w:t>
            </w:r>
          </w:p>
        </w:tc>
        <w:tc>
          <w:tcPr>
            <w:tcW w:w="1482" w:type="dxa"/>
            <w:gridSpan w:val="3"/>
          </w:tcPr>
          <w:p w14:paraId="62E5FA00" w14:textId="77777777" w:rsidR="00F0757D" w:rsidRPr="004415F5" w:rsidRDefault="00F0757D" w:rsidP="00AB210E">
            <w:pPr>
              <w:pStyle w:val="TAH"/>
              <w:rPr>
                <w:lang w:val="en-US" w:eastAsia="zh-CN"/>
              </w:rPr>
            </w:pPr>
            <w:r>
              <w:rPr>
                <w:lang w:val="en-US" w:eastAsia="zh-CN"/>
              </w:rPr>
              <w:t>1622.4MHz</w:t>
            </w:r>
          </w:p>
        </w:tc>
        <w:tc>
          <w:tcPr>
            <w:tcW w:w="1631" w:type="dxa"/>
            <w:gridSpan w:val="3"/>
          </w:tcPr>
          <w:p w14:paraId="2BB4C744" w14:textId="77777777" w:rsidR="00F0757D" w:rsidRPr="004415F5" w:rsidRDefault="00F0757D" w:rsidP="00AB210E">
            <w:pPr>
              <w:pStyle w:val="TAH"/>
              <w:rPr>
                <w:lang w:val="en-US" w:eastAsia="zh-CN"/>
              </w:rPr>
            </w:pPr>
            <w:r>
              <w:rPr>
                <w:lang w:val="en-US" w:eastAsia="zh-CN"/>
              </w:rPr>
              <w:t>1624MHz</w:t>
            </w:r>
          </w:p>
        </w:tc>
      </w:tr>
      <w:tr w:rsidR="00F0757D" w14:paraId="585465C2" w14:textId="77777777" w:rsidTr="00AB210E">
        <w:tc>
          <w:tcPr>
            <w:tcW w:w="486" w:type="dxa"/>
            <w:vMerge/>
          </w:tcPr>
          <w:p w14:paraId="1C5963E1" w14:textId="77777777" w:rsidR="00F0757D" w:rsidRDefault="00F0757D" w:rsidP="00AB210E">
            <w:pPr>
              <w:pStyle w:val="TAH"/>
              <w:rPr>
                <w:lang w:eastAsia="zh-CN"/>
              </w:rPr>
            </w:pPr>
          </w:p>
        </w:tc>
        <w:tc>
          <w:tcPr>
            <w:tcW w:w="496" w:type="dxa"/>
            <w:vMerge w:val="restart"/>
          </w:tcPr>
          <w:p w14:paraId="2C598249" w14:textId="77777777" w:rsidR="00F0757D" w:rsidRDefault="00F0757D" w:rsidP="00AB210E">
            <w:pPr>
              <w:pStyle w:val="TAH"/>
              <w:rPr>
                <w:lang w:val="en-US" w:eastAsia="zh-CN"/>
              </w:rPr>
            </w:pPr>
            <w:r>
              <w:rPr>
                <w:lang w:val="en-US" w:eastAsia="zh-CN"/>
              </w:rPr>
              <w:t>CP</w:t>
            </w:r>
          </w:p>
          <w:p w14:paraId="00E7F24E" w14:textId="77777777" w:rsidR="00F0757D" w:rsidRDefault="00F0757D" w:rsidP="00AB210E">
            <w:pPr>
              <w:pStyle w:val="TAH"/>
              <w:rPr>
                <w:lang w:val="en-US" w:eastAsia="zh-CN"/>
              </w:rPr>
            </w:pPr>
            <w:r>
              <w:rPr>
                <w:lang w:val="en-US" w:eastAsia="zh-CN"/>
              </w:rPr>
              <w:t>QP</w:t>
            </w:r>
          </w:p>
        </w:tc>
        <w:tc>
          <w:tcPr>
            <w:tcW w:w="997" w:type="dxa"/>
            <w:gridSpan w:val="2"/>
          </w:tcPr>
          <w:p w14:paraId="5D474E43" w14:textId="77777777" w:rsidR="00F0757D" w:rsidRDefault="00F0757D" w:rsidP="00AB210E">
            <w:pPr>
              <w:pStyle w:val="TAH"/>
              <w:rPr>
                <w:lang w:val="en-US" w:eastAsia="zh-CN"/>
              </w:rPr>
            </w:pPr>
            <w:r>
              <w:rPr>
                <w:lang w:val="en-US" w:eastAsia="zh-CN"/>
              </w:rPr>
              <w:t>DFT</w:t>
            </w:r>
          </w:p>
        </w:tc>
        <w:tc>
          <w:tcPr>
            <w:tcW w:w="497" w:type="dxa"/>
            <w:vMerge w:val="restart"/>
          </w:tcPr>
          <w:p w14:paraId="13923576" w14:textId="77777777" w:rsidR="00F0757D" w:rsidRDefault="00F0757D" w:rsidP="00AB210E">
            <w:pPr>
              <w:pStyle w:val="TAH"/>
              <w:rPr>
                <w:lang w:val="en-US" w:eastAsia="zh-CN"/>
              </w:rPr>
            </w:pPr>
            <w:r>
              <w:rPr>
                <w:lang w:val="en-US" w:eastAsia="zh-CN"/>
              </w:rPr>
              <w:t>CP</w:t>
            </w:r>
          </w:p>
          <w:p w14:paraId="6B19BBFE" w14:textId="77777777" w:rsidR="00F0757D" w:rsidRDefault="00F0757D" w:rsidP="00AB210E">
            <w:pPr>
              <w:pStyle w:val="TAH"/>
              <w:rPr>
                <w:lang w:val="en-US" w:eastAsia="zh-CN"/>
              </w:rPr>
            </w:pPr>
            <w:r>
              <w:rPr>
                <w:lang w:val="en-US" w:eastAsia="zh-CN"/>
              </w:rPr>
              <w:t>QP</w:t>
            </w:r>
          </w:p>
        </w:tc>
        <w:tc>
          <w:tcPr>
            <w:tcW w:w="1052" w:type="dxa"/>
            <w:gridSpan w:val="2"/>
          </w:tcPr>
          <w:p w14:paraId="554DEE17" w14:textId="77777777" w:rsidR="00F0757D" w:rsidRDefault="00F0757D" w:rsidP="00AB210E">
            <w:pPr>
              <w:pStyle w:val="TAH"/>
              <w:rPr>
                <w:lang w:val="en-US" w:eastAsia="zh-CN"/>
              </w:rPr>
            </w:pPr>
            <w:r>
              <w:rPr>
                <w:lang w:val="en-US" w:eastAsia="zh-CN"/>
              </w:rPr>
              <w:t>DFT</w:t>
            </w:r>
          </w:p>
        </w:tc>
        <w:tc>
          <w:tcPr>
            <w:tcW w:w="497" w:type="dxa"/>
            <w:vMerge w:val="restart"/>
          </w:tcPr>
          <w:p w14:paraId="29B3DB13" w14:textId="77777777" w:rsidR="00F0757D" w:rsidRDefault="00F0757D" w:rsidP="00AB210E">
            <w:pPr>
              <w:pStyle w:val="TAH"/>
              <w:rPr>
                <w:lang w:val="en-US" w:eastAsia="zh-CN"/>
              </w:rPr>
            </w:pPr>
            <w:r>
              <w:rPr>
                <w:lang w:val="en-US" w:eastAsia="zh-CN"/>
              </w:rPr>
              <w:t>CP</w:t>
            </w:r>
          </w:p>
          <w:p w14:paraId="73E81EE6" w14:textId="77777777" w:rsidR="00F0757D" w:rsidRDefault="00F0757D" w:rsidP="00AB210E">
            <w:pPr>
              <w:pStyle w:val="TAH"/>
              <w:rPr>
                <w:lang w:val="en-US" w:eastAsia="zh-CN"/>
              </w:rPr>
            </w:pPr>
            <w:r>
              <w:rPr>
                <w:lang w:val="en-US" w:eastAsia="zh-CN"/>
              </w:rPr>
              <w:t>QP</w:t>
            </w:r>
          </w:p>
        </w:tc>
        <w:tc>
          <w:tcPr>
            <w:tcW w:w="997" w:type="dxa"/>
            <w:gridSpan w:val="2"/>
          </w:tcPr>
          <w:p w14:paraId="2AF643D5" w14:textId="77777777" w:rsidR="00F0757D" w:rsidRDefault="00F0757D" w:rsidP="00AB210E">
            <w:pPr>
              <w:pStyle w:val="TAH"/>
              <w:rPr>
                <w:lang w:val="en-US" w:eastAsia="zh-CN"/>
              </w:rPr>
            </w:pPr>
            <w:r>
              <w:rPr>
                <w:lang w:val="en-US" w:eastAsia="zh-CN"/>
              </w:rPr>
              <w:t>DFT</w:t>
            </w:r>
          </w:p>
        </w:tc>
        <w:tc>
          <w:tcPr>
            <w:tcW w:w="497" w:type="dxa"/>
            <w:vMerge w:val="restart"/>
          </w:tcPr>
          <w:p w14:paraId="449519F8" w14:textId="77777777" w:rsidR="00F0757D" w:rsidRDefault="00F0757D" w:rsidP="00AB210E">
            <w:pPr>
              <w:pStyle w:val="TAH"/>
              <w:rPr>
                <w:lang w:val="en-US" w:eastAsia="zh-CN"/>
              </w:rPr>
            </w:pPr>
            <w:r>
              <w:rPr>
                <w:lang w:val="en-US" w:eastAsia="zh-CN"/>
              </w:rPr>
              <w:t>CP</w:t>
            </w:r>
          </w:p>
          <w:p w14:paraId="271225E6" w14:textId="77777777" w:rsidR="00F0757D" w:rsidRDefault="00F0757D" w:rsidP="00AB210E">
            <w:pPr>
              <w:pStyle w:val="TAH"/>
              <w:rPr>
                <w:lang w:val="en-US" w:eastAsia="zh-CN"/>
              </w:rPr>
            </w:pPr>
            <w:r>
              <w:rPr>
                <w:lang w:val="en-US" w:eastAsia="zh-CN"/>
              </w:rPr>
              <w:t>QP</w:t>
            </w:r>
          </w:p>
        </w:tc>
        <w:tc>
          <w:tcPr>
            <w:tcW w:w="997" w:type="dxa"/>
            <w:gridSpan w:val="2"/>
          </w:tcPr>
          <w:p w14:paraId="7E44A41F" w14:textId="77777777" w:rsidR="00F0757D" w:rsidRDefault="00F0757D" w:rsidP="00AB210E">
            <w:pPr>
              <w:pStyle w:val="TAH"/>
              <w:rPr>
                <w:lang w:val="en-US" w:eastAsia="zh-CN"/>
              </w:rPr>
            </w:pPr>
            <w:r>
              <w:rPr>
                <w:lang w:val="en-US" w:eastAsia="zh-CN"/>
              </w:rPr>
              <w:t>DFT</w:t>
            </w:r>
          </w:p>
        </w:tc>
        <w:tc>
          <w:tcPr>
            <w:tcW w:w="497" w:type="dxa"/>
            <w:vMerge w:val="restart"/>
          </w:tcPr>
          <w:p w14:paraId="2A59229D" w14:textId="77777777" w:rsidR="00F0757D" w:rsidRDefault="00F0757D" w:rsidP="00AB210E">
            <w:pPr>
              <w:pStyle w:val="TAH"/>
              <w:rPr>
                <w:lang w:val="en-US" w:eastAsia="zh-CN"/>
              </w:rPr>
            </w:pPr>
            <w:r>
              <w:rPr>
                <w:lang w:val="en-US" w:eastAsia="zh-CN"/>
              </w:rPr>
              <w:t>CP</w:t>
            </w:r>
          </w:p>
          <w:p w14:paraId="3891A359" w14:textId="77777777" w:rsidR="00F0757D" w:rsidRDefault="00F0757D" w:rsidP="00AB210E">
            <w:pPr>
              <w:pStyle w:val="TAH"/>
              <w:rPr>
                <w:lang w:val="en-US" w:eastAsia="zh-CN"/>
              </w:rPr>
            </w:pPr>
            <w:r>
              <w:rPr>
                <w:lang w:val="en-US" w:eastAsia="zh-CN"/>
              </w:rPr>
              <w:t>QP</w:t>
            </w:r>
          </w:p>
        </w:tc>
        <w:tc>
          <w:tcPr>
            <w:tcW w:w="985" w:type="dxa"/>
            <w:gridSpan w:val="2"/>
          </w:tcPr>
          <w:p w14:paraId="46345DA8" w14:textId="77777777" w:rsidR="00F0757D" w:rsidRDefault="00F0757D" w:rsidP="00AB210E">
            <w:pPr>
              <w:pStyle w:val="TAH"/>
              <w:rPr>
                <w:lang w:val="en-US" w:eastAsia="zh-CN"/>
              </w:rPr>
            </w:pPr>
            <w:r>
              <w:rPr>
                <w:lang w:val="en-US" w:eastAsia="zh-CN"/>
              </w:rPr>
              <w:t>DFT</w:t>
            </w:r>
          </w:p>
        </w:tc>
        <w:tc>
          <w:tcPr>
            <w:tcW w:w="497" w:type="dxa"/>
            <w:vMerge w:val="restart"/>
          </w:tcPr>
          <w:p w14:paraId="61F9C514" w14:textId="77777777" w:rsidR="00F0757D" w:rsidRDefault="00F0757D" w:rsidP="00AB210E">
            <w:pPr>
              <w:pStyle w:val="TAH"/>
              <w:rPr>
                <w:lang w:val="en-US" w:eastAsia="zh-CN"/>
              </w:rPr>
            </w:pPr>
            <w:r>
              <w:rPr>
                <w:lang w:val="en-US" w:eastAsia="zh-CN"/>
              </w:rPr>
              <w:t>CP</w:t>
            </w:r>
          </w:p>
          <w:p w14:paraId="460A824E" w14:textId="77777777" w:rsidR="00F0757D" w:rsidRDefault="00F0757D" w:rsidP="00AB210E">
            <w:pPr>
              <w:pStyle w:val="TAH"/>
              <w:rPr>
                <w:lang w:val="en-US" w:eastAsia="zh-CN"/>
              </w:rPr>
            </w:pPr>
            <w:r>
              <w:rPr>
                <w:lang w:val="en-US" w:eastAsia="zh-CN"/>
              </w:rPr>
              <w:t>QP</w:t>
            </w:r>
          </w:p>
        </w:tc>
        <w:tc>
          <w:tcPr>
            <w:tcW w:w="1134" w:type="dxa"/>
            <w:gridSpan w:val="2"/>
          </w:tcPr>
          <w:p w14:paraId="1C35D5B6" w14:textId="77777777" w:rsidR="00F0757D" w:rsidRDefault="00F0757D" w:rsidP="00AB210E">
            <w:pPr>
              <w:pStyle w:val="TAH"/>
              <w:rPr>
                <w:lang w:val="en-US" w:eastAsia="zh-CN"/>
              </w:rPr>
            </w:pPr>
            <w:r>
              <w:rPr>
                <w:lang w:val="en-US" w:eastAsia="zh-CN"/>
              </w:rPr>
              <w:t>DFT</w:t>
            </w:r>
          </w:p>
        </w:tc>
      </w:tr>
      <w:tr w:rsidR="00F0757D" w14:paraId="7D123108" w14:textId="77777777" w:rsidTr="00AB210E">
        <w:tc>
          <w:tcPr>
            <w:tcW w:w="486" w:type="dxa"/>
            <w:vMerge/>
          </w:tcPr>
          <w:p w14:paraId="38D0979F" w14:textId="77777777" w:rsidR="00F0757D" w:rsidRDefault="00F0757D" w:rsidP="00AB210E">
            <w:pPr>
              <w:pStyle w:val="TAH"/>
              <w:rPr>
                <w:lang w:eastAsia="zh-CN"/>
              </w:rPr>
            </w:pPr>
          </w:p>
        </w:tc>
        <w:tc>
          <w:tcPr>
            <w:tcW w:w="496" w:type="dxa"/>
            <w:vMerge/>
          </w:tcPr>
          <w:p w14:paraId="355587ED" w14:textId="77777777" w:rsidR="00F0757D" w:rsidRPr="004415F5" w:rsidRDefault="00F0757D" w:rsidP="00AB210E">
            <w:pPr>
              <w:pStyle w:val="TAH"/>
              <w:rPr>
                <w:lang w:val="en-US" w:eastAsia="zh-CN"/>
              </w:rPr>
            </w:pPr>
          </w:p>
        </w:tc>
        <w:tc>
          <w:tcPr>
            <w:tcW w:w="500" w:type="dxa"/>
          </w:tcPr>
          <w:p w14:paraId="2D4C6EC8" w14:textId="77777777" w:rsidR="00F0757D" w:rsidRPr="004415F5" w:rsidRDefault="00F0757D" w:rsidP="00AB210E">
            <w:pPr>
              <w:pStyle w:val="TAH"/>
              <w:rPr>
                <w:lang w:val="en-US" w:eastAsia="zh-CN"/>
              </w:rPr>
            </w:pPr>
            <w:r>
              <w:rPr>
                <w:lang w:val="en-US" w:eastAsia="zh-CN"/>
              </w:rPr>
              <w:t>QP</w:t>
            </w:r>
          </w:p>
        </w:tc>
        <w:tc>
          <w:tcPr>
            <w:tcW w:w="497" w:type="dxa"/>
          </w:tcPr>
          <w:p w14:paraId="6842C6C5" w14:textId="77777777" w:rsidR="00F0757D" w:rsidRPr="004415F5" w:rsidRDefault="00F0757D" w:rsidP="00AB210E">
            <w:pPr>
              <w:pStyle w:val="TAH"/>
              <w:rPr>
                <w:lang w:val="en-US" w:eastAsia="zh-CN"/>
              </w:rPr>
            </w:pPr>
            <w:r>
              <w:rPr>
                <w:lang w:val="en-US" w:eastAsia="zh-CN"/>
              </w:rPr>
              <w:t>PI</w:t>
            </w:r>
          </w:p>
        </w:tc>
        <w:tc>
          <w:tcPr>
            <w:tcW w:w="497" w:type="dxa"/>
            <w:vMerge/>
          </w:tcPr>
          <w:p w14:paraId="64D064C8" w14:textId="77777777" w:rsidR="00F0757D" w:rsidRDefault="00F0757D" w:rsidP="00AB210E">
            <w:pPr>
              <w:pStyle w:val="TAH"/>
              <w:rPr>
                <w:lang w:eastAsia="zh-CN"/>
              </w:rPr>
            </w:pPr>
          </w:p>
        </w:tc>
        <w:tc>
          <w:tcPr>
            <w:tcW w:w="567" w:type="dxa"/>
          </w:tcPr>
          <w:p w14:paraId="29B7381B" w14:textId="77777777" w:rsidR="00F0757D" w:rsidRDefault="00F0757D" w:rsidP="00AB210E">
            <w:pPr>
              <w:pStyle w:val="TAH"/>
              <w:rPr>
                <w:lang w:eastAsia="zh-CN"/>
              </w:rPr>
            </w:pPr>
            <w:r>
              <w:rPr>
                <w:lang w:val="en-US" w:eastAsia="zh-CN"/>
              </w:rPr>
              <w:t>QP</w:t>
            </w:r>
          </w:p>
        </w:tc>
        <w:tc>
          <w:tcPr>
            <w:tcW w:w="485" w:type="dxa"/>
          </w:tcPr>
          <w:p w14:paraId="74F0296A" w14:textId="77777777" w:rsidR="00F0757D" w:rsidRDefault="00F0757D" w:rsidP="00AB210E">
            <w:pPr>
              <w:pStyle w:val="TAH"/>
              <w:rPr>
                <w:lang w:eastAsia="zh-CN"/>
              </w:rPr>
            </w:pPr>
            <w:r>
              <w:rPr>
                <w:lang w:val="en-US" w:eastAsia="zh-CN"/>
              </w:rPr>
              <w:t>PI</w:t>
            </w:r>
          </w:p>
        </w:tc>
        <w:tc>
          <w:tcPr>
            <w:tcW w:w="497" w:type="dxa"/>
            <w:vMerge/>
          </w:tcPr>
          <w:p w14:paraId="3C71BDE5" w14:textId="77777777" w:rsidR="00F0757D" w:rsidRDefault="00F0757D" w:rsidP="00AB210E">
            <w:pPr>
              <w:pStyle w:val="TAH"/>
              <w:rPr>
                <w:lang w:eastAsia="zh-CN"/>
              </w:rPr>
            </w:pPr>
          </w:p>
        </w:tc>
        <w:tc>
          <w:tcPr>
            <w:tcW w:w="500" w:type="dxa"/>
          </w:tcPr>
          <w:p w14:paraId="728ED3BA" w14:textId="77777777" w:rsidR="00F0757D" w:rsidRDefault="00F0757D" w:rsidP="00AB210E">
            <w:pPr>
              <w:pStyle w:val="TAH"/>
              <w:rPr>
                <w:lang w:eastAsia="zh-CN"/>
              </w:rPr>
            </w:pPr>
            <w:r>
              <w:rPr>
                <w:lang w:val="en-US" w:eastAsia="zh-CN"/>
              </w:rPr>
              <w:t>QP</w:t>
            </w:r>
          </w:p>
        </w:tc>
        <w:tc>
          <w:tcPr>
            <w:tcW w:w="497" w:type="dxa"/>
          </w:tcPr>
          <w:p w14:paraId="6C5D8918" w14:textId="77777777" w:rsidR="00F0757D" w:rsidRDefault="00F0757D" w:rsidP="00AB210E">
            <w:pPr>
              <w:pStyle w:val="TAH"/>
              <w:rPr>
                <w:lang w:eastAsia="zh-CN"/>
              </w:rPr>
            </w:pPr>
            <w:r>
              <w:rPr>
                <w:lang w:val="en-US" w:eastAsia="zh-CN"/>
              </w:rPr>
              <w:t>PI</w:t>
            </w:r>
          </w:p>
        </w:tc>
        <w:tc>
          <w:tcPr>
            <w:tcW w:w="497" w:type="dxa"/>
            <w:vMerge/>
          </w:tcPr>
          <w:p w14:paraId="5B614797" w14:textId="77777777" w:rsidR="00F0757D" w:rsidRDefault="00F0757D" w:rsidP="00AB210E">
            <w:pPr>
              <w:pStyle w:val="TAH"/>
              <w:rPr>
                <w:lang w:eastAsia="zh-CN"/>
              </w:rPr>
            </w:pPr>
          </w:p>
        </w:tc>
        <w:tc>
          <w:tcPr>
            <w:tcW w:w="500" w:type="dxa"/>
          </w:tcPr>
          <w:p w14:paraId="3E045F05" w14:textId="77777777" w:rsidR="00F0757D" w:rsidRDefault="00F0757D" w:rsidP="00AB210E">
            <w:pPr>
              <w:pStyle w:val="TAH"/>
              <w:rPr>
                <w:lang w:eastAsia="zh-CN"/>
              </w:rPr>
            </w:pPr>
            <w:r>
              <w:rPr>
                <w:lang w:val="en-US" w:eastAsia="zh-CN"/>
              </w:rPr>
              <w:t>QP</w:t>
            </w:r>
          </w:p>
        </w:tc>
        <w:tc>
          <w:tcPr>
            <w:tcW w:w="497" w:type="dxa"/>
          </w:tcPr>
          <w:p w14:paraId="48BE23A0" w14:textId="77777777" w:rsidR="00F0757D" w:rsidRDefault="00F0757D" w:rsidP="00AB210E">
            <w:pPr>
              <w:pStyle w:val="TAH"/>
              <w:rPr>
                <w:lang w:eastAsia="zh-CN"/>
              </w:rPr>
            </w:pPr>
            <w:r>
              <w:rPr>
                <w:lang w:val="en-US" w:eastAsia="zh-CN"/>
              </w:rPr>
              <w:t>PI</w:t>
            </w:r>
          </w:p>
        </w:tc>
        <w:tc>
          <w:tcPr>
            <w:tcW w:w="497" w:type="dxa"/>
            <w:vMerge/>
          </w:tcPr>
          <w:p w14:paraId="41697EAD" w14:textId="77777777" w:rsidR="00F0757D" w:rsidRDefault="00F0757D" w:rsidP="00AB210E">
            <w:pPr>
              <w:pStyle w:val="TAH"/>
              <w:rPr>
                <w:lang w:eastAsia="zh-CN"/>
              </w:rPr>
            </w:pPr>
          </w:p>
        </w:tc>
        <w:tc>
          <w:tcPr>
            <w:tcW w:w="500" w:type="dxa"/>
          </w:tcPr>
          <w:p w14:paraId="072D8C9E" w14:textId="77777777" w:rsidR="00F0757D" w:rsidRDefault="00F0757D" w:rsidP="00AB210E">
            <w:pPr>
              <w:pStyle w:val="TAH"/>
              <w:rPr>
                <w:lang w:eastAsia="zh-CN"/>
              </w:rPr>
            </w:pPr>
            <w:r>
              <w:rPr>
                <w:lang w:val="en-US" w:eastAsia="zh-CN"/>
              </w:rPr>
              <w:t>QP</w:t>
            </w:r>
          </w:p>
        </w:tc>
        <w:tc>
          <w:tcPr>
            <w:tcW w:w="485" w:type="dxa"/>
          </w:tcPr>
          <w:p w14:paraId="79782DBC" w14:textId="77777777" w:rsidR="00F0757D" w:rsidRDefault="00F0757D" w:rsidP="00AB210E">
            <w:pPr>
              <w:pStyle w:val="TAH"/>
              <w:rPr>
                <w:lang w:eastAsia="zh-CN"/>
              </w:rPr>
            </w:pPr>
            <w:r>
              <w:rPr>
                <w:lang w:val="en-US" w:eastAsia="zh-CN"/>
              </w:rPr>
              <w:t>PI</w:t>
            </w:r>
          </w:p>
        </w:tc>
        <w:tc>
          <w:tcPr>
            <w:tcW w:w="497" w:type="dxa"/>
            <w:vMerge/>
          </w:tcPr>
          <w:p w14:paraId="127F892C" w14:textId="77777777" w:rsidR="00F0757D" w:rsidRDefault="00F0757D" w:rsidP="00AB210E">
            <w:pPr>
              <w:pStyle w:val="TAH"/>
              <w:rPr>
                <w:lang w:eastAsia="zh-CN"/>
              </w:rPr>
            </w:pPr>
          </w:p>
        </w:tc>
        <w:tc>
          <w:tcPr>
            <w:tcW w:w="567" w:type="dxa"/>
          </w:tcPr>
          <w:p w14:paraId="41BE2AD6" w14:textId="77777777" w:rsidR="00F0757D" w:rsidRDefault="00F0757D" w:rsidP="00AB210E">
            <w:pPr>
              <w:pStyle w:val="TAH"/>
              <w:rPr>
                <w:lang w:eastAsia="zh-CN"/>
              </w:rPr>
            </w:pPr>
            <w:r>
              <w:rPr>
                <w:lang w:val="en-US" w:eastAsia="zh-CN"/>
              </w:rPr>
              <w:t>QP</w:t>
            </w:r>
          </w:p>
        </w:tc>
        <w:tc>
          <w:tcPr>
            <w:tcW w:w="567" w:type="dxa"/>
          </w:tcPr>
          <w:p w14:paraId="377E2304" w14:textId="77777777" w:rsidR="00F0757D" w:rsidRDefault="00F0757D" w:rsidP="00AB210E">
            <w:pPr>
              <w:pStyle w:val="TAH"/>
              <w:rPr>
                <w:lang w:eastAsia="zh-CN"/>
              </w:rPr>
            </w:pPr>
            <w:r>
              <w:rPr>
                <w:lang w:val="en-US" w:eastAsia="zh-CN"/>
              </w:rPr>
              <w:t>PI</w:t>
            </w:r>
          </w:p>
        </w:tc>
      </w:tr>
      <w:tr w:rsidR="00F0757D" w14:paraId="0137D951" w14:textId="77777777" w:rsidTr="00AB210E">
        <w:tc>
          <w:tcPr>
            <w:tcW w:w="486" w:type="dxa"/>
          </w:tcPr>
          <w:p w14:paraId="3DF00547" w14:textId="77777777" w:rsidR="00F0757D" w:rsidRDefault="00F0757D" w:rsidP="00AB210E">
            <w:pPr>
              <w:pStyle w:val="TAC"/>
              <w:rPr>
                <w:lang w:eastAsia="zh-CN"/>
              </w:rPr>
            </w:pPr>
          </w:p>
        </w:tc>
        <w:tc>
          <w:tcPr>
            <w:tcW w:w="9143" w:type="dxa"/>
            <w:gridSpan w:val="18"/>
          </w:tcPr>
          <w:p w14:paraId="3C075AEC" w14:textId="77777777" w:rsidR="00F0757D" w:rsidRPr="00C93AC4" w:rsidRDefault="00F0757D" w:rsidP="00AB210E">
            <w:pPr>
              <w:pStyle w:val="TAC"/>
              <w:rPr>
                <w:b/>
                <w:bCs/>
                <w:lang w:val="en-US" w:eastAsia="zh-CN"/>
              </w:rPr>
            </w:pPr>
            <w:r w:rsidRPr="00C93AC4">
              <w:rPr>
                <w:b/>
                <w:bCs/>
                <w:lang w:val="en-US" w:eastAsia="zh-CN"/>
              </w:rPr>
              <w:t>ETSI regulatory domain</w:t>
            </w:r>
          </w:p>
        </w:tc>
      </w:tr>
      <w:tr w:rsidR="00F0757D" w14:paraId="1D2C7D6F" w14:textId="77777777" w:rsidTr="00AB210E">
        <w:tc>
          <w:tcPr>
            <w:tcW w:w="486" w:type="dxa"/>
          </w:tcPr>
          <w:p w14:paraId="5698BA23" w14:textId="77777777" w:rsidR="00F0757D" w:rsidRPr="004415F5" w:rsidRDefault="00F0757D" w:rsidP="00AB210E">
            <w:pPr>
              <w:pStyle w:val="TAC"/>
              <w:rPr>
                <w:lang w:val="en-US" w:eastAsia="zh-CN"/>
              </w:rPr>
            </w:pPr>
            <w:r>
              <w:rPr>
                <w:lang w:val="en-US" w:eastAsia="zh-CN"/>
              </w:rPr>
              <w:t>#1</w:t>
            </w:r>
          </w:p>
        </w:tc>
        <w:tc>
          <w:tcPr>
            <w:tcW w:w="496" w:type="dxa"/>
          </w:tcPr>
          <w:p w14:paraId="3C29B605" w14:textId="77777777" w:rsidR="00F0757D" w:rsidRPr="004415F5" w:rsidRDefault="00F0757D" w:rsidP="00AB210E">
            <w:pPr>
              <w:pStyle w:val="TAC"/>
              <w:rPr>
                <w:lang w:val="en-US" w:eastAsia="zh-CN"/>
              </w:rPr>
            </w:pPr>
            <w:r>
              <w:rPr>
                <w:lang w:val="en-US" w:eastAsia="zh-CN"/>
              </w:rPr>
              <w:t>6</w:t>
            </w:r>
          </w:p>
        </w:tc>
        <w:tc>
          <w:tcPr>
            <w:tcW w:w="500" w:type="dxa"/>
          </w:tcPr>
          <w:p w14:paraId="2738B2F0" w14:textId="77777777" w:rsidR="00F0757D" w:rsidRPr="004415F5" w:rsidRDefault="00F0757D" w:rsidP="00AB210E">
            <w:pPr>
              <w:pStyle w:val="TAC"/>
              <w:rPr>
                <w:lang w:val="en-US" w:eastAsia="zh-CN"/>
              </w:rPr>
            </w:pPr>
            <w:r>
              <w:rPr>
                <w:lang w:val="en-US" w:eastAsia="zh-CN"/>
              </w:rPr>
              <w:t>3.5</w:t>
            </w:r>
          </w:p>
        </w:tc>
        <w:tc>
          <w:tcPr>
            <w:tcW w:w="497" w:type="dxa"/>
          </w:tcPr>
          <w:p w14:paraId="453561DA" w14:textId="77777777" w:rsidR="00F0757D" w:rsidRPr="004415F5" w:rsidRDefault="00F0757D" w:rsidP="00AB210E">
            <w:pPr>
              <w:pStyle w:val="TAC"/>
              <w:rPr>
                <w:lang w:val="en-US" w:eastAsia="zh-CN"/>
              </w:rPr>
            </w:pPr>
            <w:r>
              <w:rPr>
                <w:lang w:val="en-US" w:eastAsia="zh-CN"/>
              </w:rPr>
              <w:t>2.5</w:t>
            </w:r>
          </w:p>
        </w:tc>
        <w:tc>
          <w:tcPr>
            <w:tcW w:w="497" w:type="dxa"/>
          </w:tcPr>
          <w:p w14:paraId="2BF7B8AB" w14:textId="77777777" w:rsidR="00F0757D" w:rsidRPr="004415F5" w:rsidRDefault="00F0757D" w:rsidP="00AB210E">
            <w:pPr>
              <w:pStyle w:val="TAC"/>
              <w:rPr>
                <w:lang w:val="en-US" w:eastAsia="zh-CN"/>
              </w:rPr>
            </w:pPr>
            <w:r>
              <w:rPr>
                <w:lang w:val="en-US" w:eastAsia="zh-CN"/>
              </w:rPr>
              <w:t>4</w:t>
            </w:r>
          </w:p>
        </w:tc>
        <w:tc>
          <w:tcPr>
            <w:tcW w:w="567" w:type="dxa"/>
          </w:tcPr>
          <w:p w14:paraId="5974551B" w14:textId="77777777" w:rsidR="00F0757D" w:rsidRPr="004415F5" w:rsidRDefault="00F0757D" w:rsidP="00AB210E">
            <w:pPr>
              <w:pStyle w:val="TAC"/>
              <w:rPr>
                <w:lang w:val="en-US" w:eastAsia="zh-CN"/>
              </w:rPr>
            </w:pPr>
            <w:r>
              <w:rPr>
                <w:lang w:val="en-US" w:eastAsia="zh-CN"/>
              </w:rPr>
              <w:t>2.5</w:t>
            </w:r>
          </w:p>
        </w:tc>
        <w:tc>
          <w:tcPr>
            <w:tcW w:w="485" w:type="dxa"/>
          </w:tcPr>
          <w:p w14:paraId="5EF1D69B" w14:textId="77777777" w:rsidR="00F0757D" w:rsidRPr="004415F5" w:rsidRDefault="00F0757D" w:rsidP="00AB210E">
            <w:pPr>
              <w:pStyle w:val="TAC"/>
              <w:rPr>
                <w:lang w:val="en-US" w:eastAsia="zh-CN"/>
              </w:rPr>
            </w:pPr>
            <w:r>
              <w:rPr>
                <w:lang w:val="en-US" w:eastAsia="zh-CN"/>
              </w:rPr>
              <w:t>1</w:t>
            </w:r>
          </w:p>
        </w:tc>
        <w:tc>
          <w:tcPr>
            <w:tcW w:w="497" w:type="dxa"/>
          </w:tcPr>
          <w:p w14:paraId="7EC2E46D" w14:textId="77777777" w:rsidR="00F0757D" w:rsidRPr="004415F5" w:rsidRDefault="00F0757D" w:rsidP="00AB210E">
            <w:pPr>
              <w:pStyle w:val="TAC"/>
              <w:rPr>
                <w:lang w:val="en-US" w:eastAsia="zh-CN"/>
              </w:rPr>
            </w:pPr>
            <w:r>
              <w:rPr>
                <w:lang w:val="en-US" w:eastAsia="zh-CN"/>
              </w:rPr>
              <w:t>3</w:t>
            </w:r>
          </w:p>
        </w:tc>
        <w:tc>
          <w:tcPr>
            <w:tcW w:w="500" w:type="dxa"/>
          </w:tcPr>
          <w:p w14:paraId="15C22DED" w14:textId="77777777" w:rsidR="00F0757D" w:rsidRPr="004415F5" w:rsidRDefault="00F0757D" w:rsidP="00AB210E">
            <w:pPr>
              <w:pStyle w:val="TAC"/>
              <w:rPr>
                <w:lang w:val="en-US" w:eastAsia="zh-CN"/>
              </w:rPr>
            </w:pPr>
            <w:r>
              <w:rPr>
                <w:lang w:val="en-US" w:eastAsia="zh-CN"/>
              </w:rPr>
              <w:t>1</w:t>
            </w:r>
          </w:p>
        </w:tc>
        <w:tc>
          <w:tcPr>
            <w:tcW w:w="497" w:type="dxa"/>
          </w:tcPr>
          <w:p w14:paraId="55688808" w14:textId="77777777" w:rsidR="00F0757D" w:rsidRPr="004415F5" w:rsidRDefault="00F0757D" w:rsidP="00AB210E">
            <w:pPr>
              <w:pStyle w:val="TAC"/>
              <w:rPr>
                <w:lang w:val="en-US" w:eastAsia="zh-CN"/>
              </w:rPr>
            </w:pPr>
            <w:r>
              <w:rPr>
                <w:lang w:val="en-US" w:eastAsia="zh-CN"/>
              </w:rPr>
              <w:t>0.5</w:t>
            </w:r>
          </w:p>
        </w:tc>
        <w:tc>
          <w:tcPr>
            <w:tcW w:w="497" w:type="dxa"/>
          </w:tcPr>
          <w:p w14:paraId="263777D2" w14:textId="77777777" w:rsidR="00F0757D" w:rsidRPr="004415F5" w:rsidRDefault="00F0757D" w:rsidP="00AB210E">
            <w:pPr>
              <w:pStyle w:val="TAC"/>
              <w:rPr>
                <w:lang w:val="en-US" w:eastAsia="zh-CN"/>
              </w:rPr>
            </w:pPr>
            <w:r>
              <w:rPr>
                <w:lang w:val="en-US" w:eastAsia="zh-CN"/>
              </w:rPr>
              <w:t>3</w:t>
            </w:r>
          </w:p>
        </w:tc>
        <w:tc>
          <w:tcPr>
            <w:tcW w:w="500" w:type="dxa"/>
          </w:tcPr>
          <w:p w14:paraId="38FC6FC2" w14:textId="77777777" w:rsidR="00F0757D" w:rsidRPr="004415F5" w:rsidRDefault="00F0757D" w:rsidP="00AB210E">
            <w:pPr>
              <w:pStyle w:val="TAC"/>
              <w:rPr>
                <w:lang w:val="en-US" w:eastAsia="zh-CN"/>
              </w:rPr>
            </w:pPr>
            <w:r>
              <w:rPr>
                <w:lang w:val="en-US" w:eastAsia="zh-CN"/>
              </w:rPr>
              <w:t>1</w:t>
            </w:r>
          </w:p>
        </w:tc>
        <w:tc>
          <w:tcPr>
            <w:tcW w:w="497" w:type="dxa"/>
          </w:tcPr>
          <w:p w14:paraId="47582F5B" w14:textId="77777777" w:rsidR="00F0757D" w:rsidRPr="004415F5" w:rsidRDefault="00F0757D" w:rsidP="00AB210E">
            <w:pPr>
              <w:pStyle w:val="TAC"/>
              <w:rPr>
                <w:lang w:val="en-US" w:eastAsia="zh-CN"/>
              </w:rPr>
            </w:pPr>
            <w:r>
              <w:rPr>
                <w:lang w:val="en-US" w:eastAsia="zh-CN"/>
              </w:rPr>
              <w:t>0.5</w:t>
            </w:r>
          </w:p>
        </w:tc>
        <w:tc>
          <w:tcPr>
            <w:tcW w:w="497" w:type="dxa"/>
          </w:tcPr>
          <w:p w14:paraId="1D1D93A6" w14:textId="77777777" w:rsidR="00F0757D" w:rsidRPr="004415F5" w:rsidRDefault="00F0757D" w:rsidP="00AB210E">
            <w:pPr>
              <w:pStyle w:val="TAC"/>
              <w:rPr>
                <w:lang w:val="en-US" w:eastAsia="zh-CN"/>
              </w:rPr>
            </w:pPr>
            <w:r>
              <w:rPr>
                <w:lang w:val="en-US" w:eastAsia="zh-CN"/>
              </w:rPr>
              <w:t>3</w:t>
            </w:r>
          </w:p>
        </w:tc>
        <w:tc>
          <w:tcPr>
            <w:tcW w:w="500" w:type="dxa"/>
          </w:tcPr>
          <w:p w14:paraId="12B5F5C3" w14:textId="77777777" w:rsidR="00F0757D" w:rsidRPr="004415F5" w:rsidRDefault="00F0757D" w:rsidP="00AB210E">
            <w:pPr>
              <w:pStyle w:val="TAC"/>
              <w:rPr>
                <w:lang w:val="en-US" w:eastAsia="zh-CN"/>
              </w:rPr>
            </w:pPr>
            <w:r>
              <w:rPr>
                <w:lang w:val="en-US" w:eastAsia="zh-CN"/>
              </w:rPr>
              <w:t>1</w:t>
            </w:r>
          </w:p>
        </w:tc>
        <w:tc>
          <w:tcPr>
            <w:tcW w:w="485" w:type="dxa"/>
          </w:tcPr>
          <w:p w14:paraId="69A204FE" w14:textId="77777777" w:rsidR="00F0757D" w:rsidRPr="004415F5" w:rsidRDefault="00F0757D" w:rsidP="00AB210E">
            <w:pPr>
              <w:pStyle w:val="TAC"/>
              <w:rPr>
                <w:lang w:val="en-US" w:eastAsia="zh-CN"/>
              </w:rPr>
            </w:pPr>
            <w:r>
              <w:rPr>
                <w:lang w:val="en-US" w:eastAsia="zh-CN"/>
              </w:rPr>
              <w:t>1</w:t>
            </w:r>
          </w:p>
        </w:tc>
        <w:tc>
          <w:tcPr>
            <w:tcW w:w="497" w:type="dxa"/>
          </w:tcPr>
          <w:p w14:paraId="07A6653C" w14:textId="77777777" w:rsidR="00F0757D" w:rsidRPr="008B5F42" w:rsidRDefault="00F0757D" w:rsidP="00AB210E">
            <w:pPr>
              <w:pStyle w:val="TAC"/>
              <w:rPr>
                <w:lang w:val="en-US" w:eastAsia="zh-CN"/>
              </w:rPr>
            </w:pPr>
            <w:r>
              <w:rPr>
                <w:lang w:val="en-US" w:eastAsia="zh-CN"/>
              </w:rPr>
              <w:t>3</w:t>
            </w:r>
          </w:p>
        </w:tc>
        <w:tc>
          <w:tcPr>
            <w:tcW w:w="567" w:type="dxa"/>
          </w:tcPr>
          <w:p w14:paraId="158663ED" w14:textId="77777777" w:rsidR="00F0757D" w:rsidRPr="008B5F42" w:rsidRDefault="00F0757D" w:rsidP="00AB210E">
            <w:pPr>
              <w:pStyle w:val="TAC"/>
              <w:rPr>
                <w:lang w:val="en-US" w:eastAsia="zh-CN"/>
              </w:rPr>
            </w:pPr>
            <w:r>
              <w:rPr>
                <w:lang w:val="en-US" w:eastAsia="zh-CN"/>
              </w:rPr>
              <w:t>1.5</w:t>
            </w:r>
          </w:p>
        </w:tc>
        <w:tc>
          <w:tcPr>
            <w:tcW w:w="567" w:type="dxa"/>
          </w:tcPr>
          <w:p w14:paraId="5FB42641" w14:textId="77777777" w:rsidR="00F0757D" w:rsidRPr="008B5F42" w:rsidRDefault="00F0757D" w:rsidP="00AB210E">
            <w:pPr>
              <w:pStyle w:val="TAC"/>
              <w:rPr>
                <w:lang w:val="en-US" w:eastAsia="zh-CN"/>
              </w:rPr>
            </w:pPr>
            <w:r>
              <w:rPr>
                <w:lang w:val="en-US" w:eastAsia="zh-CN"/>
              </w:rPr>
              <w:t>1.5</w:t>
            </w:r>
          </w:p>
        </w:tc>
      </w:tr>
      <w:tr w:rsidR="00F0757D" w14:paraId="06D331AD" w14:textId="77777777" w:rsidTr="00AB210E">
        <w:tc>
          <w:tcPr>
            <w:tcW w:w="486" w:type="dxa"/>
          </w:tcPr>
          <w:p w14:paraId="4ED4BB6D" w14:textId="77777777" w:rsidR="00F0757D" w:rsidRPr="004415F5" w:rsidRDefault="00F0757D" w:rsidP="00AB210E">
            <w:pPr>
              <w:pStyle w:val="TAC"/>
              <w:rPr>
                <w:lang w:val="en-US" w:eastAsia="zh-CN"/>
              </w:rPr>
            </w:pPr>
            <w:r>
              <w:rPr>
                <w:lang w:val="en-US" w:eastAsia="zh-CN"/>
              </w:rPr>
              <w:t>#2</w:t>
            </w:r>
          </w:p>
        </w:tc>
        <w:tc>
          <w:tcPr>
            <w:tcW w:w="496" w:type="dxa"/>
          </w:tcPr>
          <w:p w14:paraId="522735F7" w14:textId="77777777" w:rsidR="00F0757D" w:rsidRPr="008B5F42" w:rsidRDefault="00F0757D" w:rsidP="00AB210E">
            <w:pPr>
              <w:pStyle w:val="TAC"/>
              <w:rPr>
                <w:lang w:val="en-US" w:eastAsia="zh-CN"/>
              </w:rPr>
            </w:pPr>
            <w:r>
              <w:rPr>
                <w:lang w:val="en-US" w:eastAsia="zh-CN"/>
              </w:rPr>
              <w:t>6</w:t>
            </w:r>
          </w:p>
        </w:tc>
        <w:tc>
          <w:tcPr>
            <w:tcW w:w="500" w:type="dxa"/>
          </w:tcPr>
          <w:p w14:paraId="454E17C0" w14:textId="77777777" w:rsidR="00F0757D" w:rsidRPr="008B5F42" w:rsidRDefault="00F0757D" w:rsidP="00AB210E">
            <w:pPr>
              <w:pStyle w:val="TAC"/>
              <w:rPr>
                <w:lang w:val="en-US" w:eastAsia="zh-CN"/>
              </w:rPr>
            </w:pPr>
            <w:r>
              <w:rPr>
                <w:lang w:val="en-US" w:eastAsia="zh-CN"/>
              </w:rPr>
              <w:t>4</w:t>
            </w:r>
          </w:p>
        </w:tc>
        <w:tc>
          <w:tcPr>
            <w:tcW w:w="497" w:type="dxa"/>
          </w:tcPr>
          <w:p w14:paraId="5FF2047A" w14:textId="77777777" w:rsidR="00F0757D" w:rsidRPr="008B5F42" w:rsidRDefault="00F0757D" w:rsidP="00AB210E">
            <w:pPr>
              <w:pStyle w:val="TAC"/>
              <w:rPr>
                <w:lang w:val="en-US" w:eastAsia="zh-CN"/>
              </w:rPr>
            </w:pPr>
            <w:r>
              <w:rPr>
                <w:lang w:val="en-US" w:eastAsia="zh-CN"/>
              </w:rPr>
              <w:t>3</w:t>
            </w:r>
          </w:p>
        </w:tc>
        <w:tc>
          <w:tcPr>
            <w:tcW w:w="497" w:type="dxa"/>
          </w:tcPr>
          <w:p w14:paraId="62A2B374" w14:textId="77777777" w:rsidR="00F0757D" w:rsidRPr="008B5F42" w:rsidRDefault="00F0757D" w:rsidP="00AB210E">
            <w:pPr>
              <w:pStyle w:val="TAC"/>
              <w:rPr>
                <w:lang w:val="en-US" w:eastAsia="zh-CN"/>
              </w:rPr>
            </w:pPr>
            <w:r>
              <w:rPr>
                <w:lang w:val="en-US" w:eastAsia="zh-CN"/>
              </w:rPr>
              <w:t>-</w:t>
            </w:r>
          </w:p>
        </w:tc>
        <w:tc>
          <w:tcPr>
            <w:tcW w:w="567" w:type="dxa"/>
          </w:tcPr>
          <w:p w14:paraId="16CB6201" w14:textId="77777777" w:rsidR="00F0757D" w:rsidRPr="008B5F42" w:rsidRDefault="00F0757D" w:rsidP="00AB210E">
            <w:pPr>
              <w:pStyle w:val="TAC"/>
              <w:rPr>
                <w:lang w:val="en-US" w:eastAsia="zh-CN"/>
              </w:rPr>
            </w:pPr>
            <w:r>
              <w:rPr>
                <w:lang w:val="en-US" w:eastAsia="zh-CN"/>
              </w:rPr>
              <w:t>-</w:t>
            </w:r>
          </w:p>
        </w:tc>
        <w:tc>
          <w:tcPr>
            <w:tcW w:w="485" w:type="dxa"/>
          </w:tcPr>
          <w:p w14:paraId="137B7351" w14:textId="77777777" w:rsidR="00F0757D" w:rsidRPr="008B5F42" w:rsidRDefault="00F0757D" w:rsidP="00AB210E">
            <w:pPr>
              <w:pStyle w:val="TAC"/>
              <w:rPr>
                <w:lang w:val="en-US" w:eastAsia="zh-CN"/>
              </w:rPr>
            </w:pPr>
            <w:r>
              <w:rPr>
                <w:lang w:val="en-US" w:eastAsia="zh-CN"/>
              </w:rPr>
              <w:t>-</w:t>
            </w:r>
          </w:p>
        </w:tc>
        <w:tc>
          <w:tcPr>
            <w:tcW w:w="497" w:type="dxa"/>
          </w:tcPr>
          <w:p w14:paraId="0203B1B0" w14:textId="77777777" w:rsidR="00F0757D" w:rsidRPr="008B5F42" w:rsidRDefault="00F0757D" w:rsidP="00AB210E">
            <w:pPr>
              <w:pStyle w:val="TAC"/>
              <w:rPr>
                <w:lang w:val="en-US" w:eastAsia="zh-CN"/>
              </w:rPr>
            </w:pPr>
            <w:r>
              <w:rPr>
                <w:lang w:val="en-US" w:eastAsia="zh-CN"/>
              </w:rPr>
              <w:t>3</w:t>
            </w:r>
          </w:p>
        </w:tc>
        <w:tc>
          <w:tcPr>
            <w:tcW w:w="500" w:type="dxa"/>
          </w:tcPr>
          <w:p w14:paraId="62C45672" w14:textId="77777777" w:rsidR="00F0757D" w:rsidRPr="008B5F42" w:rsidRDefault="00F0757D" w:rsidP="00AB210E">
            <w:pPr>
              <w:pStyle w:val="TAC"/>
              <w:rPr>
                <w:lang w:val="en-US" w:eastAsia="zh-CN"/>
              </w:rPr>
            </w:pPr>
            <w:r>
              <w:rPr>
                <w:lang w:val="en-US" w:eastAsia="zh-CN"/>
              </w:rPr>
              <w:t>1.5</w:t>
            </w:r>
          </w:p>
        </w:tc>
        <w:tc>
          <w:tcPr>
            <w:tcW w:w="497" w:type="dxa"/>
          </w:tcPr>
          <w:p w14:paraId="21354562" w14:textId="77777777" w:rsidR="00F0757D" w:rsidRPr="008B5F42" w:rsidRDefault="00F0757D" w:rsidP="00AB210E">
            <w:pPr>
              <w:pStyle w:val="TAC"/>
              <w:rPr>
                <w:lang w:val="en-US" w:eastAsia="zh-CN"/>
              </w:rPr>
            </w:pPr>
            <w:r>
              <w:rPr>
                <w:lang w:val="en-US" w:eastAsia="zh-CN"/>
              </w:rPr>
              <w:t>0.1</w:t>
            </w:r>
          </w:p>
        </w:tc>
        <w:tc>
          <w:tcPr>
            <w:tcW w:w="497" w:type="dxa"/>
          </w:tcPr>
          <w:p w14:paraId="13B395A6" w14:textId="77777777" w:rsidR="00F0757D" w:rsidRPr="008B5F42" w:rsidRDefault="00F0757D" w:rsidP="00AB210E">
            <w:pPr>
              <w:pStyle w:val="TAC"/>
              <w:rPr>
                <w:lang w:val="en-US" w:eastAsia="zh-CN"/>
              </w:rPr>
            </w:pPr>
            <w:r>
              <w:rPr>
                <w:lang w:val="en-US" w:eastAsia="zh-CN"/>
              </w:rPr>
              <w:t>3</w:t>
            </w:r>
          </w:p>
        </w:tc>
        <w:tc>
          <w:tcPr>
            <w:tcW w:w="500" w:type="dxa"/>
          </w:tcPr>
          <w:p w14:paraId="6B80BAFF" w14:textId="77777777" w:rsidR="00F0757D" w:rsidRPr="008B5F42" w:rsidRDefault="00F0757D" w:rsidP="00AB210E">
            <w:pPr>
              <w:pStyle w:val="TAC"/>
              <w:rPr>
                <w:lang w:val="en-US" w:eastAsia="zh-CN"/>
              </w:rPr>
            </w:pPr>
            <w:r>
              <w:rPr>
                <w:lang w:val="en-US" w:eastAsia="zh-CN"/>
              </w:rPr>
              <w:t>0.8</w:t>
            </w:r>
          </w:p>
        </w:tc>
        <w:tc>
          <w:tcPr>
            <w:tcW w:w="497" w:type="dxa"/>
          </w:tcPr>
          <w:p w14:paraId="4492C398" w14:textId="77777777" w:rsidR="00F0757D" w:rsidRPr="008B5F42" w:rsidRDefault="00F0757D" w:rsidP="00AB210E">
            <w:pPr>
              <w:pStyle w:val="TAC"/>
              <w:rPr>
                <w:lang w:val="en-US" w:eastAsia="zh-CN"/>
              </w:rPr>
            </w:pPr>
            <w:r>
              <w:rPr>
                <w:lang w:val="en-US" w:eastAsia="zh-CN"/>
              </w:rPr>
              <w:t>-</w:t>
            </w:r>
          </w:p>
        </w:tc>
        <w:tc>
          <w:tcPr>
            <w:tcW w:w="497" w:type="dxa"/>
          </w:tcPr>
          <w:p w14:paraId="4D667AE8" w14:textId="77777777" w:rsidR="00F0757D" w:rsidRPr="008B5F42" w:rsidRDefault="00F0757D" w:rsidP="00AB210E">
            <w:pPr>
              <w:pStyle w:val="TAC"/>
              <w:rPr>
                <w:lang w:val="en-US" w:eastAsia="zh-CN"/>
              </w:rPr>
            </w:pPr>
            <w:r>
              <w:rPr>
                <w:lang w:val="en-US" w:eastAsia="zh-CN"/>
              </w:rPr>
              <w:t>-</w:t>
            </w:r>
          </w:p>
        </w:tc>
        <w:tc>
          <w:tcPr>
            <w:tcW w:w="500" w:type="dxa"/>
          </w:tcPr>
          <w:p w14:paraId="6F85E434" w14:textId="77777777" w:rsidR="00F0757D" w:rsidRPr="008B5F42" w:rsidRDefault="00F0757D" w:rsidP="00AB210E">
            <w:pPr>
              <w:pStyle w:val="TAC"/>
              <w:rPr>
                <w:lang w:val="en-US" w:eastAsia="zh-CN"/>
              </w:rPr>
            </w:pPr>
            <w:r>
              <w:rPr>
                <w:lang w:val="en-US" w:eastAsia="zh-CN"/>
              </w:rPr>
              <w:t>-</w:t>
            </w:r>
          </w:p>
        </w:tc>
        <w:tc>
          <w:tcPr>
            <w:tcW w:w="485" w:type="dxa"/>
          </w:tcPr>
          <w:p w14:paraId="7E909B7E" w14:textId="77777777" w:rsidR="00F0757D" w:rsidRPr="008B5F42" w:rsidRDefault="00F0757D" w:rsidP="00AB210E">
            <w:pPr>
              <w:pStyle w:val="TAC"/>
              <w:rPr>
                <w:lang w:val="en-US" w:eastAsia="zh-CN"/>
              </w:rPr>
            </w:pPr>
            <w:r>
              <w:rPr>
                <w:lang w:val="en-US" w:eastAsia="zh-CN"/>
              </w:rPr>
              <w:t>-</w:t>
            </w:r>
          </w:p>
        </w:tc>
        <w:tc>
          <w:tcPr>
            <w:tcW w:w="497" w:type="dxa"/>
          </w:tcPr>
          <w:p w14:paraId="0CAA33AD" w14:textId="77777777" w:rsidR="00F0757D" w:rsidRPr="008B5F42" w:rsidRDefault="00F0757D" w:rsidP="00AB210E">
            <w:pPr>
              <w:pStyle w:val="TAC"/>
              <w:rPr>
                <w:lang w:val="en-US" w:eastAsia="zh-CN"/>
              </w:rPr>
            </w:pPr>
            <w:r>
              <w:rPr>
                <w:lang w:val="en-US" w:eastAsia="zh-CN"/>
              </w:rPr>
              <w:t>3</w:t>
            </w:r>
          </w:p>
        </w:tc>
        <w:tc>
          <w:tcPr>
            <w:tcW w:w="567" w:type="dxa"/>
          </w:tcPr>
          <w:p w14:paraId="788D33E9" w14:textId="77777777" w:rsidR="00F0757D" w:rsidRPr="008B5F42" w:rsidRDefault="00F0757D" w:rsidP="00AB210E">
            <w:pPr>
              <w:pStyle w:val="TAC"/>
              <w:rPr>
                <w:lang w:val="en-US" w:eastAsia="zh-CN"/>
              </w:rPr>
            </w:pPr>
            <w:r>
              <w:rPr>
                <w:lang w:val="en-US" w:eastAsia="zh-CN"/>
              </w:rPr>
              <w:t>1.2</w:t>
            </w:r>
          </w:p>
        </w:tc>
        <w:tc>
          <w:tcPr>
            <w:tcW w:w="567" w:type="dxa"/>
          </w:tcPr>
          <w:p w14:paraId="5C0D5719" w14:textId="77777777" w:rsidR="00F0757D" w:rsidRPr="008B5F42" w:rsidRDefault="00F0757D" w:rsidP="00AB210E">
            <w:pPr>
              <w:pStyle w:val="TAC"/>
              <w:rPr>
                <w:lang w:val="en-US" w:eastAsia="zh-CN"/>
              </w:rPr>
            </w:pPr>
            <w:r>
              <w:rPr>
                <w:lang w:val="en-US" w:eastAsia="zh-CN"/>
              </w:rPr>
              <w:t>0.7</w:t>
            </w:r>
          </w:p>
        </w:tc>
      </w:tr>
      <w:tr w:rsidR="00F0757D" w14:paraId="7473D2AA" w14:textId="77777777" w:rsidTr="00AB210E">
        <w:tc>
          <w:tcPr>
            <w:tcW w:w="486" w:type="dxa"/>
          </w:tcPr>
          <w:p w14:paraId="6F257A49" w14:textId="77777777" w:rsidR="00F0757D" w:rsidRPr="004415F5" w:rsidRDefault="00F0757D" w:rsidP="00AB210E">
            <w:pPr>
              <w:pStyle w:val="TAC"/>
              <w:rPr>
                <w:lang w:val="en-US" w:eastAsia="zh-CN"/>
              </w:rPr>
            </w:pPr>
            <w:r>
              <w:rPr>
                <w:lang w:val="en-US" w:eastAsia="zh-CN"/>
              </w:rPr>
              <w:t>#3</w:t>
            </w:r>
          </w:p>
        </w:tc>
        <w:tc>
          <w:tcPr>
            <w:tcW w:w="496" w:type="dxa"/>
          </w:tcPr>
          <w:p w14:paraId="0BD12474" w14:textId="77777777" w:rsidR="00F0757D" w:rsidRPr="008B5F42" w:rsidRDefault="00F0757D" w:rsidP="00AB210E">
            <w:pPr>
              <w:pStyle w:val="TAC"/>
              <w:rPr>
                <w:lang w:val="en-US" w:eastAsia="zh-CN"/>
              </w:rPr>
            </w:pPr>
            <w:r>
              <w:rPr>
                <w:lang w:val="en-US" w:eastAsia="zh-CN"/>
              </w:rPr>
              <w:t>5.5</w:t>
            </w:r>
          </w:p>
        </w:tc>
        <w:tc>
          <w:tcPr>
            <w:tcW w:w="500" w:type="dxa"/>
          </w:tcPr>
          <w:p w14:paraId="71703933" w14:textId="77777777" w:rsidR="00F0757D" w:rsidRPr="008B5F42" w:rsidRDefault="00F0757D" w:rsidP="00AB210E">
            <w:pPr>
              <w:pStyle w:val="TAC"/>
              <w:rPr>
                <w:lang w:val="en-US" w:eastAsia="zh-CN"/>
              </w:rPr>
            </w:pPr>
            <w:r>
              <w:rPr>
                <w:lang w:val="en-US" w:eastAsia="zh-CN"/>
              </w:rPr>
              <w:t>2</w:t>
            </w:r>
          </w:p>
        </w:tc>
        <w:tc>
          <w:tcPr>
            <w:tcW w:w="497" w:type="dxa"/>
          </w:tcPr>
          <w:p w14:paraId="794F492B" w14:textId="77777777" w:rsidR="00F0757D" w:rsidRDefault="00F0757D" w:rsidP="00AB210E">
            <w:pPr>
              <w:pStyle w:val="TAC"/>
              <w:rPr>
                <w:lang w:eastAsia="zh-CN"/>
              </w:rPr>
            </w:pPr>
          </w:p>
        </w:tc>
        <w:tc>
          <w:tcPr>
            <w:tcW w:w="497" w:type="dxa"/>
          </w:tcPr>
          <w:p w14:paraId="71B6E92F" w14:textId="77777777" w:rsidR="00F0757D" w:rsidRDefault="00F0757D" w:rsidP="00AB210E">
            <w:pPr>
              <w:pStyle w:val="TAC"/>
              <w:rPr>
                <w:lang w:eastAsia="zh-CN"/>
              </w:rPr>
            </w:pPr>
          </w:p>
        </w:tc>
        <w:tc>
          <w:tcPr>
            <w:tcW w:w="567" w:type="dxa"/>
          </w:tcPr>
          <w:p w14:paraId="111CA5F1" w14:textId="77777777" w:rsidR="00F0757D" w:rsidRDefault="00F0757D" w:rsidP="00AB210E">
            <w:pPr>
              <w:pStyle w:val="TAC"/>
              <w:rPr>
                <w:lang w:eastAsia="zh-CN"/>
              </w:rPr>
            </w:pPr>
          </w:p>
        </w:tc>
        <w:tc>
          <w:tcPr>
            <w:tcW w:w="485" w:type="dxa"/>
          </w:tcPr>
          <w:p w14:paraId="1316B764" w14:textId="77777777" w:rsidR="00F0757D" w:rsidRDefault="00F0757D" w:rsidP="00AB210E">
            <w:pPr>
              <w:pStyle w:val="TAC"/>
              <w:rPr>
                <w:lang w:eastAsia="zh-CN"/>
              </w:rPr>
            </w:pPr>
          </w:p>
        </w:tc>
        <w:tc>
          <w:tcPr>
            <w:tcW w:w="497" w:type="dxa"/>
          </w:tcPr>
          <w:p w14:paraId="69862A94" w14:textId="77777777" w:rsidR="00F0757D" w:rsidRDefault="00F0757D" w:rsidP="00AB210E">
            <w:pPr>
              <w:pStyle w:val="TAC"/>
              <w:rPr>
                <w:lang w:eastAsia="zh-CN"/>
              </w:rPr>
            </w:pPr>
          </w:p>
        </w:tc>
        <w:tc>
          <w:tcPr>
            <w:tcW w:w="500" w:type="dxa"/>
          </w:tcPr>
          <w:p w14:paraId="5B1C52E5" w14:textId="77777777" w:rsidR="00F0757D" w:rsidRDefault="00F0757D" w:rsidP="00AB210E">
            <w:pPr>
              <w:pStyle w:val="TAC"/>
              <w:rPr>
                <w:lang w:eastAsia="zh-CN"/>
              </w:rPr>
            </w:pPr>
          </w:p>
        </w:tc>
        <w:tc>
          <w:tcPr>
            <w:tcW w:w="497" w:type="dxa"/>
          </w:tcPr>
          <w:p w14:paraId="68A500F1" w14:textId="77777777" w:rsidR="00F0757D" w:rsidRDefault="00F0757D" w:rsidP="00AB210E">
            <w:pPr>
              <w:pStyle w:val="TAC"/>
              <w:rPr>
                <w:lang w:eastAsia="zh-CN"/>
              </w:rPr>
            </w:pPr>
          </w:p>
        </w:tc>
        <w:tc>
          <w:tcPr>
            <w:tcW w:w="497" w:type="dxa"/>
          </w:tcPr>
          <w:p w14:paraId="1D221105" w14:textId="77777777" w:rsidR="00F0757D" w:rsidRDefault="00F0757D" w:rsidP="00AB210E">
            <w:pPr>
              <w:pStyle w:val="TAC"/>
              <w:rPr>
                <w:lang w:eastAsia="zh-CN"/>
              </w:rPr>
            </w:pPr>
          </w:p>
        </w:tc>
        <w:tc>
          <w:tcPr>
            <w:tcW w:w="500" w:type="dxa"/>
          </w:tcPr>
          <w:p w14:paraId="3EF39CC5" w14:textId="77777777" w:rsidR="00F0757D" w:rsidRDefault="00F0757D" w:rsidP="00AB210E">
            <w:pPr>
              <w:pStyle w:val="TAC"/>
              <w:rPr>
                <w:lang w:eastAsia="zh-CN"/>
              </w:rPr>
            </w:pPr>
          </w:p>
        </w:tc>
        <w:tc>
          <w:tcPr>
            <w:tcW w:w="497" w:type="dxa"/>
          </w:tcPr>
          <w:p w14:paraId="22D21500" w14:textId="77777777" w:rsidR="00F0757D" w:rsidRDefault="00F0757D" w:rsidP="00AB210E">
            <w:pPr>
              <w:pStyle w:val="TAC"/>
              <w:rPr>
                <w:lang w:eastAsia="zh-CN"/>
              </w:rPr>
            </w:pPr>
          </w:p>
        </w:tc>
        <w:tc>
          <w:tcPr>
            <w:tcW w:w="497" w:type="dxa"/>
          </w:tcPr>
          <w:p w14:paraId="707C55E6" w14:textId="77777777" w:rsidR="00F0757D" w:rsidRDefault="00F0757D" w:rsidP="00AB210E">
            <w:pPr>
              <w:pStyle w:val="TAC"/>
              <w:rPr>
                <w:lang w:eastAsia="zh-CN"/>
              </w:rPr>
            </w:pPr>
          </w:p>
        </w:tc>
        <w:tc>
          <w:tcPr>
            <w:tcW w:w="500" w:type="dxa"/>
          </w:tcPr>
          <w:p w14:paraId="6CF83B88" w14:textId="77777777" w:rsidR="00F0757D" w:rsidRDefault="00F0757D" w:rsidP="00AB210E">
            <w:pPr>
              <w:pStyle w:val="TAC"/>
              <w:rPr>
                <w:lang w:eastAsia="zh-CN"/>
              </w:rPr>
            </w:pPr>
          </w:p>
        </w:tc>
        <w:tc>
          <w:tcPr>
            <w:tcW w:w="485" w:type="dxa"/>
          </w:tcPr>
          <w:p w14:paraId="0A10CEAA" w14:textId="77777777" w:rsidR="00F0757D" w:rsidRDefault="00F0757D" w:rsidP="00AB210E">
            <w:pPr>
              <w:pStyle w:val="TAC"/>
              <w:rPr>
                <w:lang w:eastAsia="zh-CN"/>
              </w:rPr>
            </w:pPr>
          </w:p>
        </w:tc>
        <w:tc>
          <w:tcPr>
            <w:tcW w:w="497" w:type="dxa"/>
          </w:tcPr>
          <w:p w14:paraId="41D505C8" w14:textId="77777777" w:rsidR="00F0757D" w:rsidRDefault="00F0757D" w:rsidP="00AB210E">
            <w:pPr>
              <w:pStyle w:val="TAC"/>
              <w:rPr>
                <w:lang w:eastAsia="zh-CN"/>
              </w:rPr>
            </w:pPr>
          </w:p>
        </w:tc>
        <w:tc>
          <w:tcPr>
            <w:tcW w:w="567" w:type="dxa"/>
          </w:tcPr>
          <w:p w14:paraId="244BA213" w14:textId="77777777" w:rsidR="00F0757D" w:rsidRDefault="00F0757D" w:rsidP="00AB210E">
            <w:pPr>
              <w:pStyle w:val="TAC"/>
              <w:rPr>
                <w:lang w:eastAsia="zh-CN"/>
              </w:rPr>
            </w:pPr>
          </w:p>
        </w:tc>
        <w:tc>
          <w:tcPr>
            <w:tcW w:w="567" w:type="dxa"/>
          </w:tcPr>
          <w:p w14:paraId="04957345" w14:textId="77777777" w:rsidR="00F0757D" w:rsidRDefault="00F0757D" w:rsidP="00AB210E">
            <w:pPr>
              <w:pStyle w:val="TAC"/>
              <w:rPr>
                <w:lang w:eastAsia="zh-CN"/>
              </w:rPr>
            </w:pPr>
          </w:p>
        </w:tc>
      </w:tr>
      <w:tr w:rsidR="00F0757D" w14:paraId="7A7090FE" w14:textId="77777777" w:rsidTr="00AB210E">
        <w:tc>
          <w:tcPr>
            <w:tcW w:w="486" w:type="dxa"/>
          </w:tcPr>
          <w:p w14:paraId="1A65B13B" w14:textId="77777777" w:rsidR="00F0757D" w:rsidRDefault="00F0757D" w:rsidP="00AB210E">
            <w:pPr>
              <w:pStyle w:val="TAC"/>
              <w:rPr>
                <w:lang w:val="en-US" w:eastAsia="zh-CN"/>
              </w:rPr>
            </w:pPr>
            <w:r>
              <w:rPr>
                <w:lang w:val="en-US" w:eastAsia="zh-CN"/>
              </w:rPr>
              <w:t>#4</w:t>
            </w:r>
          </w:p>
        </w:tc>
        <w:tc>
          <w:tcPr>
            <w:tcW w:w="496" w:type="dxa"/>
          </w:tcPr>
          <w:p w14:paraId="4A4CE672" w14:textId="77777777" w:rsidR="00F0757D" w:rsidRDefault="00F0757D" w:rsidP="00AB210E">
            <w:pPr>
              <w:pStyle w:val="TAC"/>
              <w:rPr>
                <w:lang w:val="en-US" w:eastAsia="zh-CN"/>
              </w:rPr>
            </w:pPr>
            <w:r>
              <w:rPr>
                <w:lang w:val="en-US" w:eastAsia="zh-CN"/>
              </w:rPr>
              <w:t>9</w:t>
            </w:r>
          </w:p>
        </w:tc>
        <w:tc>
          <w:tcPr>
            <w:tcW w:w="500" w:type="dxa"/>
          </w:tcPr>
          <w:p w14:paraId="03317E3B" w14:textId="77777777" w:rsidR="00F0757D" w:rsidRDefault="00F0757D" w:rsidP="00AB210E">
            <w:pPr>
              <w:pStyle w:val="TAC"/>
              <w:rPr>
                <w:lang w:val="en-US" w:eastAsia="zh-CN"/>
              </w:rPr>
            </w:pPr>
            <w:r>
              <w:rPr>
                <w:lang w:val="en-US" w:eastAsia="zh-CN"/>
              </w:rPr>
              <w:t>7.5</w:t>
            </w:r>
          </w:p>
        </w:tc>
        <w:tc>
          <w:tcPr>
            <w:tcW w:w="497" w:type="dxa"/>
          </w:tcPr>
          <w:p w14:paraId="1CC4569B" w14:textId="77777777" w:rsidR="00F0757D" w:rsidRDefault="00F0757D" w:rsidP="00AB210E">
            <w:pPr>
              <w:pStyle w:val="TAC"/>
              <w:rPr>
                <w:lang w:eastAsia="zh-CN"/>
              </w:rPr>
            </w:pPr>
            <w:r>
              <w:rPr>
                <w:lang w:eastAsia="zh-CN"/>
              </w:rPr>
              <w:t>6.5</w:t>
            </w:r>
          </w:p>
        </w:tc>
        <w:tc>
          <w:tcPr>
            <w:tcW w:w="497" w:type="dxa"/>
          </w:tcPr>
          <w:p w14:paraId="333B427E" w14:textId="77777777" w:rsidR="00F0757D" w:rsidRDefault="00F0757D" w:rsidP="00AB210E">
            <w:pPr>
              <w:pStyle w:val="TAC"/>
              <w:rPr>
                <w:lang w:eastAsia="zh-CN"/>
              </w:rPr>
            </w:pPr>
            <w:r>
              <w:rPr>
                <w:lang w:eastAsia="zh-CN"/>
              </w:rPr>
              <w:t>7</w:t>
            </w:r>
          </w:p>
        </w:tc>
        <w:tc>
          <w:tcPr>
            <w:tcW w:w="567" w:type="dxa"/>
          </w:tcPr>
          <w:p w14:paraId="03729F83" w14:textId="77777777" w:rsidR="00F0757D" w:rsidRDefault="00F0757D" w:rsidP="00AB210E">
            <w:pPr>
              <w:pStyle w:val="TAC"/>
              <w:rPr>
                <w:lang w:eastAsia="zh-CN"/>
              </w:rPr>
            </w:pPr>
            <w:r>
              <w:rPr>
                <w:lang w:eastAsia="zh-CN"/>
              </w:rPr>
              <w:t>6</w:t>
            </w:r>
          </w:p>
        </w:tc>
        <w:tc>
          <w:tcPr>
            <w:tcW w:w="485" w:type="dxa"/>
          </w:tcPr>
          <w:p w14:paraId="5F5E1FDB" w14:textId="77777777" w:rsidR="00F0757D" w:rsidRDefault="00F0757D" w:rsidP="00AB210E">
            <w:pPr>
              <w:pStyle w:val="TAC"/>
              <w:rPr>
                <w:lang w:eastAsia="zh-CN"/>
              </w:rPr>
            </w:pPr>
            <w:r>
              <w:rPr>
                <w:lang w:eastAsia="zh-CN"/>
              </w:rPr>
              <w:t>5</w:t>
            </w:r>
          </w:p>
        </w:tc>
        <w:tc>
          <w:tcPr>
            <w:tcW w:w="497" w:type="dxa"/>
          </w:tcPr>
          <w:p w14:paraId="38F90866" w14:textId="77777777" w:rsidR="00F0757D" w:rsidRDefault="00F0757D" w:rsidP="00AB210E">
            <w:pPr>
              <w:pStyle w:val="TAC"/>
              <w:rPr>
                <w:lang w:eastAsia="zh-CN"/>
              </w:rPr>
            </w:pPr>
            <w:r>
              <w:rPr>
                <w:lang w:eastAsia="zh-CN"/>
              </w:rPr>
              <w:t>5</w:t>
            </w:r>
          </w:p>
        </w:tc>
        <w:tc>
          <w:tcPr>
            <w:tcW w:w="500" w:type="dxa"/>
          </w:tcPr>
          <w:p w14:paraId="44C403DA" w14:textId="77777777" w:rsidR="00F0757D" w:rsidRDefault="00F0757D" w:rsidP="00AB210E">
            <w:pPr>
              <w:pStyle w:val="TAC"/>
              <w:rPr>
                <w:lang w:eastAsia="zh-CN"/>
              </w:rPr>
            </w:pPr>
            <w:r>
              <w:rPr>
                <w:lang w:eastAsia="zh-CN"/>
              </w:rPr>
              <w:t>3.5</w:t>
            </w:r>
          </w:p>
        </w:tc>
        <w:tc>
          <w:tcPr>
            <w:tcW w:w="497" w:type="dxa"/>
          </w:tcPr>
          <w:p w14:paraId="2ED49105" w14:textId="77777777" w:rsidR="00F0757D" w:rsidRDefault="00F0757D" w:rsidP="00AB210E">
            <w:pPr>
              <w:pStyle w:val="TAC"/>
              <w:rPr>
                <w:lang w:eastAsia="zh-CN"/>
              </w:rPr>
            </w:pPr>
            <w:r>
              <w:rPr>
                <w:lang w:eastAsia="zh-CN"/>
              </w:rPr>
              <w:t>2</w:t>
            </w:r>
          </w:p>
        </w:tc>
        <w:tc>
          <w:tcPr>
            <w:tcW w:w="497" w:type="dxa"/>
          </w:tcPr>
          <w:p w14:paraId="2BCC49F4" w14:textId="77777777" w:rsidR="00F0757D" w:rsidRDefault="00F0757D" w:rsidP="00AB210E">
            <w:pPr>
              <w:pStyle w:val="TAC"/>
              <w:rPr>
                <w:lang w:eastAsia="zh-CN"/>
              </w:rPr>
            </w:pPr>
          </w:p>
        </w:tc>
        <w:tc>
          <w:tcPr>
            <w:tcW w:w="500" w:type="dxa"/>
          </w:tcPr>
          <w:p w14:paraId="573DE703" w14:textId="77777777" w:rsidR="00F0757D" w:rsidRDefault="00F0757D" w:rsidP="00AB210E">
            <w:pPr>
              <w:pStyle w:val="TAC"/>
              <w:rPr>
                <w:lang w:eastAsia="zh-CN"/>
              </w:rPr>
            </w:pPr>
          </w:p>
        </w:tc>
        <w:tc>
          <w:tcPr>
            <w:tcW w:w="497" w:type="dxa"/>
          </w:tcPr>
          <w:p w14:paraId="7CD441F7" w14:textId="77777777" w:rsidR="00F0757D" w:rsidRDefault="00F0757D" w:rsidP="00AB210E">
            <w:pPr>
              <w:pStyle w:val="TAC"/>
              <w:rPr>
                <w:lang w:eastAsia="zh-CN"/>
              </w:rPr>
            </w:pPr>
          </w:p>
        </w:tc>
        <w:tc>
          <w:tcPr>
            <w:tcW w:w="497" w:type="dxa"/>
          </w:tcPr>
          <w:p w14:paraId="75F3A5CD" w14:textId="77777777" w:rsidR="00F0757D" w:rsidRDefault="00F0757D" w:rsidP="00AB210E">
            <w:pPr>
              <w:pStyle w:val="TAC"/>
              <w:rPr>
                <w:lang w:eastAsia="zh-CN"/>
              </w:rPr>
            </w:pPr>
          </w:p>
        </w:tc>
        <w:tc>
          <w:tcPr>
            <w:tcW w:w="500" w:type="dxa"/>
          </w:tcPr>
          <w:p w14:paraId="1F2C9A18" w14:textId="77777777" w:rsidR="00F0757D" w:rsidRDefault="00F0757D" w:rsidP="00AB210E">
            <w:pPr>
              <w:pStyle w:val="TAC"/>
              <w:rPr>
                <w:lang w:eastAsia="zh-CN"/>
              </w:rPr>
            </w:pPr>
          </w:p>
        </w:tc>
        <w:tc>
          <w:tcPr>
            <w:tcW w:w="485" w:type="dxa"/>
          </w:tcPr>
          <w:p w14:paraId="0D203E7F" w14:textId="77777777" w:rsidR="00F0757D" w:rsidRDefault="00F0757D" w:rsidP="00AB210E">
            <w:pPr>
              <w:pStyle w:val="TAC"/>
              <w:rPr>
                <w:lang w:eastAsia="zh-CN"/>
              </w:rPr>
            </w:pPr>
          </w:p>
        </w:tc>
        <w:tc>
          <w:tcPr>
            <w:tcW w:w="497" w:type="dxa"/>
          </w:tcPr>
          <w:p w14:paraId="290A5552" w14:textId="77777777" w:rsidR="00F0757D" w:rsidRDefault="00F0757D" w:rsidP="00AB210E">
            <w:pPr>
              <w:pStyle w:val="TAC"/>
              <w:rPr>
                <w:lang w:eastAsia="zh-CN"/>
              </w:rPr>
            </w:pPr>
          </w:p>
        </w:tc>
        <w:tc>
          <w:tcPr>
            <w:tcW w:w="567" w:type="dxa"/>
          </w:tcPr>
          <w:p w14:paraId="0C77F3B3" w14:textId="77777777" w:rsidR="00F0757D" w:rsidRDefault="00F0757D" w:rsidP="00AB210E">
            <w:pPr>
              <w:pStyle w:val="TAC"/>
              <w:rPr>
                <w:lang w:eastAsia="zh-CN"/>
              </w:rPr>
            </w:pPr>
          </w:p>
        </w:tc>
        <w:tc>
          <w:tcPr>
            <w:tcW w:w="567" w:type="dxa"/>
          </w:tcPr>
          <w:p w14:paraId="70CCC363" w14:textId="77777777" w:rsidR="00F0757D" w:rsidRDefault="00F0757D" w:rsidP="00AB210E">
            <w:pPr>
              <w:pStyle w:val="TAC"/>
              <w:rPr>
                <w:lang w:eastAsia="zh-CN"/>
              </w:rPr>
            </w:pPr>
            <w:r>
              <w:rPr>
                <w:lang w:eastAsia="zh-CN"/>
              </w:rPr>
              <w:t>1</w:t>
            </w:r>
          </w:p>
        </w:tc>
      </w:tr>
      <w:tr w:rsidR="00F0757D" w14:paraId="1D03C17B" w14:textId="77777777" w:rsidTr="00AB210E">
        <w:tc>
          <w:tcPr>
            <w:tcW w:w="486" w:type="dxa"/>
          </w:tcPr>
          <w:p w14:paraId="4B774CFE" w14:textId="77777777" w:rsidR="00F0757D" w:rsidRPr="00D73683" w:rsidRDefault="00F0757D" w:rsidP="00AB210E">
            <w:pPr>
              <w:pStyle w:val="TAC"/>
              <w:rPr>
                <w:b/>
                <w:bCs/>
                <w:lang w:val="en-US" w:eastAsia="zh-CN"/>
              </w:rPr>
            </w:pPr>
            <w:r w:rsidRPr="00D73683">
              <w:rPr>
                <w:b/>
                <w:bCs/>
                <w:lang w:val="en-US" w:eastAsia="zh-CN"/>
              </w:rPr>
              <w:t>=&gt;</w:t>
            </w:r>
          </w:p>
        </w:tc>
        <w:tc>
          <w:tcPr>
            <w:tcW w:w="496" w:type="dxa"/>
          </w:tcPr>
          <w:p w14:paraId="3AD19BB1" w14:textId="77777777" w:rsidR="00F0757D" w:rsidRPr="00D73683" w:rsidRDefault="00F0757D" w:rsidP="00AB210E">
            <w:pPr>
              <w:pStyle w:val="TAC"/>
              <w:rPr>
                <w:lang w:val="en-US" w:eastAsia="zh-CN"/>
              </w:rPr>
            </w:pPr>
            <w:r>
              <w:rPr>
                <w:lang w:val="en-US" w:eastAsia="zh-CN"/>
              </w:rPr>
              <w:t>6</w:t>
            </w:r>
          </w:p>
        </w:tc>
        <w:tc>
          <w:tcPr>
            <w:tcW w:w="500" w:type="dxa"/>
          </w:tcPr>
          <w:p w14:paraId="164EB2F7" w14:textId="77777777" w:rsidR="00F0757D" w:rsidRPr="00D73683" w:rsidRDefault="00F0757D" w:rsidP="00AB210E">
            <w:pPr>
              <w:pStyle w:val="TAC"/>
              <w:rPr>
                <w:lang w:val="en-US" w:eastAsia="zh-CN"/>
              </w:rPr>
            </w:pPr>
            <w:r>
              <w:rPr>
                <w:lang w:val="en-US" w:eastAsia="zh-CN"/>
              </w:rPr>
              <w:t>4</w:t>
            </w:r>
          </w:p>
        </w:tc>
        <w:tc>
          <w:tcPr>
            <w:tcW w:w="497" w:type="dxa"/>
          </w:tcPr>
          <w:p w14:paraId="64346327" w14:textId="77777777" w:rsidR="00F0757D" w:rsidRPr="00D73683" w:rsidRDefault="00F0757D" w:rsidP="00AB210E">
            <w:pPr>
              <w:pStyle w:val="TAC"/>
              <w:rPr>
                <w:lang w:val="en-US" w:eastAsia="zh-CN"/>
              </w:rPr>
            </w:pPr>
            <w:r>
              <w:rPr>
                <w:lang w:val="en-US" w:eastAsia="zh-CN"/>
              </w:rPr>
              <w:t>3</w:t>
            </w:r>
          </w:p>
        </w:tc>
        <w:tc>
          <w:tcPr>
            <w:tcW w:w="497" w:type="dxa"/>
          </w:tcPr>
          <w:p w14:paraId="48CCBC90" w14:textId="77777777" w:rsidR="00F0757D" w:rsidRPr="00D73683" w:rsidRDefault="00F0757D" w:rsidP="00AB210E">
            <w:pPr>
              <w:pStyle w:val="TAC"/>
              <w:rPr>
                <w:lang w:val="en-US" w:eastAsia="zh-CN"/>
              </w:rPr>
            </w:pPr>
            <w:r>
              <w:rPr>
                <w:lang w:val="en-US" w:eastAsia="zh-CN"/>
              </w:rPr>
              <w:t>4</w:t>
            </w:r>
          </w:p>
        </w:tc>
        <w:tc>
          <w:tcPr>
            <w:tcW w:w="567" w:type="dxa"/>
          </w:tcPr>
          <w:p w14:paraId="716AC1A4" w14:textId="77777777" w:rsidR="00F0757D" w:rsidRPr="00D73683" w:rsidRDefault="00F0757D" w:rsidP="00AB210E">
            <w:pPr>
              <w:pStyle w:val="TAC"/>
              <w:rPr>
                <w:lang w:val="en-US" w:eastAsia="zh-CN"/>
              </w:rPr>
            </w:pPr>
            <w:r>
              <w:rPr>
                <w:lang w:val="en-US" w:eastAsia="zh-CN"/>
              </w:rPr>
              <w:t>2.5</w:t>
            </w:r>
          </w:p>
        </w:tc>
        <w:tc>
          <w:tcPr>
            <w:tcW w:w="485" w:type="dxa"/>
          </w:tcPr>
          <w:p w14:paraId="2793AEE9" w14:textId="77777777" w:rsidR="00F0757D" w:rsidRPr="00D73683" w:rsidRDefault="00F0757D" w:rsidP="00AB210E">
            <w:pPr>
              <w:pStyle w:val="TAC"/>
              <w:rPr>
                <w:lang w:val="en-US" w:eastAsia="zh-CN"/>
              </w:rPr>
            </w:pPr>
            <w:r>
              <w:rPr>
                <w:lang w:val="en-US" w:eastAsia="zh-CN"/>
              </w:rPr>
              <w:t>1</w:t>
            </w:r>
          </w:p>
        </w:tc>
        <w:tc>
          <w:tcPr>
            <w:tcW w:w="497" w:type="dxa"/>
          </w:tcPr>
          <w:p w14:paraId="67A9DD8F" w14:textId="77777777" w:rsidR="00F0757D" w:rsidRPr="00D73683" w:rsidRDefault="00F0757D" w:rsidP="00AB210E">
            <w:pPr>
              <w:pStyle w:val="TAC"/>
              <w:rPr>
                <w:lang w:val="en-US" w:eastAsia="zh-CN"/>
              </w:rPr>
            </w:pPr>
          </w:p>
        </w:tc>
        <w:tc>
          <w:tcPr>
            <w:tcW w:w="500" w:type="dxa"/>
          </w:tcPr>
          <w:p w14:paraId="7AA5AAA3" w14:textId="77777777" w:rsidR="00F0757D" w:rsidRPr="00D73683" w:rsidRDefault="00F0757D" w:rsidP="00AB210E">
            <w:pPr>
              <w:pStyle w:val="TAC"/>
              <w:rPr>
                <w:lang w:val="en-US" w:eastAsia="zh-CN"/>
              </w:rPr>
            </w:pPr>
          </w:p>
        </w:tc>
        <w:tc>
          <w:tcPr>
            <w:tcW w:w="497" w:type="dxa"/>
          </w:tcPr>
          <w:p w14:paraId="40901A70" w14:textId="77777777" w:rsidR="00F0757D" w:rsidRPr="00D73683" w:rsidRDefault="00F0757D" w:rsidP="00AB210E">
            <w:pPr>
              <w:pStyle w:val="TAC"/>
              <w:rPr>
                <w:lang w:val="en-US" w:eastAsia="zh-CN"/>
              </w:rPr>
            </w:pPr>
          </w:p>
        </w:tc>
        <w:tc>
          <w:tcPr>
            <w:tcW w:w="497" w:type="dxa"/>
          </w:tcPr>
          <w:p w14:paraId="735311D4" w14:textId="77777777" w:rsidR="00F0757D" w:rsidRPr="00D73683" w:rsidRDefault="00F0757D" w:rsidP="00AB210E">
            <w:pPr>
              <w:pStyle w:val="TAC"/>
              <w:rPr>
                <w:lang w:val="en-US" w:eastAsia="zh-CN"/>
              </w:rPr>
            </w:pPr>
          </w:p>
        </w:tc>
        <w:tc>
          <w:tcPr>
            <w:tcW w:w="500" w:type="dxa"/>
          </w:tcPr>
          <w:p w14:paraId="54DFD55F" w14:textId="77777777" w:rsidR="00F0757D" w:rsidRDefault="00F0757D" w:rsidP="00AB210E">
            <w:pPr>
              <w:pStyle w:val="TAC"/>
              <w:rPr>
                <w:lang w:eastAsia="zh-CN"/>
              </w:rPr>
            </w:pPr>
          </w:p>
        </w:tc>
        <w:tc>
          <w:tcPr>
            <w:tcW w:w="497" w:type="dxa"/>
          </w:tcPr>
          <w:p w14:paraId="2A0971CF" w14:textId="77777777" w:rsidR="00F0757D" w:rsidRDefault="00F0757D" w:rsidP="00AB210E">
            <w:pPr>
              <w:pStyle w:val="TAC"/>
              <w:rPr>
                <w:lang w:eastAsia="zh-CN"/>
              </w:rPr>
            </w:pPr>
          </w:p>
        </w:tc>
        <w:tc>
          <w:tcPr>
            <w:tcW w:w="497" w:type="dxa"/>
          </w:tcPr>
          <w:p w14:paraId="475FD2F0" w14:textId="77777777" w:rsidR="00F0757D" w:rsidRPr="00D73683" w:rsidRDefault="00F0757D" w:rsidP="00AB210E">
            <w:pPr>
              <w:pStyle w:val="TAC"/>
              <w:rPr>
                <w:lang w:val="en-US" w:eastAsia="zh-CN"/>
              </w:rPr>
            </w:pPr>
            <w:r>
              <w:rPr>
                <w:lang w:val="en-US" w:eastAsia="zh-CN"/>
              </w:rPr>
              <w:t>3</w:t>
            </w:r>
          </w:p>
        </w:tc>
        <w:tc>
          <w:tcPr>
            <w:tcW w:w="500" w:type="dxa"/>
          </w:tcPr>
          <w:p w14:paraId="422C18A1" w14:textId="77777777" w:rsidR="00F0757D" w:rsidRPr="00D73683" w:rsidRDefault="00F0757D" w:rsidP="00AB210E">
            <w:pPr>
              <w:pStyle w:val="TAC"/>
              <w:rPr>
                <w:lang w:val="en-US" w:eastAsia="zh-CN"/>
              </w:rPr>
            </w:pPr>
            <w:r>
              <w:rPr>
                <w:lang w:val="en-US" w:eastAsia="zh-CN"/>
              </w:rPr>
              <w:t>1</w:t>
            </w:r>
          </w:p>
        </w:tc>
        <w:tc>
          <w:tcPr>
            <w:tcW w:w="485" w:type="dxa"/>
          </w:tcPr>
          <w:p w14:paraId="30B9B15B" w14:textId="77777777" w:rsidR="00F0757D" w:rsidRPr="00D73683" w:rsidRDefault="00F0757D" w:rsidP="00AB210E">
            <w:pPr>
              <w:pStyle w:val="TAC"/>
              <w:rPr>
                <w:lang w:val="en-US" w:eastAsia="zh-CN"/>
              </w:rPr>
            </w:pPr>
            <w:r>
              <w:rPr>
                <w:lang w:val="en-US" w:eastAsia="zh-CN"/>
              </w:rPr>
              <w:t>1</w:t>
            </w:r>
          </w:p>
        </w:tc>
        <w:tc>
          <w:tcPr>
            <w:tcW w:w="497" w:type="dxa"/>
          </w:tcPr>
          <w:p w14:paraId="5ED5B3DE" w14:textId="77777777" w:rsidR="00F0757D" w:rsidRPr="00D73683" w:rsidRDefault="00F0757D" w:rsidP="00AB210E">
            <w:pPr>
              <w:pStyle w:val="TAC"/>
              <w:rPr>
                <w:lang w:val="en-US" w:eastAsia="zh-CN"/>
              </w:rPr>
            </w:pPr>
            <w:r>
              <w:rPr>
                <w:lang w:val="en-US" w:eastAsia="zh-CN"/>
              </w:rPr>
              <w:t>3</w:t>
            </w:r>
          </w:p>
        </w:tc>
        <w:tc>
          <w:tcPr>
            <w:tcW w:w="567" w:type="dxa"/>
          </w:tcPr>
          <w:p w14:paraId="47623440" w14:textId="77777777" w:rsidR="00F0757D" w:rsidRPr="00D73683" w:rsidRDefault="00F0757D" w:rsidP="00AB210E">
            <w:pPr>
              <w:pStyle w:val="TAC"/>
              <w:rPr>
                <w:lang w:val="en-US" w:eastAsia="zh-CN"/>
              </w:rPr>
            </w:pPr>
            <w:r>
              <w:rPr>
                <w:lang w:val="en-US" w:eastAsia="zh-CN"/>
              </w:rPr>
              <w:t>1.5</w:t>
            </w:r>
          </w:p>
        </w:tc>
        <w:tc>
          <w:tcPr>
            <w:tcW w:w="567" w:type="dxa"/>
          </w:tcPr>
          <w:p w14:paraId="1D7B449B" w14:textId="77777777" w:rsidR="00F0757D" w:rsidRPr="00D73683" w:rsidRDefault="00F0757D" w:rsidP="00AB210E">
            <w:pPr>
              <w:pStyle w:val="TAC"/>
              <w:rPr>
                <w:lang w:val="en-US" w:eastAsia="zh-CN"/>
              </w:rPr>
            </w:pPr>
            <w:r>
              <w:rPr>
                <w:lang w:val="en-US" w:eastAsia="zh-CN"/>
              </w:rPr>
              <w:t>1.5</w:t>
            </w:r>
          </w:p>
        </w:tc>
      </w:tr>
      <w:tr w:rsidR="00F0757D" w14:paraId="7567F24B" w14:textId="77777777" w:rsidTr="00AB210E">
        <w:tc>
          <w:tcPr>
            <w:tcW w:w="486" w:type="dxa"/>
          </w:tcPr>
          <w:p w14:paraId="342256FD" w14:textId="77777777" w:rsidR="00F0757D" w:rsidRDefault="00F0757D" w:rsidP="00AB210E">
            <w:pPr>
              <w:pStyle w:val="TAC"/>
              <w:rPr>
                <w:lang w:eastAsia="zh-CN"/>
              </w:rPr>
            </w:pPr>
          </w:p>
        </w:tc>
        <w:tc>
          <w:tcPr>
            <w:tcW w:w="9143" w:type="dxa"/>
            <w:gridSpan w:val="18"/>
          </w:tcPr>
          <w:p w14:paraId="246FF071" w14:textId="77777777" w:rsidR="00F0757D" w:rsidRPr="00C93AC4" w:rsidRDefault="00F0757D" w:rsidP="00AB210E">
            <w:pPr>
              <w:pStyle w:val="TAC"/>
              <w:rPr>
                <w:b/>
                <w:bCs/>
                <w:lang w:val="en-US" w:eastAsia="zh-CN"/>
              </w:rPr>
            </w:pPr>
            <w:r w:rsidRPr="00C93AC4">
              <w:rPr>
                <w:b/>
                <w:bCs/>
                <w:lang w:val="en-US" w:eastAsia="zh-CN"/>
              </w:rPr>
              <w:t>FCC regulatory domain</w:t>
            </w:r>
          </w:p>
        </w:tc>
      </w:tr>
      <w:tr w:rsidR="00F0757D" w14:paraId="2130941A" w14:textId="77777777" w:rsidTr="00AB210E">
        <w:tc>
          <w:tcPr>
            <w:tcW w:w="486" w:type="dxa"/>
          </w:tcPr>
          <w:p w14:paraId="2FC71FE2" w14:textId="77777777" w:rsidR="00F0757D" w:rsidRPr="00D73683" w:rsidRDefault="00F0757D" w:rsidP="00AB210E">
            <w:pPr>
              <w:pStyle w:val="TAC"/>
              <w:rPr>
                <w:lang w:val="en-US" w:eastAsia="zh-CN"/>
              </w:rPr>
            </w:pPr>
            <w:r>
              <w:rPr>
                <w:lang w:val="en-US" w:eastAsia="zh-CN"/>
              </w:rPr>
              <w:t>#1</w:t>
            </w:r>
          </w:p>
        </w:tc>
        <w:tc>
          <w:tcPr>
            <w:tcW w:w="496" w:type="dxa"/>
          </w:tcPr>
          <w:p w14:paraId="051EE584" w14:textId="77777777" w:rsidR="00F0757D" w:rsidRDefault="00F0757D" w:rsidP="00AB210E">
            <w:pPr>
              <w:pStyle w:val="TAC"/>
              <w:rPr>
                <w:lang w:eastAsia="zh-CN"/>
              </w:rPr>
            </w:pPr>
            <w:r>
              <w:rPr>
                <w:lang w:val="en-US" w:eastAsia="zh-CN"/>
              </w:rPr>
              <w:t>6</w:t>
            </w:r>
          </w:p>
        </w:tc>
        <w:tc>
          <w:tcPr>
            <w:tcW w:w="500" w:type="dxa"/>
          </w:tcPr>
          <w:p w14:paraId="0D57A637" w14:textId="77777777" w:rsidR="00F0757D" w:rsidRDefault="00F0757D" w:rsidP="00AB210E">
            <w:pPr>
              <w:pStyle w:val="TAC"/>
              <w:rPr>
                <w:lang w:eastAsia="zh-CN"/>
              </w:rPr>
            </w:pPr>
            <w:r>
              <w:rPr>
                <w:lang w:val="en-US" w:eastAsia="zh-CN"/>
              </w:rPr>
              <w:t>3.5</w:t>
            </w:r>
          </w:p>
        </w:tc>
        <w:tc>
          <w:tcPr>
            <w:tcW w:w="497" w:type="dxa"/>
          </w:tcPr>
          <w:p w14:paraId="7690345D" w14:textId="77777777" w:rsidR="00F0757D" w:rsidRDefault="00F0757D" w:rsidP="00AB210E">
            <w:pPr>
              <w:pStyle w:val="TAC"/>
              <w:rPr>
                <w:lang w:eastAsia="zh-CN"/>
              </w:rPr>
            </w:pPr>
            <w:r>
              <w:rPr>
                <w:lang w:val="en-US" w:eastAsia="zh-CN"/>
              </w:rPr>
              <w:t>2.5</w:t>
            </w:r>
          </w:p>
        </w:tc>
        <w:tc>
          <w:tcPr>
            <w:tcW w:w="497" w:type="dxa"/>
          </w:tcPr>
          <w:p w14:paraId="1535D052" w14:textId="77777777" w:rsidR="00F0757D" w:rsidRDefault="00F0757D" w:rsidP="00AB210E">
            <w:pPr>
              <w:pStyle w:val="TAC"/>
              <w:rPr>
                <w:lang w:eastAsia="zh-CN"/>
              </w:rPr>
            </w:pPr>
            <w:r>
              <w:rPr>
                <w:lang w:val="en-US" w:eastAsia="zh-CN"/>
              </w:rPr>
              <w:t>4</w:t>
            </w:r>
          </w:p>
        </w:tc>
        <w:tc>
          <w:tcPr>
            <w:tcW w:w="567" w:type="dxa"/>
          </w:tcPr>
          <w:p w14:paraId="4C8588EB" w14:textId="77777777" w:rsidR="00F0757D" w:rsidRDefault="00F0757D" w:rsidP="00AB210E">
            <w:pPr>
              <w:pStyle w:val="TAC"/>
              <w:rPr>
                <w:lang w:eastAsia="zh-CN"/>
              </w:rPr>
            </w:pPr>
            <w:r>
              <w:rPr>
                <w:lang w:val="en-US" w:eastAsia="zh-CN"/>
              </w:rPr>
              <w:t>2.5</w:t>
            </w:r>
          </w:p>
        </w:tc>
        <w:tc>
          <w:tcPr>
            <w:tcW w:w="485" w:type="dxa"/>
          </w:tcPr>
          <w:p w14:paraId="39E282E0" w14:textId="77777777" w:rsidR="00F0757D" w:rsidRDefault="00F0757D" w:rsidP="00AB210E">
            <w:pPr>
              <w:pStyle w:val="TAC"/>
              <w:rPr>
                <w:lang w:eastAsia="zh-CN"/>
              </w:rPr>
            </w:pPr>
            <w:r>
              <w:rPr>
                <w:lang w:val="en-US" w:eastAsia="zh-CN"/>
              </w:rPr>
              <w:t>1</w:t>
            </w:r>
          </w:p>
        </w:tc>
        <w:tc>
          <w:tcPr>
            <w:tcW w:w="497" w:type="dxa"/>
          </w:tcPr>
          <w:p w14:paraId="41C3AD9B" w14:textId="77777777" w:rsidR="00F0757D" w:rsidRDefault="00F0757D" w:rsidP="00AB210E">
            <w:pPr>
              <w:pStyle w:val="TAC"/>
              <w:rPr>
                <w:lang w:eastAsia="zh-CN"/>
              </w:rPr>
            </w:pPr>
            <w:r>
              <w:rPr>
                <w:lang w:val="en-US" w:eastAsia="zh-CN"/>
              </w:rPr>
              <w:t>3</w:t>
            </w:r>
          </w:p>
        </w:tc>
        <w:tc>
          <w:tcPr>
            <w:tcW w:w="500" w:type="dxa"/>
          </w:tcPr>
          <w:p w14:paraId="0AE7F22C" w14:textId="77777777" w:rsidR="00F0757D" w:rsidRDefault="00F0757D" w:rsidP="00AB210E">
            <w:pPr>
              <w:pStyle w:val="TAC"/>
              <w:rPr>
                <w:lang w:eastAsia="zh-CN"/>
              </w:rPr>
            </w:pPr>
            <w:r>
              <w:rPr>
                <w:lang w:val="en-US" w:eastAsia="zh-CN"/>
              </w:rPr>
              <w:t>1</w:t>
            </w:r>
          </w:p>
        </w:tc>
        <w:tc>
          <w:tcPr>
            <w:tcW w:w="497" w:type="dxa"/>
          </w:tcPr>
          <w:p w14:paraId="7F4233CF" w14:textId="77777777" w:rsidR="00F0757D" w:rsidRDefault="00F0757D" w:rsidP="00AB210E">
            <w:pPr>
              <w:pStyle w:val="TAC"/>
              <w:rPr>
                <w:lang w:eastAsia="zh-CN"/>
              </w:rPr>
            </w:pPr>
            <w:r>
              <w:rPr>
                <w:lang w:val="en-US" w:eastAsia="zh-CN"/>
              </w:rPr>
              <w:t>0.5</w:t>
            </w:r>
          </w:p>
        </w:tc>
        <w:tc>
          <w:tcPr>
            <w:tcW w:w="497" w:type="dxa"/>
          </w:tcPr>
          <w:p w14:paraId="29CA8463" w14:textId="77777777" w:rsidR="00F0757D" w:rsidRDefault="00F0757D" w:rsidP="00AB210E">
            <w:pPr>
              <w:pStyle w:val="TAC"/>
              <w:rPr>
                <w:lang w:eastAsia="zh-CN"/>
              </w:rPr>
            </w:pPr>
            <w:r>
              <w:rPr>
                <w:lang w:val="en-US" w:eastAsia="zh-CN"/>
              </w:rPr>
              <w:t>3</w:t>
            </w:r>
          </w:p>
        </w:tc>
        <w:tc>
          <w:tcPr>
            <w:tcW w:w="500" w:type="dxa"/>
          </w:tcPr>
          <w:p w14:paraId="59458AED" w14:textId="77777777" w:rsidR="00F0757D" w:rsidRDefault="00F0757D" w:rsidP="00AB210E">
            <w:pPr>
              <w:pStyle w:val="TAC"/>
              <w:rPr>
                <w:lang w:eastAsia="zh-CN"/>
              </w:rPr>
            </w:pPr>
            <w:r>
              <w:rPr>
                <w:lang w:val="en-US" w:eastAsia="zh-CN"/>
              </w:rPr>
              <w:t>1</w:t>
            </w:r>
          </w:p>
        </w:tc>
        <w:tc>
          <w:tcPr>
            <w:tcW w:w="497" w:type="dxa"/>
          </w:tcPr>
          <w:p w14:paraId="5BEF9271" w14:textId="77777777" w:rsidR="00F0757D" w:rsidRDefault="00F0757D" w:rsidP="00AB210E">
            <w:pPr>
              <w:pStyle w:val="TAC"/>
              <w:rPr>
                <w:lang w:eastAsia="zh-CN"/>
              </w:rPr>
            </w:pPr>
            <w:r>
              <w:rPr>
                <w:lang w:val="en-US" w:eastAsia="zh-CN"/>
              </w:rPr>
              <w:t>0.5</w:t>
            </w:r>
          </w:p>
        </w:tc>
        <w:tc>
          <w:tcPr>
            <w:tcW w:w="497" w:type="dxa"/>
          </w:tcPr>
          <w:p w14:paraId="10D1EBEB" w14:textId="77777777" w:rsidR="00F0757D" w:rsidRDefault="00F0757D" w:rsidP="00AB210E">
            <w:pPr>
              <w:pStyle w:val="TAC"/>
              <w:rPr>
                <w:lang w:eastAsia="zh-CN"/>
              </w:rPr>
            </w:pPr>
          </w:p>
        </w:tc>
        <w:tc>
          <w:tcPr>
            <w:tcW w:w="500" w:type="dxa"/>
          </w:tcPr>
          <w:p w14:paraId="60545B4E" w14:textId="77777777" w:rsidR="00F0757D" w:rsidRDefault="00F0757D" w:rsidP="00AB210E">
            <w:pPr>
              <w:pStyle w:val="TAC"/>
              <w:rPr>
                <w:lang w:eastAsia="zh-CN"/>
              </w:rPr>
            </w:pPr>
          </w:p>
        </w:tc>
        <w:tc>
          <w:tcPr>
            <w:tcW w:w="485" w:type="dxa"/>
          </w:tcPr>
          <w:p w14:paraId="1F3F9D60" w14:textId="77777777" w:rsidR="00F0757D" w:rsidRDefault="00F0757D" w:rsidP="00AB210E">
            <w:pPr>
              <w:pStyle w:val="TAC"/>
              <w:rPr>
                <w:lang w:eastAsia="zh-CN"/>
              </w:rPr>
            </w:pPr>
          </w:p>
        </w:tc>
        <w:tc>
          <w:tcPr>
            <w:tcW w:w="497" w:type="dxa"/>
          </w:tcPr>
          <w:p w14:paraId="66851DC6" w14:textId="77777777" w:rsidR="00F0757D" w:rsidRPr="00D73683" w:rsidRDefault="00F0757D" w:rsidP="00AB210E">
            <w:pPr>
              <w:pStyle w:val="TAC"/>
              <w:rPr>
                <w:lang w:val="en-US" w:eastAsia="zh-CN"/>
              </w:rPr>
            </w:pPr>
            <w:r>
              <w:rPr>
                <w:lang w:val="en-US" w:eastAsia="zh-CN"/>
              </w:rPr>
              <w:t>3</w:t>
            </w:r>
          </w:p>
        </w:tc>
        <w:tc>
          <w:tcPr>
            <w:tcW w:w="567" w:type="dxa"/>
          </w:tcPr>
          <w:p w14:paraId="1BD43416" w14:textId="77777777" w:rsidR="00F0757D" w:rsidRPr="00D73683" w:rsidRDefault="00F0757D" w:rsidP="00AB210E">
            <w:pPr>
              <w:pStyle w:val="TAC"/>
              <w:rPr>
                <w:lang w:val="en-US" w:eastAsia="zh-CN"/>
              </w:rPr>
            </w:pPr>
            <w:r>
              <w:rPr>
                <w:lang w:val="en-US" w:eastAsia="zh-CN"/>
              </w:rPr>
              <w:t>1</w:t>
            </w:r>
          </w:p>
        </w:tc>
        <w:tc>
          <w:tcPr>
            <w:tcW w:w="567" w:type="dxa"/>
          </w:tcPr>
          <w:p w14:paraId="36DEECD6" w14:textId="77777777" w:rsidR="00F0757D" w:rsidRPr="00D73683" w:rsidRDefault="00F0757D" w:rsidP="00AB210E">
            <w:pPr>
              <w:pStyle w:val="TAC"/>
              <w:rPr>
                <w:lang w:val="en-US" w:eastAsia="zh-CN"/>
              </w:rPr>
            </w:pPr>
            <w:r>
              <w:rPr>
                <w:lang w:val="en-US" w:eastAsia="zh-CN"/>
              </w:rPr>
              <w:t>0.5</w:t>
            </w:r>
          </w:p>
        </w:tc>
      </w:tr>
      <w:tr w:rsidR="00F0757D" w14:paraId="0542684D" w14:textId="77777777" w:rsidTr="00AB210E">
        <w:tc>
          <w:tcPr>
            <w:tcW w:w="486" w:type="dxa"/>
          </w:tcPr>
          <w:p w14:paraId="5FAE726D" w14:textId="77777777" w:rsidR="00F0757D" w:rsidRPr="00D73683" w:rsidRDefault="00F0757D" w:rsidP="00AB210E">
            <w:pPr>
              <w:pStyle w:val="TAC"/>
              <w:rPr>
                <w:lang w:val="en-US" w:eastAsia="zh-CN"/>
              </w:rPr>
            </w:pPr>
            <w:r>
              <w:rPr>
                <w:lang w:val="en-US" w:eastAsia="zh-CN"/>
              </w:rPr>
              <w:t>#3</w:t>
            </w:r>
          </w:p>
        </w:tc>
        <w:tc>
          <w:tcPr>
            <w:tcW w:w="496" w:type="dxa"/>
          </w:tcPr>
          <w:p w14:paraId="4268964A" w14:textId="77777777" w:rsidR="00F0757D" w:rsidRDefault="00F0757D" w:rsidP="00AB210E">
            <w:pPr>
              <w:pStyle w:val="TAC"/>
              <w:rPr>
                <w:lang w:eastAsia="zh-CN"/>
              </w:rPr>
            </w:pPr>
            <w:r>
              <w:rPr>
                <w:lang w:val="en-US" w:eastAsia="zh-CN"/>
              </w:rPr>
              <w:t>5.5</w:t>
            </w:r>
          </w:p>
        </w:tc>
        <w:tc>
          <w:tcPr>
            <w:tcW w:w="500" w:type="dxa"/>
          </w:tcPr>
          <w:p w14:paraId="415A74CB" w14:textId="77777777" w:rsidR="00F0757D" w:rsidRDefault="00F0757D" w:rsidP="00AB210E">
            <w:pPr>
              <w:pStyle w:val="TAC"/>
              <w:rPr>
                <w:lang w:eastAsia="zh-CN"/>
              </w:rPr>
            </w:pPr>
            <w:r>
              <w:rPr>
                <w:lang w:val="en-US" w:eastAsia="zh-CN"/>
              </w:rPr>
              <w:t>2</w:t>
            </w:r>
          </w:p>
        </w:tc>
        <w:tc>
          <w:tcPr>
            <w:tcW w:w="497" w:type="dxa"/>
          </w:tcPr>
          <w:p w14:paraId="463F5667" w14:textId="77777777" w:rsidR="00F0757D" w:rsidRDefault="00F0757D" w:rsidP="00AB210E">
            <w:pPr>
              <w:pStyle w:val="TAC"/>
              <w:rPr>
                <w:lang w:eastAsia="zh-CN"/>
              </w:rPr>
            </w:pPr>
          </w:p>
        </w:tc>
        <w:tc>
          <w:tcPr>
            <w:tcW w:w="497" w:type="dxa"/>
          </w:tcPr>
          <w:p w14:paraId="06E29246" w14:textId="77777777" w:rsidR="00F0757D" w:rsidRDefault="00F0757D" w:rsidP="00AB210E">
            <w:pPr>
              <w:pStyle w:val="TAC"/>
              <w:rPr>
                <w:lang w:eastAsia="zh-CN"/>
              </w:rPr>
            </w:pPr>
          </w:p>
        </w:tc>
        <w:tc>
          <w:tcPr>
            <w:tcW w:w="567" w:type="dxa"/>
          </w:tcPr>
          <w:p w14:paraId="3D124DA3" w14:textId="77777777" w:rsidR="00F0757D" w:rsidRDefault="00F0757D" w:rsidP="00AB210E">
            <w:pPr>
              <w:pStyle w:val="TAC"/>
              <w:rPr>
                <w:lang w:eastAsia="zh-CN"/>
              </w:rPr>
            </w:pPr>
          </w:p>
        </w:tc>
        <w:tc>
          <w:tcPr>
            <w:tcW w:w="485" w:type="dxa"/>
          </w:tcPr>
          <w:p w14:paraId="023947A0" w14:textId="77777777" w:rsidR="00F0757D" w:rsidRDefault="00F0757D" w:rsidP="00AB210E">
            <w:pPr>
              <w:pStyle w:val="TAC"/>
              <w:rPr>
                <w:lang w:eastAsia="zh-CN"/>
              </w:rPr>
            </w:pPr>
          </w:p>
        </w:tc>
        <w:tc>
          <w:tcPr>
            <w:tcW w:w="497" w:type="dxa"/>
          </w:tcPr>
          <w:p w14:paraId="6A7D7DB2" w14:textId="77777777" w:rsidR="00F0757D" w:rsidRDefault="00F0757D" w:rsidP="00AB210E">
            <w:pPr>
              <w:pStyle w:val="TAC"/>
              <w:rPr>
                <w:lang w:eastAsia="zh-CN"/>
              </w:rPr>
            </w:pPr>
          </w:p>
        </w:tc>
        <w:tc>
          <w:tcPr>
            <w:tcW w:w="500" w:type="dxa"/>
          </w:tcPr>
          <w:p w14:paraId="6B4BF4D3" w14:textId="77777777" w:rsidR="00F0757D" w:rsidRDefault="00F0757D" w:rsidP="00AB210E">
            <w:pPr>
              <w:pStyle w:val="TAC"/>
              <w:rPr>
                <w:lang w:eastAsia="zh-CN"/>
              </w:rPr>
            </w:pPr>
          </w:p>
        </w:tc>
        <w:tc>
          <w:tcPr>
            <w:tcW w:w="497" w:type="dxa"/>
          </w:tcPr>
          <w:p w14:paraId="5BFC275B" w14:textId="77777777" w:rsidR="00F0757D" w:rsidRDefault="00F0757D" w:rsidP="00AB210E">
            <w:pPr>
              <w:pStyle w:val="TAC"/>
              <w:rPr>
                <w:lang w:eastAsia="zh-CN"/>
              </w:rPr>
            </w:pPr>
          </w:p>
        </w:tc>
        <w:tc>
          <w:tcPr>
            <w:tcW w:w="497" w:type="dxa"/>
          </w:tcPr>
          <w:p w14:paraId="737EACB1" w14:textId="77777777" w:rsidR="00F0757D" w:rsidRDefault="00F0757D" w:rsidP="00AB210E">
            <w:pPr>
              <w:pStyle w:val="TAC"/>
              <w:rPr>
                <w:lang w:eastAsia="zh-CN"/>
              </w:rPr>
            </w:pPr>
          </w:p>
        </w:tc>
        <w:tc>
          <w:tcPr>
            <w:tcW w:w="500" w:type="dxa"/>
          </w:tcPr>
          <w:p w14:paraId="5DB3EBF3" w14:textId="77777777" w:rsidR="00F0757D" w:rsidRDefault="00F0757D" w:rsidP="00AB210E">
            <w:pPr>
              <w:pStyle w:val="TAC"/>
              <w:rPr>
                <w:lang w:eastAsia="zh-CN"/>
              </w:rPr>
            </w:pPr>
          </w:p>
        </w:tc>
        <w:tc>
          <w:tcPr>
            <w:tcW w:w="497" w:type="dxa"/>
          </w:tcPr>
          <w:p w14:paraId="5A6FA776" w14:textId="77777777" w:rsidR="00F0757D" w:rsidRDefault="00F0757D" w:rsidP="00AB210E">
            <w:pPr>
              <w:pStyle w:val="TAC"/>
              <w:rPr>
                <w:lang w:eastAsia="zh-CN"/>
              </w:rPr>
            </w:pPr>
          </w:p>
        </w:tc>
        <w:tc>
          <w:tcPr>
            <w:tcW w:w="497" w:type="dxa"/>
          </w:tcPr>
          <w:p w14:paraId="08784013" w14:textId="77777777" w:rsidR="00F0757D" w:rsidRDefault="00F0757D" w:rsidP="00AB210E">
            <w:pPr>
              <w:pStyle w:val="TAC"/>
              <w:rPr>
                <w:lang w:eastAsia="zh-CN"/>
              </w:rPr>
            </w:pPr>
          </w:p>
        </w:tc>
        <w:tc>
          <w:tcPr>
            <w:tcW w:w="500" w:type="dxa"/>
          </w:tcPr>
          <w:p w14:paraId="083EC317" w14:textId="77777777" w:rsidR="00F0757D" w:rsidRDefault="00F0757D" w:rsidP="00AB210E">
            <w:pPr>
              <w:pStyle w:val="TAC"/>
              <w:rPr>
                <w:lang w:eastAsia="zh-CN"/>
              </w:rPr>
            </w:pPr>
          </w:p>
        </w:tc>
        <w:tc>
          <w:tcPr>
            <w:tcW w:w="485" w:type="dxa"/>
          </w:tcPr>
          <w:p w14:paraId="6ACF06F2" w14:textId="77777777" w:rsidR="00F0757D" w:rsidRDefault="00F0757D" w:rsidP="00AB210E">
            <w:pPr>
              <w:pStyle w:val="TAC"/>
              <w:rPr>
                <w:lang w:eastAsia="zh-CN"/>
              </w:rPr>
            </w:pPr>
          </w:p>
        </w:tc>
        <w:tc>
          <w:tcPr>
            <w:tcW w:w="497" w:type="dxa"/>
          </w:tcPr>
          <w:p w14:paraId="234A5798" w14:textId="77777777" w:rsidR="00F0757D" w:rsidRDefault="00F0757D" w:rsidP="00AB210E">
            <w:pPr>
              <w:pStyle w:val="TAC"/>
              <w:rPr>
                <w:lang w:eastAsia="zh-CN"/>
              </w:rPr>
            </w:pPr>
          </w:p>
        </w:tc>
        <w:tc>
          <w:tcPr>
            <w:tcW w:w="567" w:type="dxa"/>
          </w:tcPr>
          <w:p w14:paraId="760F286C" w14:textId="77777777" w:rsidR="00F0757D" w:rsidRDefault="00F0757D" w:rsidP="00AB210E">
            <w:pPr>
              <w:pStyle w:val="TAC"/>
              <w:rPr>
                <w:lang w:eastAsia="zh-CN"/>
              </w:rPr>
            </w:pPr>
          </w:p>
        </w:tc>
        <w:tc>
          <w:tcPr>
            <w:tcW w:w="567" w:type="dxa"/>
          </w:tcPr>
          <w:p w14:paraId="3E8EBF01" w14:textId="77777777" w:rsidR="00F0757D" w:rsidRDefault="00F0757D" w:rsidP="00AB210E">
            <w:pPr>
              <w:pStyle w:val="TAC"/>
              <w:rPr>
                <w:lang w:eastAsia="zh-CN"/>
              </w:rPr>
            </w:pPr>
          </w:p>
        </w:tc>
      </w:tr>
      <w:tr w:rsidR="00F0757D" w14:paraId="517662C7" w14:textId="77777777" w:rsidTr="00AB210E">
        <w:tc>
          <w:tcPr>
            <w:tcW w:w="486" w:type="dxa"/>
          </w:tcPr>
          <w:p w14:paraId="5FA80AC4" w14:textId="77777777" w:rsidR="00F0757D" w:rsidRDefault="00F0757D" w:rsidP="00AB210E">
            <w:pPr>
              <w:pStyle w:val="TAC"/>
              <w:rPr>
                <w:lang w:val="en-US" w:eastAsia="zh-CN"/>
              </w:rPr>
            </w:pPr>
            <w:r>
              <w:rPr>
                <w:lang w:val="en-US" w:eastAsia="zh-CN"/>
              </w:rPr>
              <w:t>#4</w:t>
            </w:r>
          </w:p>
        </w:tc>
        <w:tc>
          <w:tcPr>
            <w:tcW w:w="496" w:type="dxa"/>
          </w:tcPr>
          <w:p w14:paraId="4CB1F544" w14:textId="77777777" w:rsidR="00F0757D" w:rsidRDefault="00F0757D" w:rsidP="00AB210E">
            <w:pPr>
              <w:pStyle w:val="TAC"/>
              <w:rPr>
                <w:lang w:val="en-US" w:eastAsia="zh-CN"/>
              </w:rPr>
            </w:pPr>
            <w:r>
              <w:rPr>
                <w:lang w:val="en-US" w:eastAsia="zh-CN"/>
              </w:rPr>
              <w:t>9</w:t>
            </w:r>
          </w:p>
        </w:tc>
        <w:tc>
          <w:tcPr>
            <w:tcW w:w="500" w:type="dxa"/>
          </w:tcPr>
          <w:p w14:paraId="621B1967" w14:textId="77777777" w:rsidR="00F0757D" w:rsidRDefault="00F0757D" w:rsidP="00AB210E">
            <w:pPr>
              <w:pStyle w:val="TAC"/>
              <w:rPr>
                <w:lang w:val="en-US" w:eastAsia="zh-CN"/>
              </w:rPr>
            </w:pPr>
            <w:r>
              <w:rPr>
                <w:lang w:val="en-US" w:eastAsia="zh-CN"/>
              </w:rPr>
              <w:t>7.5</w:t>
            </w:r>
          </w:p>
        </w:tc>
        <w:tc>
          <w:tcPr>
            <w:tcW w:w="497" w:type="dxa"/>
          </w:tcPr>
          <w:p w14:paraId="44AA6D3E" w14:textId="77777777" w:rsidR="00F0757D" w:rsidRDefault="00F0757D" w:rsidP="00AB210E">
            <w:pPr>
              <w:pStyle w:val="TAC"/>
              <w:rPr>
                <w:lang w:eastAsia="zh-CN"/>
              </w:rPr>
            </w:pPr>
            <w:r>
              <w:rPr>
                <w:lang w:eastAsia="zh-CN"/>
              </w:rPr>
              <w:t>6.5</w:t>
            </w:r>
          </w:p>
        </w:tc>
        <w:tc>
          <w:tcPr>
            <w:tcW w:w="497" w:type="dxa"/>
          </w:tcPr>
          <w:p w14:paraId="592DC1C8" w14:textId="77777777" w:rsidR="00F0757D" w:rsidRDefault="00F0757D" w:rsidP="00AB210E">
            <w:pPr>
              <w:pStyle w:val="TAC"/>
              <w:rPr>
                <w:lang w:eastAsia="zh-CN"/>
              </w:rPr>
            </w:pPr>
            <w:r>
              <w:rPr>
                <w:lang w:eastAsia="zh-CN"/>
              </w:rPr>
              <w:t>7</w:t>
            </w:r>
          </w:p>
        </w:tc>
        <w:tc>
          <w:tcPr>
            <w:tcW w:w="567" w:type="dxa"/>
          </w:tcPr>
          <w:p w14:paraId="4B7002D4" w14:textId="77777777" w:rsidR="00F0757D" w:rsidRDefault="00F0757D" w:rsidP="00AB210E">
            <w:pPr>
              <w:pStyle w:val="TAC"/>
              <w:rPr>
                <w:lang w:eastAsia="zh-CN"/>
              </w:rPr>
            </w:pPr>
            <w:r>
              <w:rPr>
                <w:lang w:eastAsia="zh-CN"/>
              </w:rPr>
              <w:t>6</w:t>
            </w:r>
          </w:p>
        </w:tc>
        <w:tc>
          <w:tcPr>
            <w:tcW w:w="485" w:type="dxa"/>
          </w:tcPr>
          <w:p w14:paraId="23294B72" w14:textId="77777777" w:rsidR="00F0757D" w:rsidRDefault="00F0757D" w:rsidP="00AB210E">
            <w:pPr>
              <w:pStyle w:val="TAC"/>
              <w:rPr>
                <w:lang w:eastAsia="zh-CN"/>
              </w:rPr>
            </w:pPr>
            <w:r>
              <w:rPr>
                <w:lang w:eastAsia="zh-CN"/>
              </w:rPr>
              <w:t>5</w:t>
            </w:r>
          </w:p>
        </w:tc>
        <w:tc>
          <w:tcPr>
            <w:tcW w:w="497" w:type="dxa"/>
          </w:tcPr>
          <w:p w14:paraId="02401262" w14:textId="77777777" w:rsidR="00F0757D" w:rsidRDefault="00F0757D" w:rsidP="00AB210E">
            <w:pPr>
              <w:pStyle w:val="TAC"/>
              <w:rPr>
                <w:lang w:eastAsia="zh-CN"/>
              </w:rPr>
            </w:pPr>
            <w:r>
              <w:rPr>
                <w:lang w:eastAsia="zh-CN"/>
              </w:rPr>
              <w:t>5</w:t>
            </w:r>
          </w:p>
        </w:tc>
        <w:tc>
          <w:tcPr>
            <w:tcW w:w="500" w:type="dxa"/>
          </w:tcPr>
          <w:p w14:paraId="6F0DF564" w14:textId="77777777" w:rsidR="00F0757D" w:rsidRDefault="00F0757D" w:rsidP="00AB210E">
            <w:pPr>
              <w:pStyle w:val="TAC"/>
              <w:rPr>
                <w:lang w:eastAsia="zh-CN"/>
              </w:rPr>
            </w:pPr>
            <w:r>
              <w:rPr>
                <w:lang w:eastAsia="zh-CN"/>
              </w:rPr>
              <w:t>3.5</w:t>
            </w:r>
          </w:p>
        </w:tc>
        <w:tc>
          <w:tcPr>
            <w:tcW w:w="497" w:type="dxa"/>
          </w:tcPr>
          <w:p w14:paraId="058BFB97" w14:textId="77777777" w:rsidR="00F0757D" w:rsidRDefault="00F0757D" w:rsidP="00AB210E">
            <w:pPr>
              <w:pStyle w:val="TAC"/>
              <w:rPr>
                <w:lang w:eastAsia="zh-CN"/>
              </w:rPr>
            </w:pPr>
            <w:r>
              <w:rPr>
                <w:lang w:eastAsia="zh-CN"/>
              </w:rPr>
              <w:t>2</w:t>
            </w:r>
          </w:p>
        </w:tc>
        <w:tc>
          <w:tcPr>
            <w:tcW w:w="497" w:type="dxa"/>
          </w:tcPr>
          <w:p w14:paraId="663F7671" w14:textId="77777777" w:rsidR="00F0757D" w:rsidRDefault="00F0757D" w:rsidP="00AB210E">
            <w:pPr>
              <w:pStyle w:val="TAC"/>
              <w:rPr>
                <w:lang w:eastAsia="zh-CN"/>
              </w:rPr>
            </w:pPr>
          </w:p>
        </w:tc>
        <w:tc>
          <w:tcPr>
            <w:tcW w:w="500" w:type="dxa"/>
          </w:tcPr>
          <w:p w14:paraId="2BAFBBCC" w14:textId="77777777" w:rsidR="00F0757D" w:rsidRDefault="00F0757D" w:rsidP="00AB210E">
            <w:pPr>
              <w:pStyle w:val="TAC"/>
              <w:rPr>
                <w:lang w:eastAsia="zh-CN"/>
              </w:rPr>
            </w:pPr>
          </w:p>
        </w:tc>
        <w:tc>
          <w:tcPr>
            <w:tcW w:w="497" w:type="dxa"/>
          </w:tcPr>
          <w:p w14:paraId="0FC4466C" w14:textId="77777777" w:rsidR="00F0757D" w:rsidRDefault="00F0757D" w:rsidP="00AB210E">
            <w:pPr>
              <w:pStyle w:val="TAC"/>
              <w:rPr>
                <w:lang w:eastAsia="zh-CN"/>
              </w:rPr>
            </w:pPr>
          </w:p>
        </w:tc>
        <w:tc>
          <w:tcPr>
            <w:tcW w:w="497" w:type="dxa"/>
          </w:tcPr>
          <w:p w14:paraId="77CE5162" w14:textId="77777777" w:rsidR="00F0757D" w:rsidRDefault="00F0757D" w:rsidP="00AB210E">
            <w:pPr>
              <w:pStyle w:val="TAC"/>
              <w:rPr>
                <w:lang w:eastAsia="zh-CN"/>
              </w:rPr>
            </w:pPr>
          </w:p>
        </w:tc>
        <w:tc>
          <w:tcPr>
            <w:tcW w:w="500" w:type="dxa"/>
          </w:tcPr>
          <w:p w14:paraId="411506A0" w14:textId="77777777" w:rsidR="00F0757D" w:rsidRDefault="00F0757D" w:rsidP="00AB210E">
            <w:pPr>
              <w:pStyle w:val="TAC"/>
              <w:rPr>
                <w:lang w:eastAsia="zh-CN"/>
              </w:rPr>
            </w:pPr>
          </w:p>
        </w:tc>
        <w:tc>
          <w:tcPr>
            <w:tcW w:w="485" w:type="dxa"/>
          </w:tcPr>
          <w:p w14:paraId="5EAC02DD" w14:textId="77777777" w:rsidR="00F0757D" w:rsidRDefault="00F0757D" w:rsidP="00AB210E">
            <w:pPr>
              <w:pStyle w:val="TAC"/>
              <w:rPr>
                <w:lang w:eastAsia="zh-CN"/>
              </w:rPr>
            </w:pPr>
          </w:p>
        </w:tc>
        <w:tc>
          <w:tcPr>
            <w:tcW w:w="497" w:type="dxa"/>
          </w:tcPr>
          <w:p w14:paraId="07F6B0DB" w14:textId="77777777" w:rsidR="00F0757D" w:rsidRDefault="00F0757D" w:rsidP="00AB210E">
            <w:pPr>
              <w:pStyle w:val="TAC"/>
              <w:rPr>
                <w:lang w:eastAsia="zh-CN"/>
              </w:rPr>
            </w:pPr>
          </w:p>
        </w:tc>
        <w:tc>
          <w:tcPr>
            <w:tcW w:w="567" w:type="dxa"/>
          </w:tcPr>
          <w:p w14:paraId="1DEB697F" w14:textId="77777777" w:rsidR="00F0757D" w:rsidRDefault="00F0757D" w:rsidP="00AB210E">
            <w:pPr>
              <w:pStyle w:val="TAC"/>
              <w:rPr>
                <w:lang w:eastAsia="zh-CN"/>
              </w:rPr>
            </w:pPr>
          </w:p>
        </w:tc>
        <w:tc>
          <w:tcPr>
            <w:tcW w:w="567" w:type="dxa"/>
          </w:tcPr>
          <w:p w14:paraId="6B3AFFDB" w14:textId="77777777" w:rsidR="00F0757D" w:rsidRDefault="00F0757D" w:rsidP="00AB210E">
            <w:pPr>
              <w:pStyle w:val="TAC"/>
              <w:rPr>
                <w:lang w:eastAsia="zh-CN"/>
              </w:rPr>
            </w:pPr>
          </w:p>
        </w:tc>
      </w:tr>
      <w:tr w:rsidR="00F0757D" w14:paraId="1151C9F1" w14:textId="77777777" w:rsidTr="00AB210E">
        <w:tc>
          <w:tcPr>
            <w:tcW w:w="486" w:type="dxa"/>
          </w:tcPr>
          <w:p w14:paraId="45B84DA0" w14:textId="77777777" w:rsidR="00F0757D" w:rsidRPr="00C93AC4" w:rsidRDefault="00F0757D" w:rsidP="00AB210E">
            <w:pPr>
              <w:pStyle w:val="TAC"/>
              <w:rPr>
                <w:b/>
                <w:bCs/>
                <w:lang w:val="en-US" w:eastAsia="zh-CN"/>
              </w:rPr>
            </w:pPr>
            <w:r w:rsidRPr="00C93AC4">
              <w:rPr>
                <w:b/>
                <w:bCs/>
                <w:lang w:val="en-US" w:eastAsia="zh-CN"/>
              </w:rPr>
              <w:t>=&gt;</w:t>
            </w:r>
          </w:p>
        </w:tc>
        <w:tc>
          <w:tcPr>
            <w:tcW w:w="496" w:type="dxa"/>
          </w:tcPr>
          <w:p w14:paraId="4A86CB17" w14:textId="77777777" w:rsidR="00F0757D" w:rsidRDefault="00F0757D" w:rsidP="00AB210E">
            <w:pPr>
              <w:pStyle w:val="TAC"/>
              <w:rPr>
                <w:lang w:eastAsia="zh-CN"/>
              </w:rPr>
            </w:pPr>
            <w:r>
              <w:rPr>
                <w:lang w:val="en-US" w:eastAsia="zh-CN"/>
              </w:rPr>
              <w:t>6</w:t>
            </w:r>
          </w:p>
        </w:tc>
        <w:tc>
          <w:tcPr>
            <w:tcW w:w="500" w:type="dxa"/>
          </w:tcPr>
          <w:p w14:paraId="302A14A3" w14:textId="77777777" w:rsidR="00F0757D" w:rsidRDefault="00F0757D" w:rsidP="00AB210E">
            <w:pPr>
              <w:pStyle w:val="TAC"/>
              <w:rPr>
                <w:lang w:eastAsia="zh-CN"/>
              </w:rPr>
            </w:pPr>
            <w:r>
              <w:rPr>
                <w:lang w:val="en-US" w:eastAsia="zh-CN"/>
              </w:rPr>
              <w:t>4</w:t>
            </w:r>
          </w:p>
        </w:tc>
        <w:tc>
          <w:tcPr>
            <w:tcW w:w="497" w:type="dxa"/>
          </w:tcPr>
          <w:p w14:paraId="59667E8A" w14:textId="77777777" w:rsidR="00F0757D" w:rsidRDefault="00F0757D" w:rsidP="00AB210E">
            <w:pPr>
              <w:pStyle w:val="TAC"/>
              <w:rPr>
                <w:lang w:eastAsia="zh-CN"/>
              </w:rPr>
            </w:pPr>
            <w:r>
              <w:rPr>
                <w:lang w:val="en-US" w:eastAsia="zh-CN"/>
              </w:rPr>
              <w:t>3</w:t>
            </w:r>
          </w:p>
        </w:tc>
        <w:tc>
          <w:tcPr>
            <w:tcW w:w="497" w:type="dxa"/>
          </w:tcPr>
          <w:p w14:paraId="4C115F5B" w14:textId="77777777" w:rsidR="00F0757D" w:rsidRDefault="00F0757D" w:rsidP="00AB210E">
            <w:pPr>
              <w:pStyle w:val="TAC"/>
              <w:rPr>
                <w:lang w:eastAsia="zh-CN"/>
              </w:rPr>
            </w:pPr>
            <w:r>
              <w:rPr>
                <w:lang w:val="en-US" w:eastAsia="zh-CN"/>
              </w:rPr>
              <w:t>4</w:t>
            </w:r>
          </w:p>
        </w:tc>
        <w:tc>
          <w:tcPr>
            <w:tcW w:w="567" w:type="dxa"/>
          </w:tcPr>
          <w:p w14:paraId="5183FD20" w14:textId="77777777" w:rsidR="00F0757D" w:rsidRDefault="00F0757D" w:rsidP="00AB210E">
            <w:pPr>
              <w:pStyle w:val="TAC"/>
              <w:rPr>
                <w:lang w:eastAsia="zh-CN"/>
              </w:rPr>
            </w:pPr>
            <w:r>
              <w:rPr>
                <w:lang w:val="en-US" w:eastAsia="zh-CN"/>
              </w:rPr>
              <w:t>2.5</w:t>
            </w:r>
          </w:p>
        </w:tc>
        <w:tc>
          <w:tcPr>
            <w:tcW w:w="485" w:type="dxa"/>
          </w:tcPr>
          <w:p w14:paraId="4F929103" w14:textId="77777777" w:rsidR="00F0757D" w:rsidRDefault="00F0757D" w:rsidP="00AB210E">
            <w:pPr>
              <w:pStyle w:val="TAC"/>
              <w:rPr>
                <w:lang w:eastAsia="zh-CN"/>
              </w:rPr>
            </w:pPr>
            <w:r>
              <w:rPr>
                <w:lang w:val="en-US" w:eastAsia="zh-CN"/>
              </w:rPr>
              <w:t>1</w:t>
            </w:r>
          </w:p>
        </w:tc>
        <w:tc>
          <w:tcPr>
            <w:tcW w:w="497" w:type="dxa"/>
          </w:tcPr>
          <w:p w14:paraId="44D1F881" w14:textId="77777777" w:rsidR="00F0757D" w:rsidRDefault="00F0757D" w:rsidP="00AB210E">
            <w:pPr>
              <w:pStyle w:val="TAC"/>
              <w:rPr>
                <w:lang w:eastAsia="zh-CN"/>
              </w:rPr>
            </w:pPr>
          </w:p>
        </w:tc>
        <w:tc>
          <w:tcPr>
            <w:tcW w:w="500" w:type="dxa"/>
          </w:tcPr>
          <w:p w14:paraId="46375397" w14:textId="77777777" w:rsidR="00F0757D" w:rsidRDefault="00F0757D" w:rsidP="00AB210E">
            <w:pPr>
              <w:pStyle w:val="TAC"/>
              <w:rPr>
                <w:lang w:eastAsia="zh-CN"/>
              </w:rPr>
            </w:pPr>
          </w:p>
        </w:tc>
        <w:tc>
          <w:tcPr>
            <w:tcW w:w="497" w:type="dxa"/>
          </w:tcPr>
          <w:p w14:paraId="538EA2D1" w14:textId="77777777" w:rsidR="00F0757D" w:rsidRDefault="00F0757D" w:rsidP="00AB210E">
            <w:pPr>
              <w:pStyle w:val="TAC"/>
              <w:rPr>
                <w:lang w:eastAsia="zh-CN"/>
              </w:rPr>
            </w:pPr>
          </w:p>
        </w:tc>
        <w:tc>
          <w:tcPr>
            <w:tcW w:w="497" w:type="dxa"/>
          </w:tcPr>
          <w:p w14:paraId="22091966" w14:textId="77777777" w:rsidR="00F0757D" w:rsidRDefault="00F0757D" w:rsidP="00AB210E">
            <w:pPr>
              <w:pStyle w:val="TAC"/>
              <w:rPr>
                <w:lang w:eastAsia="zh-CN"/>
              </w:rPr>
            </w:pPr>
          </w:p>
        </w:tc>
        <w:tc>
          <w:tcPr>
            <w:tcW w:w="500" w:type="dxa"/>
          </w:tcPr>
          <w:p w14:paraId="52201FFE" w14:textId="77777777" w:rsidR="00F0757D" w:rsidRDefault="00F0757D" w:rsidP="00AB210E">
            <w:pPr>
              <w:pStyle w:val="TAC"/>
              <w:rPr>
                <w:lang w:eastAsia="zh-CN"/>
              </w:rPr>
            </w:pPr>
          </w:p>
        </w:tc>
        <w:tc>
          <w:tcPr>
            <w:tcW w:w="497" w:type="dxa"/>
          </w:tcPr>
          <w:p w14:paraId="3578271F" w14:textId="77777777" w:rsidR="00F0757D" w:rsidRDefault="00F0757D" w:rsidP="00AB210E">
            <w:pPr>
              <w:pStyle w:val="TAC"/>
              <w:rPr>
                <w:lang w:eastAsia="zh-CN"/>
              </w:rPr>
            </w:pPr>
          </w:p>
        </w:tc>
        <w:tc>
          <w:tcPr>
            <w:tcW w:w="497" w:type="dxa"/>
          </w:tcPr>
          <w:p w14:paraId="5D818D8D" w14:textId="77777777" w:rsidR="00F0757D" w:rsidRDefault="00F0757D" w:rsidP="00AB210E">
            <w:pPr>
              <w:pStyle w:val="TAC"/>
              <w:rPr>
                <w:lang w:eastAsia="zh-CN"/>
              </w:rPr>
            </w:pPr>
          </w:p>
        </w:tc>
        <w:tc>
          <w:tcPr>
            <w:tcW w:w="500" w:type="dxa"/>
          </w:tcPr>
          <w:p w14:paraId="4E204A64" w14:textId="77777777" w:rsidR="00F0757D" w:rsidRDefault="00F0757D" w:rsidP="00AB210E">
            <w:pPr>
              <w:pStyle w:val="TAC"/>
              <w:rPr>
                <w:lang w:eastAsia="zh-CN"/>
              </w:rPr>
            </w:pPr>
          </w:p>
        </w:tc>
        <w:tc>
          <w:tcPr>
            <w:tcW w:w="485" w:type="dxa"/>
          </w:tcPr>
          <w:p w14:paraId="47D2B4F2" w14:textId="77777777" w:rsidR="00F0757D" w:rsidRDefault="00F0757D" w:rsidP="00AB210E">
            <w:pPr>
              <w:pStyle w:val="TAC"/>
              <w:rPr>
                <w:lang w:eastAsia="zh-CN"/>
              </w:rPr>
            </w:pPr>
          </w:p>
        </w:tc>
        <w:tc>
          <w:tcPr>
            <w:tcW w:w="497" w:type="dxa"/>
          </w:tcPr>
          <w:p w14:paraId="797480DA" w14:textId="77777777" w:rsidR="00F0757D" w:rsidRPr="007D43DE" w:rsidRDefault="00F0757D" w:rsidP="00AB210E">
            <w:pPr>
              <w:pStyle w:val="TAC"/>
              <w:rPr>
                <w:lang w:val="en-US" w:eastAsia="zh-CN"/>
              </w:rPr>
            </w:pPr>
            <w:r>
              <w:rPr>
                <w:lang w:val="en-US" w:eastAsia="zh-CN"/>
              </w:rPr>
              <w:t>3</w:t>
            </w:r>
          </w:p>
        </w:tc>
        <w:tc>
          <w:tcPr>
            <w:tcW w:w="567" w:type="dxa"/>
          </w:tcPr>
          <w:p w14:paraId="05801C57" w14:textId="77777777" w:rsidR="00F0757D" w:rsidRPr="007D43DE" w:rsidRDefault="00F0757D" w:rsidP="00AB210E">
            <w:pPr>
              <w:pStyle w:val="TAC"/>
              <w:rPr>
                <w:lang w:val="en-US" w:eastAsia="zh-CN"/>
              </w:rPr>
            </w:pPr>
            <w:r>
              <w:rPr>
                <w:lang w:val="en-US" w:eastAsia="zh-CN"/>
              </w:rPr>
              <w:t>1</w:t>
            </w:r>
          </w:p>
        </w:tc>
        <w:tc>
          <w:tcPr>
            <w:tcW w:w="567" w:type="dxa"/>
          </w:tcPr>
          <w:p w14:paraId="1ECBF3B9" w14:textId="77777777" w:rsidR="00F0757D" w:rsidRPr="007D43DE" w:rsidRDefault="00F0757D" w:rsidP="00AB210E">
            <w:pPr>
              <w:pStyle w:val="TAC"/>
              <w:rPr>
                <w:lang w:val="en-US" w:eastAsia="zh-CN"/>
              </w:rPr>
            </w:pPr>
            <w:r>
              <w:rPr>
                <w:lang w:val="en-US" w:eastAsia="zh-CN"/>
              </w:rPr>
              <w:t>0.5</w:t>
            </w:r>
          </w:p>
        </w:tc>
      </w:tr>
    </w:tbl>
    <w:p w14:paraId="09BCCBD7" w14:textId="77777777" w:rsidR="00F0757D" w:rsidRDefault="00F0757D" w:rsidP="00F0757D">
      <w:pPr>
        <w:rPr>
          <w:lang w:val="en-US" w:eastAsia="zh-CN"/>
        </w:rPr>
      </w:pPr>
    </w:p>
    <w:p w14:paraId="2AE4ADCE" w14:textId="77777777" w:rsidR="00F0757D" w:rsidRPr="001E0CE0" w:rsidRDefault="00F0757D" w:rsidP="00F0757D">
      <w:pPr>
        <w:pStyle w:val="TH"/>
      </w:pPr>
      <w:r w:rsidRPr="004E4417">
        <w:rPr>
          <w:color w:val="000000" w:themeColor="text1"/>
          <w:szCs w:val="24"/>
          <w:lang w:val="en-US" w:eastAsia="zh-CN"/>
        </w:rPr>
        <w:t xml:space="preserve">Table </w:t>
      </w:r>
      <w:r w:rsidRPr="004E4417">
        <w:rPr>
          <w:color w:val="000000" w:themeColor="text1"/>
        </w:rPr>
        <w:t>6.2.1.2.5-2</w:t>
      </w:r>
      <w:r>
        <w:t>: Harmonised A-MPR values for the 10MHz channel.</w:t>
      </w:r>
    </w:p>
    <w:tbl>
      <w:tblPr>
        <w:tblStyle w:val="TableGrid"/>
        <w:tblW w:w="0" w:type="auto"/>
        <w:tblLook w:val="04A0" w:firstRow="1" w:lastRow="0" w:firstColumn="1" w:lastColumn="0" w:noHBand="0" w:noVBand="1"/>
      </w:tblPr>
      <w:tblGrid>
        <w:gridCol w:w="703"/>
        <w:gridCol w:w="1144"/>
        <w:gridCol w:w="759"/>
        <w:gridCol w:w="1117"/>
        <w:gridCol w:w="1068"/>
        <w:gridCol w:w="727"/>
        <w:gridCol w:w="1091"/>
        <w:gridCol w:w="1143"/>
        <w:gridCol w:w="789"/>
        <w:gridCol w:w="1088"/>
      </w:tblGrid>
      <w:tr w:rsidR="00F0757D" w14:paraId="7489713A" w14:textId="77777777" w:rsidTr="00AB210E">
        <w:tc>
          <w:tcPr>
            <w:tcW w:w="704" w:type="dxa"/>
            <w:vMerge w:val="restart"/>
          </w:tcPr>
          <w:p w14:paraId="21EC823E" w14:textId="77777777" w:rsidR="00F0757D" w:rsidRDefault="00F0757D" w:rsidP="00AB210E">
            <w:pPr>
              <w:pStyle w:val="TAH"/>
              <w:rPr>
                <w:lang w:eastAsia="zh-CN"/>
              </w:rPr>
            </w:pPr>
          </w:p>
        </w:tc>
        <w:tc>
          <w:tcPr>
            <w:tcW w:w="8927" w:type="dxa"/>
            <w:gridSpan w:val="9"/>
          </w:tcPr>
          <w:p w14:paraId="094D462A" w14:textId="77777777" w:rsidR="00F0757D" w:rsidRPr="000D69FD" w:rsidRDefault="00F0757D" w:rsidP="00AB210E">
            <w:pPr>
              <w:pStyle w:val="TAH"/>
              <w:rPr>
                <w:lang w:eastAsia="zh-CN"/>
              </w:rPr>
            </w:pPr>
            <w:r w:rsidRPr="000D69FD">
              <w:rPr>
                <w:lang w:eastAsia="zh-CN"/>
              </w:rPr>
              <w:t>10MHz channel cent</w:t>
            </w:r>
            <w:r>
              <w:rPr>
                <w:lang w:eastAsia="zh-CN"/>
              </w:rPr>
              <w:t>re</w:t>
            </w:r>
            <w:r w:rsidRPr="000D69FD">
              <w:rPr>
                <w:lang w:eastAsia="zh-CN"/>
              </w:rPr>
              <w:t xml:space="preserve"> frequency</w:t>
            </w:r>
          </w:p>
        </w:tc>
      </w:tr>
      <w:tr w:rsidR="00F0757D" w14:paraId="482F5D70" w14:textId="77777777" w:rsidTr="00AB210E">
        <w:tc>
          <w:tcPr>
            <w:tcW w:w="704" w:type="dxa"/>
            <w:vMerge/>
          </w:tcPr>
          <w:p w14:paraId="57C9B235" w14:textId="77777777" w:rsidR="00F0757D" w:rsidRDefault="00F0757D" w:rsidP="00AB210E">
            <w:pPr>
              <w:pStyle w:val="TAH"/>
              <w:rPr>
                <w:lang w:eastAsia="zh-CN"/>
              </w:rPr>
            </w:pPr>
          </w:p>
        </w:tc>
        <w:tc>
          <w:tcPr>
            <w:tcW w:w="3021" w:type="dxa"/>
            <w:gridSpan w:val="3"/>
          </w:tcPr>
          <w:p w14:paraId="6FC689EC" w14:textId="77777777" w:rsidR="00F0757D" w:rsidRPr="00C93AC4" w:rsidRDefault="00F0757D" w:rsidP="00AB210E">
            <w:pPr>
              <w:pStyle w:val="TAH"/>
              <w:rPr>
                <w:lang w:val="en-US" w:eastAsia="zh-CN"/>
              </w:rPr>
            </w:pPr>
            <w:r>
              <w:rPr>
                <w:lang w:val="en-US" w:eastAsia="zh-CN"/>
              </w:rPr>
              <w:t>1615MHz</w:t>
            </w:r>
          </w:p>
        </w:tc>
        <w:tc>
          <w:tcPr>
            <w:tcW w:w="2886" w:type="dxa"/>
            <w:gridSpan w:val="3"/>
          </w:tcPr>
          <w:p w14:paraId="2EA60770" w14:textId="77777777" w:rsidR="00F0757D" w:rsidRPr="00C93AC4" w:rsidRDefault="00F0757D" w:rsidP="00AB210E">
            <w:pPr>
              <w:pStyle w:val="TAH"/>
              <w:rPr>
                <w:lang w:val="en-US" w:eastAsia="zh-CN"/>
              </w:rPr>
            </w:pPr>
            <w:r>
              <w:rPr>
                <w:lang w:val="en-US" w:eastAsia="zh-CN"/>
              </w:rPr>
              <w:t>1620MHz</w:t>
            </w:r>
          </w:p>
        </w:tc>
        <w:tc>
          <w:tcPr>
            <w:tcW w:w="3020" w:type="dxa"/>
            <w:gridSpan w:val="3"/>
          </w:tcPr>
          <w:p w14:paraId="32783253" w14:textId="77777777" w:rsidR="00F0757D" w:rsidRPr="00C93AC4" w:rsidRDefault="00F0757D" w:rsidP="00AB210E">
            <w:pPr>
              <w:pStyle w:val="TAH"/>
              <w:rPr>
                <w:lang w:val="en-US" w:eastAsia="zh-CN"/>
              </w:rPr>
            </w:pPr>
            <w:r>
              <w:rPr>
                <w:lang w:val="en-US" w:eastAsia="zh-CN"/>
              </w:rPr>
              <w:t>1621.5MHz</w:t>
            </w:r>
          </w:p>
        </w:tc>
      </w:tr>
      <w:tr w:rsidR="00F0757D" w14:paraId="26CAB491" w14:textId="77777777" w:rsidTr="00AB210E">
        <w:tc>
          <w:tcPr>
            <w:tcW w:w="704" w:type="dxa"/>
            <w:vMerge/>
          </w:tcPr>
          <w:p w14:paraId="5C206FDF" w14:textId="77777777" w:rsidR="00F0757D" w:rsidRDefault="00F0757D" w:rsidP="00AB210E">
            <w:pPr>
              <w:pStyle w:val="TAH"/>
              <w:rPr>
                <w:lang w:eastAsia="zh-CN"/>
              </w:rPr>
            </w:pPr>
          </w:p>
        </w:tc>
        <w:tc>
          <w:tcPr>
            <w:tcW w:w="1145" w:type="dxa"/>
            <w:vMerge w:val="restart"/>
          </w:tcPr>
          <w:p w14:paraId="6370A436" w14:textId="77777777" w:rsidR="00F0757D" w:rsidRDefault="00F0757D" w:rsidP="00AB210E">
            <w:pPr>
              <w:pStyle w:val="TAH"/>
              <w:rPr>
                <w:lang w:val="en-US" w:eastAsia="zh-CN"/>
              </w:rPr>
            </w:pPr>
            <w:r>
              <w:rPr>
                <w:lang w:val="en-US" w:eastAsia="zh-CN"/>
              </w:rPr>
              <w:t>CP-OFDM</w:t>
            </w:r>
          </w:p>
          <w:p w14:paraId="7358A287" w14:textId="77777777" w:rsidR="00F0757D" w:rsidRDefault="00F0757D" w:rsidP="00AB210E">
            <w:pPr>
              <w:pStyle w:val="TAH"/>
              <w:rPr>
                <w:lang w:val="en-US" w:eastAsia="zh-CN"/>
              </w:rPr>
            </w:pPr>
            <w:r>
              <w:rPr>
                <w:lang w:val="en-US" w:eastAsia="zh-CN"/>
              </w:rPr>
              <w:t>QPSK</w:t>
            </w:r>
          </w:p>
        </w:tc>
        <w:tc>
          <w:tcPr>
            <w:tcW w:w="1876" w:type="dxa"/>
            <w:gridSpan w:val="2"/>
          </w:tcPr>
          <w:p w14:paraId="2A5FF900" w14:textId="77777777" w:rsidR="00F0757D" w:rsidRDefault="00F0757D" w:rsidP="00AB210E">
            <w:pPr>
              <w:pStyle w:val="TAH"/>
              <w:rPr>
                <w:lang w:val="en-US" w:eastAsia="zh-CN"/>
              </w:rPr>
            </w:pPr>
            <w:r>
              <w:rPr>
                <w:lang w:val="en-US" w:eastAsia="zh-CN"/>
              </w:rPr>
              <w:t>DFT-s-OFDM</w:t>
            </w:r>
          </w:p>
        </w:tc>
        <w:tc>
          <w:tcPr>
            <w:tcW w:w="1068" w:type="dxa"/>
            <w:vMerge w:val="restart"/>
          </w:tcPr>
          <w:p w14:paraId="3EE03451" w14:textId="77777777" w:rsidR="00F0757D" w:rsidRDefault="00F0757D" w:rsidP="00AB210E">
            <w:pPr>
              <w:pStyle w:val="TAH"/>
              <w:rPr>
                <w:lang w:val="en-US" w:eastAsia="zh-CN"/>
              </w:rPr>
            </w:pPr>
            <w:r>
              <w:rPr>
                <w:lang w:val="en-US" w:eastAsia="zh-CN"/>
              </w:rPr>
              <w:t>CP-OFDM</w:t>
            </w:r>
          </w:p>
          <w:p w14:paraId="3A43CD8F" w14:textId="77777777" w:rsidR="00F0757D" w:rsidRDefault="00F0757D" w:rsidP="00AB210E">
            <w:pPr>
              <w:pStyle w:val="TAH"/>
              <w:rPr>
                <w:lang w:val="en-US" w:eastAsia="zh-CN"/>
              </w:rPr>
            </w:pPr>
            <w:r>
              <w:rPr>
                <w:lang w:val="en-US" w:eastAsia="zh-CN"/>
              </w:rPr>
              <w:t>QPSK</w:t>
            </w:r>
          </w:p>
        </w:tc>
        <w:tc>
          <w:tcPr>
            <w:tcW w:w="1818" w:type="dxa"/>
            <w:gridSpan w:val="2"/>
          </w:tcPr>
          <w:p w14:paraId="5631C163" w14:textId="77777777" w:rsidR="00F0757D" w:rsidRDefault="00F0757D" w:rsidP="00AB210E">
            <w:pPr>
              <w:pStyle w:val="TAH"/>
              <w:rPr>
                <w:lang w:val="en-US" w:eastAsia="zh-CN"/>
              </w:rPr>
            </w:pPr>
            <w:r>
              <w:rPr>
                <w:lang w:val="en-US" w:eastAsia="zh-CN"/>
              </w:rPr>
              <w:t>DFT-s-OFDM</w:t>
            </w:r>
          </w:p>
        </w:tc>
        <w:tc>
          <w:tcPr>
            <w:tcW w:w="1143" w:type="dxa"/>
            <w:vMerge w:val="restart"/>
          </w:tcPr>
          <w:p w14:paraId="4DD4D605" w14:textId="77777777" w:rsidR="00F0757D" w:rsidRDefault="00F0757D" w:rsidP="00AB210E">
            <w:pPr>
              <w:pStyle w:val="TAH"/>
              <w:rPr>
                <w:lang w:val="en-US" w:eastAsia="zh-CN"/>
              </w:rPr>
            </w:pPr>
            <w:r>
              <w:rPr>
                <w:lang w:val="en-US" w:eastAsia="zh-CN"/>
              </w:rPr>
              <w:t>CP-OFDM</w:t>
            </w:r>
          </w:p>
          <w:p w14:paraId="79235C99" w14:textId="77777777" w:rsidR="00F0757D" w:rsidRDefault="00F0757D" w:rsidP="00AB210E">
            <w:pPr>
              <w:pStyle w:val="TAH"/>
              <w:rPr>
                <w:lang w:val="en-US" w:eastAsia="zh-CN"/>
              </w:rPr>
            </w:pPr>
            <w:r>
              <w:rPr>
                <w:lang w:val="en-US" w:eastAsia="zh-CN"/>
              </w:rPr>
              <w:t>QPSK</w:t>
            </w:r>
          </w:p>
        </w:tc>
        <w:tc>
          <w:tcPr>
            <w:tcW w:w="1877" w:type="dxa"/>
            <w:gridSpan w:val="2"/>
          </w:tcPr>
          <w:p w14:paraId="5CA4512B" w14:textId="77777777" w:rsidR="00F0757D" w:rsidRDefault="00F0757D" w:rsidP="00AB210E">
            <w:pPr>
              <w:pStyle w:val="TAH"/>
              <w:rPr>
                <w:lang w:val="en-US" w:eastAsia="zh-CN"/>
              </w:rPr>
            </w:pPr>
            <w:r>
              <w:rPr>
                <w:lang w:val="en-US" w:eastAsia="zh-CN"/>
              </w:rPr>
              <w:t>DTT-s-OFDM</w:t>
            </w:r>
          </w:p>
        </w:tc>
      </w:tr>
      <w:tr w:rsidR="00F0757D" w14:paraId="5241C3CC" w14:textId="77777777" w:rsidTr="00AB210E">
        <w:tc>
          <w:tcPr>
            <w:tcW w:w="704" w:type="dxa"/>
            <w:vMerge/>
          </w:tcPr>
          <w:p w14:paraId="497DDF44" w14:textId="77777777" w:rsidR="00F0757D" w:rsidRDefault="00F0757D" w:rsidP="00AB210E">
            <w:pPr>
              <w:pStyle w:val="TAH"/>
              <w:rPr>
                <w:lang w:eastAsia="zh-CN"/>
              </w:rPr>
            </w:pPr>
          </w:p>
        </w:tc>
        <w:tc>
          <w:tcPr>
            <w:tcW w:w="1145" w:type="dxa"/>
            <w:vMerge/>
          </w:tcPr>
          <w:p w14:paraId="7CEAFD34" w14:textId="77777777" w:rsidR="00F0757D" w:rsidRDefault="00F0757D" w:rsidP="00AB210E">
            <w:pPr>
              <w:pStyle w:val="TAH"/>
              <w:rPr>
                <w:lang w:eastAsia="zh-CN"/>
              </w:rPr>
            </w:pPr>
          </w:p>
        </w:tc>
        <w:tc>
          <w:tcPr>
            <w:tcW w:w="759" w:type="dxa"/>
          </w:tcPr>
          <w:p w14:paraId="5E00BB5C" w14:textId="77777777" w:rsidR="00F0757D" w:rsidRDefault="00F0757D" w:rsidP="00AB210E">
            <w:pPr>
              <w:pStyle w:val="TAH"/>
              <w:rPr>
                <w:lang w:eastAsia="zh-CN"/>
              </w:rPr>
            </w:pPr>
            <w:r>
              <w:rPr>
                <w:lang w:val="en-US" w:eastAsia="zh-CN"/>
              </w:rPr>
              <w:t>QPSK</w:t>
            </w:r>
          </w:p>
        </w:tc>
        <w:tc>
          <w:tcPr>
            <w:tcW w:w="1117" w:type="dxa"/>
          </w:tcPr>
          <w:p w14:paraId="5D20A1D8" w14:textId="77777777" w:rsidR="00F0757D" w:rsidRDefault="00F0757D" w:rsidP="00AB210E">
            <w:pPr>
              <w:pStyle w:val="TAH"/>
              <w:rPr>
                <w:lang w:eastAsia="zh-CN"/>
              </w:rPr>
            </w:pPr>
            <w:r>
              <w:rPr>
                <w:lang w:val="en-US" w:eastAsia="zh-CN"/>
              </w:rPr>
              <w:t>PI/2 BPSK</w:t>
            </w:r>
          </w:p>
        </w:tc>
        <w:tc>
          <w:tcPr>
            <w:tcW w:w="1068" w:type="dxa"/>
            <w:vMerge/>
          </w:tcPr>
          <w:p w14:paraId="47EDCB1D" w14:textId="77777777" w:rsidR="00F0757D" w:rsidRDefault="00F0757D" w:rsidP="00AB210E">
            <w:pPr>
              <w:pStyle w:val="TAH"/>
              <w:rPr>
                <w:lang w:eastAsia="zh-CN"/>
              </w:rPr>
            </w:pPr>
          </w:p>
        </w:tc>
        <w:tc>
          <w:tcPr>
            <w:tcW w:w="727" w:type="dxa"/>
          </w:tcPr>
          <w:p w14:paraId="0895E3BE" w14:textId="77777777" w:rsidR="00F0757D" w:rsidRDefault="00F0757D" w:rsidP="00AB210E">
            <w:pPr>
              <w:pStyle w:val="TAH"/>
              <w:rPr>
                <w:lang w:eastAsia="zh-CN"/>
              </w:rPr>
            </w:pPr>
            <w:r>
              <w:rPr>
                <w:lang w:val="en-US" w:eastAsia="zh-CN"/>
              </w:rPr>
              <w:t>QPSK</w:t>
            </w:r>
          </w:p>
        </w:tc>
        <w:tc>
          <w:tcPr>
            <w:tcW w:w="1091" w:type="dxa"/>
          </w:tcPr>
          <w:p w14:paraId="794E9915" w14:textId="77777777" w:rsidR="00F0757D" w:rsidRDefault="00F0757D" w:rsidP="00AB210E">
            <w:pPr>
              <w:pStyle w:val="TAH"/>
              <w:rPr>
                <w:lang w:eastAsia="zh-CN"/>
              </w:rPr>
            </w:pPr>
            <w:r>
              <w:rPr>
                <w:lang w:val="en-US" w:eastAsia="zh-CN"/>
              </w:rPr>
              <w:t>PI/2 BPSK</w:t>
            </w:r>
          </w:p>
        </w:tc>
        <w:tc>
          <w:tcPr>
            <w:tcW w:w="1143" w:type="dxa"/>
            <w:vMerge/>
          </w:tcPr>
          <w:p w14:paraId="5753A926" w14:textId="77777777" w:rsidR="00F0757D" w:rsidRDefault="00F0757D" w:rsidP="00AB210E">
            <w:pPr>
              <w:pStyle w:val="TAH"/>
              <w:rPr>
                <w:lang w:eastAsia="zh-CN"/>
              </w:rPr>
            </w:pPr>
          </w:p>
        </w:tc>
        <w:tc>
          <w:tcPr>
            <w:tcW w:w="789" w:type="dxa"/>
          </w:tcPr>
          <w:p w14:paraId="3F8CEDA6" w14:textId="77777777" w:rsidR="00F0757D" w:rsidRDefault="00F0757D" w:rsidP="00AB210E">
            <w:pPr>
              <w:pStyle w:val="TAH"/>
              <w:rPr>
                <w:lang w:eastAsia="zh-CN"/>
              </w:rPr>
            </w:pPr>
            <w:r>
              <w:rPr>
                <w:lang w:val="en-US" w:eastAsia="zh-CN"/>
              </w:rPr>
              <w:t>QPSK</w:t>
            </w:r>
          </w:p>
        </w:tc>
        <w:tc>
          <w:tcPr>
            <w:tcW w:w="1088" w:type="dxa"/>
          </w:tcPr>
          <w:p w14:paraId="1C85C0CA" w14:textId="77777777" w:rsidR="00F0757D" w:rsidRDefault="00F0757D" w:rsidP="00AB210E">
            <w:pPr>
              <w:pStyle w:val="TAH"/>
              <w:rPr>
                <w:lang w:eastAsia="zh-CN"/>
              </w:rPr>
            </w:pPr>
            <w:r>
              <w:rPr>
                <w:lang w:val="en-US" w:eastAsia="zh-CN"/>
              </w:rPr>
              <w:t>PI/2 BPSK</w:t>
            </w:r>
          </w:p>
        </w:tc>
      </w:tr>
      <w:tr w:rsidR="00F0757D" w14:paraId="58BB7580" w14:textId="77777777" w:rsidTr="00AB210E">
        <w:tc>
          <w:tcPr>
            <w:tcW w:w="704" w:type="dxa"/>
          </w:tcPr>
          <w:p w14:paraId="40014EB6" w14:textId="77777777" w:rsidR="00F0757D" w:rsidRDefault="00F0757D" w:rsidP="00AB210E">
            <w:pPr>
              <w:pStyle w:val="TAC"/>
              <w:rPr>
                <w:lang w:eastAsia="zh-CN"/>
              </w:rPr>
            </w:pPr>
          </w:p>
        </w:tc>
        <w:tc>
          <w:tcPr>
            <w:tcW w:w="8927" w:type="dxa"/>
            <w:gridSpan w:val="9"/>
          </w:tcPr>
          <w:p w14:paraId="0D3581A6" w14:textId="77777777" w:rsidR="00F0757D" w:rsidRPr="00C93AC4" w:rsidRDefault="00F0757D" w:rsidP="00AB210E">
            <w:pPr>
              <w:pStyle w:val="TAC"/>
              <w:rPr>
                <w:b/>
                <w:bCs/>
                <w:lang w:val="en-US" w:eastAsia="zh-CN"/>
              </w:rPr>
            </w:pPr>
            <w:r w:rsidRPr="00C93AC4">
              <w:rPr>
                <w:b/>
                <w:bCs/>
                <w:lang w:val="en-US" w:eastAsia="zh-CN"/>
              </w:rPr>
              <w:t>ETSI regulatory domain</w:t>
            </w:r>
          </w:p>
        </w:tc>
      </w:tr>
      <w:tr w:rsidR="00F0757D" w14:paraId="7A7B3B3E" w14:textId="77777777" w:rsidTr="00AB210E">
        <w:tc>
          <w:tcPr>
            <w:tcW w:w="704" w:type="dxa"/>
          </w:tcPr>
          <w:p w14:paraId="2A97922F" w14:textId="77777777" w:rsidR="00F0757D" w:rsidRPr="00C93AC4" w:rsidRDefault="00F0757D" w:rsidP="00AB210E">
            <w:pPr>
              <w:pStyle w:val="TAC"/>
              <w:rPr>
                <w:lang w:val="en-US" w:eastAsia="zh-CN"/>
              </w:rPr>
            </w:pPr>
            <w:r>
              <w:rPr>
                <w:lang w:val="en-US" w:eastAsia="zh-CN"/>
              </w:rPr>
              <w:t>#1</w:t>
            </w:r>
          </w:p>
        </w:tc>
        <w:tc>
          <w:tcPr>
            <w:tcW w:w="1145" w:type="dxa"/>
          </w:tcPr>
          <w:p w14:paraId="13CFD105" w14:textId="77777777" w:rsidR="00F0757D" w:rsidRPr="00C93AC4" w:rsidRDefault="00F0757D" w:rsidP="00AB210E">
            <w:pPr>
              <w:pStyle w:val="TAC"/>
              <w:rPr>
                <w:lang w:val="en-US" w:eastAsia="zh-CN"/>
              </w:rPr>
            </w:pPr>
            <w:r>
              <w:rPr>
                <w:lang w:val="en-US" w:eastAsia="zh-CN"/>
              </w:rPr>
              <w:t>12.5</w:t>
            </w:r>
          </w:p>
        </w:tc>
        <w:tc>
          <w:tcPr>
            <w:tcW w:w="759" w:type="dxa"/>
          </w:tcPr>
          <w:p w14:paraId="26926C48" w14:textId="77777777" w:rsidR="00F0757D" w:rsidRPr="00C93AC4" w:rsidRDefault="00F0757D" w:rsidP="00AB210E">
            <w:pPr>
              <w:pStyle w:val="TAC"/>
              <w:rPr>
                <w:lang w:val="en-US" w:eastAsia="zh-CN"/>
              </w:rPr>
            </w:pPr>
            <w:r>
              <w:rPr>
                <w:lang w:val="en-US" w:eastAsia="zh-CN"/>
              </w:rPr>
              <w:t>7</w:t>
            </w:r>
          </w:p>
        </w:tc>
        <w:tc>
          <w:tcPr>
            <w:tcW w:w="1117" w:type="dxa"/>
          </w:tcPr>
          <w:p w14:paraId="5A50DA39" w14:textId="77777777" w:rsidR="00F0757D" w:rsidRPr="00C93AC4" w:rsidRDefault="00F0757D" w:rsidP="00AB210E">
            <w:pPr>
              <w:pStyle w:val="TAC"/>
              <w:rPr>
                <w:lang w:val="en-US" w:eastAsia="zh-CN"/>
              </w:rPr>
            </w:pPr>
            <w:r>
              <w:rPr>
                <w:lang w:val="en-US" w:eastAsia="zh-CN"/>
              </w:rPr>
              <w:t>6</w:t>
            </w:r>
          </w:p>
        </w:tc>
        <w:tc>
          <w:tcPr>
            <w:tcW w:w="1068" w:type="dxa"/>
          </w:tcPr>
          <w:p w14:paraId="6AD0B544" w14:textId="77777777" w:rsidR="00F0757D" w:rsidRPr="00C93AC4" w:rsidRDefault="00F0757D" w:rsidP="00AB210E">
            <w:pPr>
              <w:pStyle w:val="TAC"/>
              <w:rPr>
                <w:lang w:val="en-US" w:eastAsia="zh-CN"/>
              </w:rPr>
            </w:pPr>
            <w:r>
              <w:rPr>
                <w:lang w:val="en-US" w:eastAsia="zh-CN"/>
              </w:rPr>
              <w:t>4</w:t>
            </w:r>
          </w:p>
        </w:tc>
        <w:tc>
          <w:tcPr>
            <w:tcW w:w="727" w:type="dxa"/>
          </w:tcPr>
          <w:p w14:paraId="63C6D581" w14:textId="77777777" w:rsidR="00F0757D" w:rsidRPr="00C93AC4" w:rsidRDefault="00F0757D" w:rsidP="00AB210E">
            <w:pPr>
              <w:pStyle w:val="TAC"/>
              <w:rPr>
                <w:lang w:val="en-US" w:eastAsia="zh-CN"/>
              </w:rPr>
            </w:pPr>
            <w:r>
              <w:rPr>
                <w:lang w:val="en-US" w:eastAsia="zh-CN"/>
              </w:rPr>
              <w:t>3</w:t>
            </w:r>
          </w:p>
        </w:tc>
        <w:tc>
          <w:tcPr>
            <w:tcW w:w="1091" w:type="dxa"/>
          </w:tcPr>
          <w:p w14:paraId="5DF9B3F7" w14:textId="77777777" w:rsidR="00F0757D" w:rsidRPr="00C93AC4" w:rsidRDefault="00F0757D" w:rsidP="00AB210E">
            <w:pPr>
              <w:pStyle w:val="TAC"/>
              <w:rPr>
                <w:lang w:val="en-US" w:eastAsia="zh-CN"/>
              </w:rPr>
            </w:pPr>
            <w:r>
              <w:rPr>
                <w:lang w:val="en-US" w:eastAsia="zh-CN"/>
              </w:rPr>
              <w:t>2</w:t>
            </w:r>
          </w:p>
        </w:tc>
        <w:tc>
          <w:tcPr>
            <w:tcW w:w="1143" w:type="dxa"/>
          </w:tcPr>
          <w:p w14:paraId="4F79FF78" w14:textId="77777777" w:rsidR="00F0757D" w:rsidRPr="00C93AC4" w:rsidRDefault="00F0757D" w:rsidP="00AB210E">
            <w:pPr>
              <w:pStyle w:val="TAC"/>
              <w:rPr>
                <w:lang w:val="en-US" w:eastAsia="zh-CN"/>
              </w:rPr>
            </w:pPr>
            <w:r>
              <w:rPr>
                <w:lang w:val="en-US" w:eastAsia="zh-CN"/>
              </w:rPr>
              <w:t>4</w:t>
            </w:r>
          </w:p>
        </w:tc>
        <w:tc>
          <w:tcPr>
            <w:tcW w:w="789" w:type="dxa"/>
          </w:tcPr>
          <w:p w14:paraId="164A7849" w14:textId="77777777" w:rsidR="00F0757D" w:rsidRPr="00C93AC4" w:rsidRDefault="00F0757D" w:rsidP="00AB210E">
            <w:pPr>
              <w:pStyle w:val="TAC"/>
              <w:rPr>
                <w:lang w:val="en-US" w:eastAsia="zh-CN"/>
              </w:rPr>
            </w:pPr>
            <w:r>
              <w:rPr>
                <w:lang w:val="en-US" w:eastAsia="zh-CN"/>
              </w:rPr>
              <w:t>2.5</w:t>
            </w:r>
          </w:p>
        </w:tc>
        <w:tc>
          <w:tcPr>
            <w:tcW w:w="1088" w:type="dxa"/>
          </w:tcPr>
          <w:p w14:paraId="41F54C41" w14:textId="77777777" w:rsidR="00F0757D" w:rsidRPr="00C93AC4" w:rsidRDefault="00F0757D" w:rsidP="00AB210E">
            <w:pPr>
              <w:pStyle w:val="TAC"/>
              <w:rPr>
                <w:lang w:val="en-US" w:eastAsia="zh-CN"/>
              </w:rPr>
            </w:pPr>
            <w:r>
              <w:rPr>
                <w:lang w:val="en-US" w:eastAsia="zh-CN"/>
              </w:rPr>
              <w:t>2</w:t>
            </w:r>
          </w:p>
        </w:tc>
      </w:tr>
      <w:tr w:rsidR="00F0757D" w14:paraId="5D8EA81C" w14:textId="77777777" w:rsidTr="00AB210E">
        <w:tc>
          <w:tcPr>
            <w:tcW w:w="704" w:type="dxa"/>
          </w:tcPr>
          <w:p w14:paraId="649CAD5C" w14:textId="77777777" w:rsidR="00F0757D" w:rsidRPr="00C93AC4" w:rsidRDefault="00F0757D" w:rsidP="00AB210E">
            <w:pPr>
              <w:pStyle w:val="TAC"/>
              <w:rPr>
                <w:lang w:val="en-US" w:eastAsia="zh-CN"/>
              </w:rPr>
            </w:pPr>
            <w:r>
              <w:rPr>
                <w:lang w:val="en-US" w:eastAsia="zh-CN"/>
              </w:rPr>
              <w:t>#2</w:t>
            </w:r>
          </w:p>
        </w:tc>
        <w:tc>
          <w:tcPr>
            <w:tcW w:w="1145" w:type="dxa"/>
          </w:tcPr>
          <w:p w14:paraId="69B39B94" w14:textId="77777777" w:rsidR="00F0757D" w:rsidRPr="00105D21" w:rsidRDefault="00F0757D" w:rsidP="00AB210E">
            <w:pPr>
              <w:pStyle w:val="TAC"/>
              <w:rPr>
                <w:lang w:val="en-US" w:eastAsia="zh-CN"/>
              </w:rPr>
            </w:pPr>
            <w:r>
              <w:rPr>
                <w:lang w:val="en-US" w:eastAsia="zh-CN"/>
              </w:rPr>
              <w:t>7.5</w:t>
            </w:r>
          </w:p>
        </w:tc>
        <w:tc>
          <w:tcPr>
            <w:tcW w:w="759" w:type="dxa"/>
          </w:tcPr>
          <w:p w14:paraId="2A6471F5" w14:textId="77777777" w:rsidR="00F0757D" w:rsidRPr="00105D21" w:rsidRDefault="00F0757D" w:rsidP="00AB210E">
            <w:pPr>
              <w:pStyle w:val="TAC"/>
              <w:rPr>
                <w:lang w:val="en-US" w:eastAsia="zh-CN"/>
              </w:rPr>
            </w:pPr>
            <w:r>
              <w:rPr>
                <w:lang w:val="en-US" w:eastAsia="zh-CN"/>
              </w:rPr>
              <w:t>5</w:t>
            </w:r>
          </w:p>
        </w:tc>
        <w:tc>
          <w:tcPr>
            <w:tcW w:w="1117" w:type="dxa"/>
          </w:tcPr>
          <w:p w14:paraId="6A747AC6" w14:textId="77777777" w:rsidR="00F0757D" w:rsidRPr="00105D21" w:rsidRDefault="00F0757D" w:rsidP="00AB210E">
            <w:pPr>
              <w:pStyle w:val="TAC"/>
              <w:rPr>
                <w:lang w:val="en-US" w:eastAsia="zh-CN"/>
              </w:rPr>
            </w:pPr>
            <w:r>
              <w:rPr>
                <w:lang w:val="en-US" w:eastAsia="zh-CN"/>
              </w:rPr>
              <w:t>3.5</w:t>
            </w:r>
          </w:p>
        </w:tc>
        <w:tc>
          <w:tcPr>
            <w:tcW w:w="1068" w:type="dxa"/>
          </w:tcPr>
          <w:p w14:paraId="1196F5AB" w14:textId="77777777" w:rsidR="00F0757D" w:rsidRDefault="00F0757D" w:rsidP="00AB210E">
            <w:pPr>
              <w:pStyle w:val="TAC"/>
              <w:rPr>
                <w:lang w:eastAsia="zh-CN"/>
              </w:rPr>
            </w:pPr>
          </w:p>
        </w:tc>
        <w:tc>
          <w:tcPr>
            <w:tcW w:w="727" w:type="dxa"/>
          </w:tcPr>
          <w:p w14:paraId="675B5EA3" w14:textId="77777777" w:rsidR="00F0757D" w:rsidRDefault="00F0757D" w:rsidP="00AB210E">
            <w:pPr>
              <w:pStyle w:val="TAC"/>
              <w:rPr>
                <w:lang w:eastAsia="zh-CN"/>
              </w:rPr>
            </w:pPr>
          </w:p>
        </w:tc>
        <w:tc>
          <w:tcPr>
            <w:tcW w:w="1091" w:type="dxa"/>
          </w:tcPr>
          <w:p w14:paraId="374A71ED" w14:textId="77777777" w:rsidR="00F0757D" w:rsidRDefault="00F0757D" w:rsidP="00AB210E">
            <w:pPr>
              <w:pStyle w:val="TAC"/>
              <w:rPr>
                <w:lang w:eastAsia="zh-CN"/>
              </w:rPr>
            </w:pPr>
          </w:p>
        </w:tc>
        <w:tc>
          <w:tcPr>
            <w:tcW w:w="1143" w:type="dxa"/>
          </w:tcPr>
          <w:p w14:paraId="3E015B5A" w14:textId="77777777" w:rsidR="00F0757D" w:rsidRPr="00105D21" w:rsidRDefault="00F0757D" w:rsidP="00AB210E">
            <w:pPr>
              <w:pStyle w:val="TAC"/>
              <w:rPr>
                <w:lang w:val="en-US" w:eastAsia="zh-CN"/>
              </w:rPr>
            </w:pPr>
            <w:r>
              <w:rPr>
                <w:lang w:val="en-US" w:eastAsia="zh-CN"/>
              </w:rPr>
              <w:t>4.5</w:t>
            </w:r>
          </w:p>
        </w:tc>
        <w:tc>
          <w:tcPr>
            <w:tcW w:w="789" w:type="dxa"/>
          </w:tcPr>
          <w:p w14:paraId="551A65C2" w14:textId="77777777" w:rsidR="00F0757D" w:rsidRPr="00105D21" w:rsidRDefault="00F0757D" w:rsidP="00AB210E">
            <w:pPr>
              <w:pStyle w:val="TAC"/>
              <w:rPr>
                <w:lang w:val="en-US" w:eastAsia="zh-CN"/>
              </w:rPr>
            </w:pPr>
            <w:r>
              <w:rPr>
                <w:lang w:val="en-US" w:eastAsia="zh-CN"/>
              </w:rPr>
              <w:t>2.5</w:t>
            </w:r>
          </w:p>
        </w:tc>
        <w:tc>
          <w:tcPr>
            <w:tcW w:w="1088" w:type="dxa"/>
          </w:tcPr>
          <w:p w14:paraId="70BEAA0D" w14:textId="77777777" w:rsidR="00F0757D" w:rsidRPr="00105D21" w:rsidRDefault="00F0757D" w:rsidP="00AB210E">
            <w:pPr>
              <w:pStyle w:val="TAC"/>
              <w:rPr>
                <w:lang w:val="en-US" w:eastAsia="zh-CN"/>
              </w:rPr>
            </w:pPr>
            <w:r>
              <w:rPr>
                <w:lang w:val="en-US" w:eastAsia="zh-CN"/>
              </w:rPr>
              <w:t>2</w:t>
            </w:r>
          </w:p>
        </w:tc>
      </w:tr>
      <w:tr w:rsidR="00F0757D" w14:paraId="6403BAD0" w14:textId="77777777" w:rsidTr="00AB210E">
        <w:tc>
          <w:tcPr>
            <w:tcW w:w="704" w:type="dxa"/>
          </w:tcPr>
          <w:p w14:paraId="44D42FE2" w14:textId="77777777" w:rsidR="00F0757D" w:rsidRPr="00C93AC4" w:rsidRDefault="00F0757D" w:rsidP="00AB210E">
            <w:pPr>
              <w:pStyle w:val="TAC"/>
              <w:rPr>
                <w:lang w:val="en-US" w:eastAsia="zh-CN"/>
              </w:rPr>
            </w:pPr>
            <w:r>
              <w:rPr>
                <w:lang w:val="en-US" w:eastAsia="zh-CN"/>
              </w:rPr>
              <w:t>#3</w:t>
            </w:r>
          </w:p>
        </w:tc>
        <w:tc>
          <w:tcPr>
            <w:tcW w:w="1145" w:type="dxa"/>
          </w:tcPr>
          <w:p w14:paraId="1B3DD8A8" w14:textId="77777777" w:rsidR="00F0757D" w:rsidRPr="00C93AC4" w:rsidRDefault="00F0757D" w:rsidP="00AB210E">
            <w:pPr>
              <w:pStyle w:val="TAC"/>
              <w:rPr>
                <w:lang w:val="en-US" w:eastAsia="zh-CN"/>
              </w:rPr>
            </w:pPr>
            <w:r>
              <w:rPr>
                <w:lang w:val="en-US" w:eastAsia="zh-CN"/>
              </w:rPr>
              <w:t>7</w:t>
            </w:r>
          </w:p>
        </w:tc>
        <w:tc>
          <w:tcPr>
            <w:tcW w:w="759" w:type="dxa"/>
          </w:tcPr>
          <w:p w14:paraId="2EAD598F" w14:textId="77777777" w:rsidR="00F0757D" w:rsidRPr="00C93AC4" w:rsidRDefault="00F0757D" w:rsidP="00AB210E">
            <w:pPr>
              <w:pStyle w:val="TAC"/>
              <w:rPr>
                <w:lang w:val="en-US" w:eastAsia="zh-CN"/>
              </w:rPr>
            </w:pPr>
            <w:r>
              <w:rPr>
                <w:lang w:val="en-US" w:eastAsia="zh-CN"/>
              </w:rPr>
              <w:t>5</w:t>
            </w:r>
          </w:p>
        </w:tc>
        <w:tc>
          <w:tcPr>
            <w:tcW w:w="1117" w:type="dxa"/>
          </w:tcPr>
          <w:p w14:paraId="4B518316" w14:textId="77777777" w:rsidR="00F0757D" w:rsidRDefault="00F0757D" w:rsidP="00AB210E">
            <w:pPr>
              <w:pStyle w:val="TAC"/>
              <w:rPr>
                <w:lang w:eastAsia="zh-CN"/>
              </w:rPr>
            </w:pPr>
          </w:p>
        </w:tc>
        <w:tc>
          <w:tcPr>
            <w:tcW w:w="1068" w:type="dxa"/>
          </w:tcPr>
          <w:p w14:paraId="111ECF6B" w14:textId="77777777" w:rsidR="00F0757D" w:rsidRDefault="00F0757D" w:rsidP="00AB210E">
            <w:pPr>
              <w:pStyle w:val="TAC"/>
              <w:rPr>
                <w:lang w:eastAsia="zh-CN"/>
              </w:rPr>
            </w:pPr>
          </w:p>
        </w:tc>
        <w:tc>
          <w:tcPr>
            <w:tcW w:w="727" w:type="dxa"/>
          </w:tcPr>
          <w:p w14:paraId="6607E8FA" w14:textId="77777777" w:rsidR="00F0757D" w:rsidRDefault="00F0757D" w:rsidP="00AB210E">
            <w:pPr>
              <w:pStyle w:val="TAC"/>
              <w:rPr>
                <w:lang w:eastAsia="zh-CN"/>
              </w:rPr>
            </w:pPr>
          </w:p>
        </w:tc>
        <w:tc>
          <w:tcPr>
            <w:tcW w:w="1091" w:type="dxa"/>
          </w:tcPr>
          <w:p w14:paraId="5881A5FF" w14:textId="77777777" w:rsidR="00F0757D" w:rsidRDefault="00F0757D" w:rsidP="00AB210E">
            <w:pPr>
              <w:pStyle w:val="TAC"/>
              <w:rPr>
                <w:lang w:eastAsia="zh-CN"/>
              </w:rPr>
            </w:pPr>
          </w:p>
        </w:tc>
        <w:tc>
          <w:tcPr>
            <w:tcW w:w="1143" w:type="dxa"/>
          </w:tcPr>
          <w:p w14:paraId="00CA060D" w14:textId="77777777" w:rsidR="00F0757D" w:rsidRDefault="00F0757D" w:rsidP="00AB210E">
            <w:pPr>
              <w:pStyle w:val="TAC"/>
              <w:rPr>
                <w:lang w:eastAsia="zh-CN"/>
              </w:rPr>
            </w:pPr>
          </w:p>
        </w:tc>
        <w:tc>
          <w:tcPr>
            <w:tcW w:w="789" w:type="dxa"/>
          </w:tcPr>
          <w:p w14:paraId="6156CF1A" w14:textId="77777777" w:rsidR="00F0757D" w:rsidRDefault="00F0757D" w:rsidP="00AB210E">
            <w:pPr>
              <w:pStyle w:val="TAC"/>
              <w:rPr>
                <w:lang w:eastAsia="zh-CN"/>
              </w:rPr>
            </w:pPr>
          </w:p>
        </w:tc>
        <w:tc>
          <w:tcPr>
            <w:tcW w:w="1088" w:type="dxa"/>
          </w:tcPr>
          <w:p w14:paraId="5A5402FE" w14:textId="77777777" w:rsidR="00F0757D" w:rsidRDefault="00F0757D" w:rsidP="00AB210E">
            <w:pPr>
              <w:pStyle w:val="TAC"/>
              <w:rPr>
                <w:lang w:eastAsia="zh-CN"/>
              </w:rPr>
            </w:pPr>
          </w:p>
        </w:tc>
      </w:tr>
      <w:tr w:rsidR="00F0757D" w14:paraId="16A331E1" w14:textId="77777777" w:rsidTr="00AB210E">
        <w:tc>
          <w:tcPr>
            <w:tcW w:w="704" w:type="dxa"/>
          </w:tcPr>
          <w:p w14:paraId="7E22B705" w14:textId="77777777" w:rsidR="00F0757D" w:rsidRDefault="00F0757D" w:rsidP="00AB210E">
            <w:pPr>
              <w:pStyle w:val="TAC"/>
              <w:rPr>
                <w:lang w:val="en-US" w:eastAsia="zh-CN"/>
              </w:rPr>
            </w:pPr>
            <w:r>
              <w:rPr>
                <w:lang w:val="en-US" w:eastAsia="zh-CN"/>
              </w:rPr>
              <w:t>#4</w:t>
            </w:r>
          </w:p>
        </w:tc>
        <w:tc>
          <w:tcPr>
            <w:tcW w:w="1145" w:type="dxa"/>
          </w:tcPr>
          <w:p w14:paraId="14D42584" w14:textId="77777777" w:rsidR="00F0757D" w:rsidRDefault="00F0757D" w:rsidP="00AB210E">
            <w:pPr>
              <w:pStyle w:val="TAC"/>
              <w:rPr>
                <w:lang w:val="en-US" w:eastAsia="zh-CN"/>
              </w:rPr>
            </w:pPr>
            <w:r>
              <w:rPr>
                <w:lang w:val="en-US" w:eastAsia="zh-CN"/>
              </w:rPr>
              <w:t>14</w:t>
            </w:r>
          </w:p>
        </w:tc>
        <w:tc>
          <w:tcPr>
            <w:tcW w:w="759" w:type="dxa"/>
          </w:tcPr>
          <w:p w14:paraId="29B0059B" w14:textId="77777777" w:rsidR="00F0757D" w:rsidRDefault="00F0757D" w:rsidP="00AB210E">
            <w:pPr>
              <w:pStyle w:val="TAC"/>
              <w:rPr>
                <w:lang w:val="en-US" w:eastAsia="zh-CN"/>
              </w:rPr>
            </w:pPr>
            <w:r>
              <w:rPr>
                <w:lang w:val="en-US" w:eastAsia="zh-CN"/>
              </w:rPr>
              <w:t>13</w:t>
            </w:r>
          </w:p>
        </w:tc>
        <w:tc>
          <w:tcPr>
            <w:tcW w:w="1117" w:type="dxa"/>
          </w:tcPr>
          <w:p w14:paraId="60D3DE2D" w14:textId="77777777" w:rsidR="00F0757D" w:rsidRDefault="00F0757D" w:rsidP="00AB210E">
            <w:pPr>
              <w:pStyle w:val="TAC"/>
              <w:rPr>
                <w:lang w:eastAsia="zh-CN"/>
              </w:rPr>
            </w:pPr>
            <w:r>
              <w:rPr>
                <w:lang w:eastAsia="zh-CN"/>
              </w:rPr>
              <w:t>12.5</w:t>
            </w:r>
          </w:p>
        </w:tc>
        <w:tc>
          <w:tcPr>
            <w:tcW w:w="1068" w:type="dxa"/>
          </w:tcPr>
          <w:p w14:paraId="3AFF6081" w14:textId="77777777" w:rsidR="00F0757D" w:rsidRDefault="00F0757D" w:rsidP="00AB210E">
            <w:pPr>
              <w:pStyle w:val="TAC"/>
              <w:rPr>
                <w:lang w:eastAsia="zh-CN"/>
              </w:rPr>
            </w:pPr>
            <w:r>
              <w:rPr>
                <w:lang w:eastAsia="zh-CN"/>
              </w:rPr>
              <w:t>8.5</w:t>
            </w:r>
          </w:p>
        </w:tc>
        <w:tc>
          <w:tcPr>
            <w:tcW w:w="727" w:type="dxa"/>
          </w:tcPr>
          <w:p w14:paraId="72260DE0" w14:textId="77777777" w:rsidR="00F0757D" w:rsidRDefault="00F0757D" w:rsidP="00AB210E">
            <w:pPr>
              <w:pStyle w:val="TAC"/>
              <w:rPr>
                <w:lang w:eastAsia="zh-CN"/>
              </w:rPr>
            </w:pPr>
            <w:r>
              <w:rPr>
                <w:lang w:eastAsia="zh-CN"/>
              </w:rPr>
              <w:t>7</w:t>
            </w:r>
          </w:p>
        </w:tc>
        <w:tc>
          <w:tcPr>
            <w:tcW w:w="1091" w:type="dxa"/>
          </w:tcPr>
          <w:p w14:paraId="38EF427C" w14:textId="77777777" w:rsidR="00F0757D" w:rsidRDefault="00F0757D" w:rsidP="00AB210E">
            <w:pPr>
              <w:pStyle w:val="TAC"/>
              <w:rPr>
                <w:lang w:eastAsia="zh-CN"/>
              </w:rPr>
            </w:pPr>
            <w:r>
              <w:rPr>
                <w:lang w:eastAsia="zh-CN"/>
              </w:rPr>
              <w:t>6</w:t>
            </w:r>
          </w:p>
        </w:tc>
        <w:tc>
          <w:tcPr>
            <w:tcW w:w="1143" w:type="dxa"/>
          </w:tcPr>
          <w:p w14:paraId="4DD66F7B" w14:textId="77777777" w:rsidR="00F0757D" w:rsidRDefault="00F0757D" w:rsidP="00AB210E">
            <w:pPr>
              <w:pStyle w:val="TAC"/>
              <w:rPr>
                <w:lang w:eastAsia="zh-CN"/>
              </w:rPr>
            </w:pPr>
            <w:r>
              <w:rPr>
                <w:lang w:eastAsia="zh-CN"/>
              </w:rPr>
              <w:t>7.5</w:t>
            </w:r>
          </w:p>
        </w:tc>
        <w:tc>
          <w:tcPr>
            <w:tcW w:w="789" w:type="dxa"/>
          </w:tcPr>
          <w:p w14:paraId="367F92C2" w14:textId="77777777" w:rsidR="00F0757D" w:rsidRDefault="00F0757D" w:rsidP="00AB210E">
            <w:pPr>
              <w:pStyle w:val="TAC"/>
              <w:rPr>
                <w:lang w:eastAsia="zh-CN"/>
              </w:rPr>
            </w:pPr>
            <w:r>
              <w:rPr>
                <w:lang w:eastAsia="zh-CN"/>
              </w:rPr>
              <w:t>6</w:t>
            </w:r>
          </w:p>
        </w:tc>
        <w:tc>
          <w:tcPr>
            <w:tcW w:w="1088" w:type="dxa"/>
          </w:tcPr>
          <w:p w14:paraId="572DE47B" w14:textId="77777777" w:rsidR="00F0757D" w:rsidRDefault="00F0757D" w:rsidP="00AB210E">
            <w:pPr>
              <w:pStyle w:val="TAC"/>
              <w:rPr>
                <w:lang w:eastAsia="zh-CN"/>
              </w:rPr>
            </w:pPr>
            <w:r>
              <w:rPr>
                <w:lang w:eastAsia="zh-CN"/>
              </w:rPr>
              <w:t>5.5</w:t>
            </w:r>
          </w:p>
        </w:tc>
      </w:tr>
      <w:tr w:rsidR="00F0757D" w14:paraId="7ACEA439" w14:textId="77777777" w:rsidTr="00AB210E">
        <w:tc>
          <w:tcPr>
            <w:tcW w:w="704" w:type="dxa"/>
          </w:tcPr>
          <w:p w14:paraId="0DBD4D7F" w14:textId="77777777" w:rsidR="00F0757D" w:rsidRPr="00105D21" w:rsidRDefault="00F0757D" w:rsidP="00AB210E">
            <w:pPr>
              <w:pStyle w:val="TAC"/>
              <w:rPr>
                <w:b/>
                <w:bCs/>
                <w:lang w:val="en-US" w:eastAsia="zh-CN"/>
              </w:rPr>
            </w:pPr>
            <w:r w:rsidRPr="00105D21">
              <w:rPr>
                <w:b/>
                <w:bCs/>
                <w:lang w:val="en-US" w:eastAsia="zh-CN"/>
              </w:rPr>
              <w:t>=&gt;</w:t>
            </w:r>
          </w:p>
        </w:tc>
        <w:tc>
          <w:tcPr>
            <w:tcW w:w="1145" w:type="dxa"/>
          </w:tcPr>
          <w:p w14:paraId="3252C2ED" w14:textId="77777777" w:rsidR="00F0757D" w:rsidRPr="00105D21" w:rsidRDefault="00F0757D" w:rsidP="00AB210E">
            <w:pPr>
              <w:pStyle w:val="TAC"/>
              <w:rPr>
                <w:lang w:val="en-US" w:eastAsia="zh-CN"/>
              </w:rPr>
            </w:pPr>
            <w:r>
              <w:rPr>
                <w:lang w:val="en-US" w:eastAsia="zh-CN"/>
              </w:rPr>
              <w:t>9</w:t>
            </w:r>
          </w:p>
        </w:tc>
        <w:tc>
          <w:tcPr>
            <w:tcW w:w="759" w:type="dxa"/>
          </w:tcPr>
          <w:p w14:paraId="2C0CC402" w14:textId="77777777" w:rsidR="00F0757D" w:rsidRPr="00105D21" w:rsidRDefault="00F0757D" w:rsidP="00AB210E">
            <w:pPr>
              <w:pStyle w:val="TAC"/>
              <w:rPr>
                <w:lang w:val="en-US" w:eastAsia="zh-CN"/>
              </w:rPr>
            </w:pPr>
            <w:r>
              <w:rPr>
                <w:lang w:val="en-US" w:eastAsia="zh-CN"/>
              </w:rPr>
              <w:t>6</w:t>
            </w:r>
          </w:p>
        </w:tc>
        <w:tc>
          <w:tcPr>
            <w:tcW w:w="1117" w:type="dxa"/>
          </w:tcPr>
          <w:p w14:paraId="00C84644" w14:textId="77777777" w:rsidR="00F0757D" w:rsidRPr="00105D21" w:rsidRDefault="00F0757D" w:rsidP="00AB210E">
            <w:pPr>
              <w:pStyle w:val="TAC"/>
              <w:rPr>
                <w:lang w:val="en-US" w:eastAsia="zh-CN"/>
              </w:rPr>
            </w:pPr>
            <w:r>
              <w:rPr>
                <w:lang w:val="en-US" w:eastAsia="zh-CN"/>
              </w:rPr>
              <w:t>4</w:t>
            </w:r>
          </w:p>
        </w:tc>
        <w:tc>
          <w:tcPr>
            <w:tcW w:w="1068" w:type="dxa"/>
          </w:tcPr>
          <w:p w14:paraId="1E3C4166" w14:textId="77777777" w:rsidR="00F0757D" w:rsidRPr="00105D21" w:rsidRDefault="00F0757D" w:rsidP="00AB210E">
            <w:pPr>
              <w:pStyle w:val="TAC"/>
              <w:rPr>
                <w:lang w:val="en-US" w:eastAsia="zh-CN"/>
              </w:rPr>
            </w:pPr>
            <w:r>
              <w:rPr>
                <w:lang w:val="en-US" w:eastAsia="zh-CN"/>
              </w:rPr>
              <w:t>4.5</w:t>
            </w:r>
          </w:p>
        </w:tc>
        <w:tc>
          <w:tcPr>
            <w:tcW w:w="727" w:type="dxa"/>
          </w:tcPr>
          <w:p w14:paraId="08A59D5B" w14:textId="77777777" w:rsidR="00F0757D" w:rsidRPr="00105D21" w:rsidRDefault="00F0757D" w:rsidP="00AB210E">
            <w:pPr>
              <w:pStyle w:val="TAC"/>
              <w:rPr>
                <w:lang w:val="en-US" w:eastAsia="zh-CN"/>
              </w:rPr>
            </w:pPr>
            <w:r>
              <w:rPr>
                <w:lang w:val="en-US" w:eastAsia="zh-CN"/>
              </w:rPr>
              <w:t>3</w:t>
            </w:r>
          </w:p>
        </w:tc>
        <w:tc>
          <w:tcPr>
            <w:tcW w:w="1091" w:type="dxa"/>
          </w:tcPr>
          <w:p w14:paraId="54926CFC" w14:textId="77777777" w:rsidR="00F0757D" w:rsidRPr="00105D21" w:rsidRDefault="00F0757D" w:rsidP="00AB210E">
            <w:pPr>
              <w:pStyle w:val="TAC"/>
              <w:rPr>
                <w:lang w:val="en-US" w:eastAsia="zh-CN"/>
              </w:rPr>
            </w:pPr>
            <w:r>
              <w:rPr>
                <w:lang w:val="en-US" w:eastAsia="zh-CN"/>
              </w:rPr>
              <w:t>2</w:t>
            </w:r>
          </w:p>
        </w:tc>
        <w:tc>
          <w:tcPr>
            <w:tcW w:w="1143" w:type="dxa"/>
          </w:tcPr>
          <w:p w14:paraId="106BD53B" w14:textId="77777777" w:rsidR="00F0757D" w:rsidRPr="00105D21" w:rsidRDefault="00F0757D" w:rsidP="00AB210E">
            <w:pPr>
              <w:pStyle w:val="TAC"/>
              <w:rPr>
                <w:lang w:val="en-US" w:eastAsia="zh-CN"/>
              </w:rPr>
            </w:pPr>
            <w:r>
              <w:rPr>
                <w:lang w:val="en-US" w:eastAsia="zh-CN"/>
              </w:rPr>
              <w:t>4.5</w:t>
            </w:r>
          </w:p>
        </w:tc>
        <w:tc>
          <w:tcPr>
            <w:tcW w:w="789" w:type="dxa"/>
          </w:tcPr>
          <w:p w14:paraId="13DFF3DB" w14:textId="77777777" w:rsidR="00F0757D" w:rsidRPr="00105D21" w:rsidRDefault="00F0757D" w:rsidP="00AB210E">
            <w:pPr>
              <w:pStyle w:val="TAC"/>
              <w:rPr>
                <w:lang w:val="en-US" w:eastAsia="zh-CN"/>
              </w:rPr>
            </w:pPr>
            <w:r>
              <w:rPr>
                <w:lang w:val="en-US" w:eastAsia="zh-CN"/>
              </w:rPr>
              <w:t>2.5</w:t>
            </w:r>
          </w:p>
        </w:tc>
        <w:tc>
          <w:tcPr>
            <w:tcW w:w="1088" w:type="dxa"/>
          </w:tcPr>
          <w:p w14:paraId="119ACD9C" w14:textId="77777777" w:rsidR="00F0757D" w:rsidRPr="00105D21" w:rsidRDefault="00F0757D" w:rsidP="00AB210E">
            <w:pPr>
              <w:pStyle w:val="TAC"/>
              <w:rPr>
                <w:lang w:val="en-US" w:eastAsia="zh-CN"/>
              </w:rPr>
            </w:pPr>
            <w:r>
              <w:rPr>
                <w:lang w:val="en-US" w:eastAsia="zh-CN"/>
              </w:rPr>
              <w:t>2</w:t>
            </w:r>
          </w:p>
        </w:tc>
      </w:tr>
      <w:tr w:rsidR="00F0757D" w14:paraId="309E2BCC" w14:textId="77777777" w:rsidTr="00AB210E">
        <w:tc>
          <w:tcPr>
            <w:tcW w:w="704" w:type="dxa"/>
          </w:tcPr>
          <w:p w14:paraId="647F14A4" w14:textId="77777777" w:rsidR="00F0757D" w:rsidRPr="00105D21" w:rsidRDefault="00F0757D" w:rsidP="00AB210E">
            <w:pPr>
              <w:pStyle w:val="TAC"/>
              <w:rPr>
                <w:b/>
                <w:bCs/>
                <w:lang w:val="en-US" w:eastAsia="zh-CN"/>
              </w:rPr>
            </w:pPr>
          </w:p>
        </w:tc>
        <w:tc>
          <w:tcPr>
            <w:tcW w:w="8927" w:type="dxa"/>
            <w:gridSpan w:val="9"/>
          </w:tcPr>
          <w:p w14:paraId="7A47D408" w14:textId="77777777" w:rsidR="00F0757D" w:rsidRPr="00105D21" w:rsidRDefault="00F0757D" w:rsidP="00AB210E">
            <w:pPr>
              <w:pStyle w:val="TAC"/>
              <w:rPr>
                <w:b/>
                <w:bCs/>
                <w:lang w:val="en-US" w:eastAsia="zh-CN"/>
              </w:rPr>
            </w:pPr>
            <w:r w:rsidRPr="00105D21">
              <w:rPr>
                <w:b/>
                <w:bCs/>
                <w:lang w:val="en-US" w:eastAsia="zh-CN"/>
              </w:rPr>
              <w:t>FCC regulatory domain</w:t>
            </w:r>
          </w:p>
        </w:tc>
      </w:tr>
      <w:tr w:rsidR="00F0757D" w14:paraId="6575EBC8" w14:textId="77777777" w:rsidTr="00AB210E">
        <w:tc>
          <w:tcPr>
            <w:tcW w:w="704" w:type="dxa"/>
          </w:tcPr>
          <w:p w14:paraId="3F02F25F" w14:textId="77777777" w:rsidR="00F0757D" w:rsidRPr="00105D21" w:rsidRDefault="00F0757D" w:rsidP="00AB210E">
            <w:pPr>
              <w:pStyle w:val="TAC"/>
              <w:rPr>
                <w:lang w:val="en-US" w:eastAsia="zh-CN"/>
              </w:rPr>
            </w:pPr>
            <w:r>
              <w:rPr>
                <w:lang w:val="en-US" w:eastAsia="zh-CN"/>
              </w:rPr>
              <w:t>#1</w:t>
            </w:r>
          </w:p>
        </w:tc>
        <w:tc>
          <w:tcPr>
            <w:tcW w:w="1145" w:type="dxa"/>
          </w:tcPr>
          <w:p w14:paraId="6F19085E" w14:textId="77777777" w:rsidR="00F0757D" w:rsidRDefault="00F0757D" w:rsidP="00AB210E">
            <w:pPr>
              <w:pStyle w:val="TAC"/>
              <w:rPr>
                <w:lang w:val="en-US" w:eastAsia="zh-CN"/>
              </w:rPr>
            </w:pPr>
            <w:r>
              <w:rPr>
                <w:lang w:val="en-US" w:eastAsia="zh-CN"/>
              </w:rPr>
              <w:t>12.5</w:t>
            </w:r>
          </w:p>
        </w:tc>
        <w:tc>
          <w:tcPr>
            <w:tcW w:w="759" w:type="dxa"/>
          </w:tcPr>
          <w:p w14:paraId="2E62E088" w14:textId="77777777" w:rsidR="00F0757D" w:rsidRDefault="00F0757D" w:rsidP="00AB210E">
            <w:pPr>
              <w:pStyle w:val="TAC"/>
              <w:rPr>
                <w:lang w:val="en-US" w:eastAsia="zh-CN"/>
              </w:rPr>
            </w:pPr>
            <w:r>
              <w:rPr>
                <w:lang w:val="en-US" w:eastAsia="zh-CN"/>
              </w:rPr>
              <w:t>7</w:t>
            </w:r>
          </w:p>
        </w:tc>
        <w:tc>
          <w:tcPr>
            <w:tcW w:w="1117" w:type="dxa"/>
          </w:tcPr>
          <w:p w14:paraId="224C87EA" w14:textId="77777777" w:rsidR="00F0757D" w:rsidRDefault="00F0757D" w:rsidP="00AB210E">
            <w:pPr>
              <w:pStyle w:val="TAC"/>
              <w:rPr>
                <w:lang w:val="en-US" w:eastAsia="zh-CN"/>
              </w:rPr>
            </w:pPr>
            <w:r>
              <w:rPr>
                <w:lang w:val="en-US" w:eastAsia="zh-CN"/>
              </w:rPr>
              <w:t>6</w:t>
            </w:r>
          </w:p>
        </w:tc>
        <w:tc>
          <w:tcPr>
            <w:tcW w:w="1068" w:type="dxa"/>
          </w:tcPr>
          <w:p w14:paraId="6D06F2EC" w14:textId="77777777" w:rsidR="00F0757D" w:rsidRDefault="00F0757D" w:rsidP="00AB210E">
            <w:pPr>
              <w:pStyle w:val="TAC"/>
              <w:rPr>
                <w:lang w:val="en-US" w:eastAsia="zh-CN"/>
              </w:rPr>
            </w:pPr>
            <w:r>
              <w:rPr>
                <w:lang w:val="en-US" w:eastAsia="zh-CN"/>
              </w:rPr>
              <w:t>4</w:t>
            </w:r>
          </w:p>
        </w:tc>
        <w:tc>
          <w:tcPr>
            <w:tcW w:w="727" w:type="dxa"/>
          </w:tcPr>
          <w:p w14:paraId="3EA23C8C" w14:textId="77777777" w:rsidR="00F0757D" w:rsidRDefault="00F0757D" w:rsidP="00AB210E">
            <w:pPr>
              <w:pStyle w:val="TAC"/>
              <w:rPr>
                <w:lang w:val="en-US" w:eastAsia="zh-CN"/>
              </w:rPr>
            </w:pPr>
            <w:r>
              <w:rPr>
                <w:lang w:val="en-US" w:eastAsia="zh-CN"/>
              </w:rPr>
              <w:t>2</w:t>
            </w:r>
          </w:p>
        </w:tc>
        <w:tc>
          <w:tcPr>
            <w:tcW w:w="1091" w:type="dxa"/>
          </w:tcPr>
          <w:p w14:paraId="70F9A797" w14:textId="77777777" w:rsidR="00F0757D" w:rsidRDefault="00F0757D" w:rsidP="00AB210E">
            <w:pPr>
              <w:pStyle w:val="TAC"/>
              <w:rPr>
                <w:lang w:val="en-US" w:eastAsia="zh-CN"/>
              </w:rPr>
            </w:pPr>
            <w:r>
              <w:rPr>
                <w:lang w:val="en-US" w:eastAsia="zh-CN"/>
              </w:rPr>
              <w:t>1.5</w:t>
            </w:r>
          </w:p>
        </w:tc>
        <w:tc>
          <w:tcPr>
            <w:tcW w:w="1143" w:type="dxa"/>
          </w:tcPr>
          <w:p w14:paraId="349F38CD" w14:textId="77777777" w:rsidR="00F0757D" w:rsidRDefault="00F0757D" w:rsidP="00AB210E">
            <w:pPr>
              <w:pStyle w:val="TAC"/>
              <w:rPr>
                <w:lang w:val="en-US" w:eastAsia="zh-CN"/>
              </w:rPr>
            </w:pPr>
            <w:r>
              <w:rPr>
                <w:lang w:val="en-US" w:eastAsia="zh-CN"/>
              </w:rPr>
              <w:t>3</w:t>
            </w:r>
          </w:p>
        </w:tc>
        <w:tc>
          <w:tcPr>
            <w:tcW w:w="789" w:type="dxa"/>
          </w:tcPr>
          <w:p w14:paraId="5B52EE5B" w14:textId="77777777" w:rsidR="00F0757D" w:rsidRDefault="00F0757D" w:rsidP="00AB210E">
            <w:pPr>
              <w:pStyle w:val="TAC"/>
              <w:rPr>
                <w:lang w:val="en-US" w:eastAsia="zh-CN"/>
              </w:rPr>
            </w:pPr>
            <w:r>
              <w:rPr>
                <w:lang w:val="en-US" w:eastAsia="zh-CN"/>
              </w:rPr>
              <w:t>2</w:t>
            </w:r>
          </w:p>
        </w:tc>
        <w:tc>
          <w:tcPr>
            <w:tcW w:w="1088" w:type="dxa"/>
          </w:tcPr>
          <w:p w14:paraId="178F09C1" w14:textId="77777777" w:rsidR="00F0757D" w:rsidRDefault="00F0757D" w:rsidP="00AB210E">
            <w:pPr>
              <w:pStyle w:val="TAC"/>
              <w:rPr>
                <w:lang w:val="en-US" w:eastAsia="zh-CN"/>
              </w:rPr>
            </w:pPr>
            <w:r>
              <w:rPr>
                <w:lang w:val="en-US" w:eastAsia="zh-CN"/>
              </w:rPr>
              <w:t>1.5</w:t>
            </w:r>
          </w:p>
        </w:tc>
      </w:tr>
      <w:tr w:rsidR="00F0757D" w14:paraId="11A4066F" w14:textId="77777777" w:rsidTr="00AB210E">
        <w:tc>
          <w:tcPr>
            <w:tcW w:w="704" w:type="dxa"/>
          </w:tcPr>
          <w:p w14:paraId="77E33A1C" w14:textId="77777777" w:rsidR="00F0757D" w:rsidRPr="00105D21" w:rsidRDefault="00F0757D" w:rsidP="00AB210E">
            <w:pPr>
              <w:pStyle w:val="TAC"/>
              <w:rPr>
                <w:lang w:val="en-US" w:eastAsia="zh-CN"/>
              </w:rPr>
            </w:pPr>
            <w:r>
              <w:rPr>
                <w:lang w:val="en-US" w:eastAsia="zh-CN"/>
              </w:rPr>
              <w:t>#3</w:t>
            </w:r>
          </w:p>
        </w:tc>
        <w:tc>
          <w:tcPr>
            <w:tcW w:w="1145" w:type="dxa"/>
          </w:tcPr>
          <w:p w14:paraId="633937EF" w14:textId="77777777" w:rsidR="00F0757D" w:rsidRDefault="00F0757D" w:rsidP="00AB210E">
            <w:pPr>
              <w:pStyle w:val="TAC"/>
              <w:rPr>
                <w:lang w:val="en-US" w:eastAsia="zh-CN"/>
              </w:rPr>
            </w:pPr>
            <w:r>
              <w:rPr>
                <w:lang w:val="en-US" w:eastAsia="zh-CN"/>
              </w:rPr>
              <w:t>7</w:t>
            </w:r>
          </w:p>
        </w:tc>
        <w:tc>
          <w:tcPr>
            <w:tcW w:w="759" w:type="dxa"/>
          </w:tcPr>
          <w:p w14:paraId="2523BE18" w14:textId="77777777" w:rsidR="00F0757D" w:rsidRDefault="00F0757D" w:rsidP="00AB210E">
            <w:pPr>
              <w:pStyle w:val="TAC"/>
              <w:rPr>
                <w:lang w:val="en-US" w:eastAsia="zh-CN"/>
              </w:rPr>
            </w:pPr>
            <w:r>
              <w:rPr>
                <w:lang w:val="en-US" w:eastAsia="zh-CN"/>
              </w:rPr>
              <w:t>5</w:t>
            </w:r>
          </w:p>
        </w:tc>
        <w:tc>
          <w:tcPr>
            <w:tcW w:w="1117" w:type="dxa"/>
          </w:tcPr>
          <w:p w14:paraId="67405244" w14:textId="77777777" w:rsidR="00F0757D" w:rsidRDefault="00F0757D" w:rsidP="00AB210E">
            <w:pPr>
              <w:pStyle w:val="TAC"/>
              <w:rPr>
                <w:lang w:val="en-US" w:eastAsia="zh-CN"/>
              </w:rPr>
            </w:pPr>
          </w:p>
        </w:tc>
        <w:tc>
          <w:tcPr>
            <w:tcW w:w="1068" w:type="dxa"/>
          </w:tcPr>
          <w:p w14:paraId="29A0F9B5" w14:textId="77777777" w:rsidR="00F0757D" w:rsidRDefault="00F0757D" w:rsidP="00AB210E">
            <w:pPr>
              <w:pStyle w:val="TAC"/>
              <w:rPr>
                <w:lang w:val="en-US" w:eastAsia="zh-CN"/>
              </w:rPr>
            </w:pPr>
          </w:p>
        </w:tc>
        <w:tc>
          <w:tcPr>
            <w:tcW w:w="727" w:type="dxa"/>
          </w:tcPr>
          <w:p w14:paraId="1F986A06" w14:textId="77777777" w:rsidR="00F0757D" w:rsidRDefault="00F0757D" w:rsidP="00AB210E">
            <w:pPr>
              <w:pStyle w:val="TAC"/>
              <w:rPr>
                <w:lang w:val="en-US" w:eastAsia="zh-CN"/>
              </w:rPr>
            </w:pPr>
          </w:p>
        </w:tc>
        <w:tc>
          <w:tcPr>
            <w:tcW w:w="1091" w:type="dxa"/>
          </w:tcPr>
          <w:p w14:paraId="352836C8" w14:textId="77777777" w:rsidR="00F0757D" w:rsidRDefault="00F0757D" w:rsidP="00AB210E">
            <w:pPr>
              <w:pStyle w:val="TAC"/>
              <w:rPr>
                <w:lang w:val="en-US" w:eastAsia="zh-CN"/>
              </w:rPr>
            </w:pPr>
          </w:p>
        </w:tc>
        <w:tc>
          <w:tcPr>
            <w:tcW w:w="1143" w:type="dxa"/>
          </w:tcPr>
          <w:p w14:paraId="62CA5EE3" w14:textId="77777777" w:rsidR="00F0757D" w:rsidRDefault="00F0757D" w:rsidP="00AB210E">
            <w:pPr>
              <w:pStyle w:val="TAC"/>
              <w:rPr>
                <w:lang w:val="en-US" w:eastAsia="zh-CN"/>
              </w:rPr>
            </w:pPr>
          </w:p>
        </w:tc>
        <w:tc>
          <w:tcPr>
            <w:tcW w:w="789" w:type="dxa"/>
          </w:tcPr>
          <w:p w14:paraId="08A70834" w14:textId="77777777" w:rsidR="00F0757D" w:rsidRDefault="00F0757D" w:rsidP="00AB210E">
            <w:pPr>
              <w:pStyle w:val="TAC"/>
              <w:rPr>
                <w:lang w:val="en-US" w:eastAsia="zh-CN"/>
              </w:rPr>
            </w:pPr>
          </w:p>
        </w:tc>
        <w:tc>
          <w:tcPr>
            <w:tcW w:w="1088" w:type="dxa"/>
          </w:tcPr>
          <w:p w14:paraId="0AF26F49" w14:textId="77777777" w:rsidR="00F0757D" w:rsidRDefault="00F0757D" w:rsidP="00AB210E">
            <w:pPr>
              <w:pStyle w:val="TAC"/>
              <w:rPr>
                <w:lang w:val="en-US" w:eastAsia="zh-CN"/>
              </w:rPr>
            </w:pPr>
          </w:p>
        </w:tc>
      </w:tr>
      <w:tr w:rsidR="00F0757D" w14:paraId="04C032B9" w14:textId="77777777" w:rsidTr="00AB210E">
        <w:tc>
          <w:tcPr>
            <w:tcW w:w="704" w:type="dxa"/>
          </w:tcPr>
          <w:p w14:paraId="5C978BAA" w14:textId="77777777" w:rsidR="00F0757D" w:rsidRDefault="00F0757D" w:rsidP="00AB210E">
            <w:pPr>
              <w:pStyle w:val="TAC"/>
              <w:rPr>
                <w:lang w:val="en-US" w:eastAsia="zh-CN"/>
              </w:rPr>
            </w:pPr>
            <w:r>
              <w:rPr>
                <w:lang w:val="en-US" w:eastAsia="zh-CN"/>
              </w:rPr>
              <w:t>#4</w:t>
            </w:r>
          </w:p>
        </w:tc>
        <w:tc>
          <w:tcPr>
            <w:tcW w:w="1145" w:type="dxa"/>
          </w:tcPr>
          <w:p w14:paraId="3CD5F391" w14:textId="77777777" w:rsidR="00F0757D" w:rsidRDefault="00F0757D" w:rsidP="00AB210E">
            <w:pPr>
              <w:pStyle w:val="TAC"/>
              <w:rPr>
                <w:lang w:val="en-US" w:eastAsia="zh-CN"/>
              </w:rPr>
            </w:pPr>
            <w:r>
              <w:rPr>
                <w:lang w:val="en-US" w:eastAsia="zh-CN"/>
              </w:rPr>
              <w:t>14</w:t>
            </w:r>
          </w:p>
        </w:tc>
        <w:tc>
          <w:tcPr>
            <w:tcW w:w="759" w:type="dxa"/>
          </w:tcPr>
          <w:p w14:paraId="76EDD059" w14:textId="77777777" w:rsidR="00F0757D" w:rsidRDefault="00F0757D" w:rsidP="00AB210E">
            <w:pPr>
              <w:pStyle w:val="TAC"/>
              <w:rPr>
                <w:lang w:val="en-US" w:eastAsia="zh-CN"/>
              </w:rPr>
            </w:pPr>
            <w:r>
              <w:rPr>
                <w:lang w:val="en-US" w:eastAsia="zh-CN"/>
              </w:rPr>
              <w:t>13</w:t>
            </w:r>
          </w:p>
        </w:tc>
        <w:tc>
          <w:tcPr>
            <w:tcW w:w="1117" w:type="dxa"/>
          </w:tcPr>
          <w:p w14:paraId="1C5EDBE6" w14:textId="77777777" w:rsidR="00F0757D" w:rsidRDefault="00F0757D" w:rsidP="00AB210E">
            <w:pPr>
              <w:pStyle w:val="TAC"/>
              <w:rPr>
                <w:lang w:val="en-US" w:eastAsia="zh-CN"/>
              </w:rPr>
            </w:pPr>
            <w:r>
              <w:rPr>
                <w:lang w:val="en-US" w:eastAsia="zh-CN"/>
              </w:rPr>
              <w:t>12</w:t>
            </w:r>
          </w:p>
        </w:tc>
        <w:tc>
          <w:tcPr>
            <w:tcW w:w="1068" w:type="dxa"/>
          </w:tcPr>
          <w:p w14:paraId="7E26B9E1" w14:textId="77777777" w:rsidR="00F0757D" w:rsidRDefault="00F0757D" w:rsidP="00AB210E">
            <w:pPr>
              <w:pStyle w:val="TAC"/>
              <w:rPr>
                <w:lang w:val="en-US" w:eastAsia="zh-CN"/>
              </w:rPr>
            </w:pPr>
            <w:r>
              <w:rPr>
                <w:lang w:val="en-US" w:eastAsia="zh-CN"/>
              </w:rPr>
              <w:t>8.5</w:t>
            </w:r>
          </w:p>
        </w:tc>
        <w:tc>
          <w:tcPr>
            <w:tcW w:w="727" w:type="dxa"/>
          </w:tcPr>
          <w:p w14:paraId="2EB5D6D7" w14:textId="77777777" w:rsidR="00F0757D" w:rsidRDefault="00F0757D" w:rsidP="00AB210E">
            <w:pPr>
              <w:pStyle w:val="TAC"/>
              <w:rPr>
                <w:lang w:val="en-US" w:eastAsia="zh-CN"/>
              </w:rPr>
            </w:pPr>
            <w:r>
              <w:rPr>
                <w:lang w:val="en-US" w:eastAsia="zh-CN"/>
              </w:rPr>
              <w:t>7</w:t>
            </w:r>
          </w:p>
        </w:tc>
        <w:tc>
          <w:tcPr>
            <w:tcW w:w="1091" w:type="dxa"/>
          </w:tcPr>
          <w:p w14:paraId="10FFB160" w14:textId="77777777" w:rsidR="00F0757D" w:rsidRDefault="00F0757D" w:rsidP="00AB210E">
            <w:pPr>
              <w:pStyle w:val="TAC"/>
              <w:rPr>
                <w:lang w:val="en-US" w:eastAsia="zh-CN"/>
              </w:rPr>
            </w:pPr>
            <w:r>
              <w:rPr>
                <w:lang w:val="en-US" w:eastAsia="zh-CN"/>
              </w:rPr>
              <w:t>6</w:t>
            </w:r>
          </w:p>
        </w:tc>
        <w:tc>
          <w:tcPr>
            <w:tcW w:w="1143" w:type="dxa"/>
          </w:tcPr>
          <w:p w14:paraId="3C447D5A" w14:textId="77777777" w:rsidR="00F0757D" w:rsidRDefault="00F0757D" w:rsidP="00AB210E">
            <w:pPr>
              <w:pStyle w:val="TAC"/>
              <w:rPr>
                <w:lang w:val="en-US" w:eastAsia="zh-CN"/>
              </w:rPr>
            </w:pPr>
            <w:r>
              <w:rPr>
                <w:lang w:val="en-US" w:eastAsia="zh-CN"/>
              </w:rPr>
              <w:t>7.5</w:t>
            </w:r>
          </w:p>
        </w:tc>
        <w:tc>
          <w:tcPr>
            <w:tcW w:w="789" w:type="dxa"/>
          </w:tcPr>
          <w:p w14:paraId="2A89B87E" w14:textId="77777777" w:rsidR="00F0757D" w:rsidRDefault="00F0757D" w:rsidP="00AB210E">
            <w:pPr>
              <w:pStyle w:val="TAC"/>
              <w:rPr>
                <w:lang w:val="en-US" w:eastAsia="zh-CN"/>
              </w:rPr>
            </w:pPr>
            <w:r>
              <w:rPr>
                <w:lang w:val="en-US" w:eastAsia="zh-CN"/>
              </w:rPr>
              <w:t>6</w:t>
            </w:r>
          </w:p>
        </w:tc>
        <w:tc>
          <w:tcPr>
            <w:tcW w:w="1088" w:type="dxa"/>
          </w:tcPr>
          <w:p w14:paraId="0077889A" w14:textId="77777777" w:rsidR="00F0757D" w:rsidRDefault="00F0757D" w:rsidP="00AB210E">
            <w:pPr>
              <w:pStyle w:val="TAC"/>
              <w:rPr>
                <w:lang w:val="en-US" w:eastAsia="zh-CN"/>
              </w:rPr>
            </w:pPr>
            <w:r>
              <w:rPr>
                <w:lang w:val="en-US" w:eastAsia="zh-CN"/>
              </w:rPr>
              <w:t>5.5</w:t>
            </w:r>
          </w:p>
        </w:tc>
      </w:tr>
      <w:tr w:rsidR="00F0757D" w14:paraId="3A17512A" w14:textId="77777777" w:rsidTr="00AB210E">
        <w:tc>
          <w:tcPr>
            <w:tcW w:w="704" w:type="dxa"/>
          </w:tcPr>
          <w:p w14:paraId="5C668E37" w14:textId="77777777" w:rsidR="00F0757D" w:rsidRPr="00105D21" w:rsidRDefault="00F0757D" w:rsidP="00AB210E">
            <w:pPr>
              <w:pStyle w:val="TAC"/>
              <w:rPr>
                <w:b/>
                <w:bCs/>
                <w:lang w:val="en-US" w:eastAsia="zh-CN"/>
              </w:rPr>
            </w:pPr>
            <w:r>
              <w:rPr>
                <w:b/>
                <w:bCs/>
                <w:lang w:val="en-US" w:eastAsia="zh-CN"/>
              </w:rPr>
              <w:t>=&gt;</w:t>
            </w:r>
          </w:p>
        </w:tc>
        <w:tc>
          <w:tcPr>
            <w:tcW w:w="1145" w:type="dxa"/>
          </w:tcPr>
          <w:p w14:paraId="656AC35C" w14:textId="77777777" w:rsidR="00F0757D" w:rsidRDefault="00F0757D" w:rsidP="00AB210E">
            <w:pPr>
              <w:pStyle w:val="TAC"/>
              <w:rPr>
                <w:lang w:val="en-US" w:eastAsia="zh-CN"/>
              </w:rPr>
            </w:pPr>
            <w:r>
              <w:rPr>
                <w:lang w:val="en-US" w:eastAsia="zh-CN"/>
              </w:rPr>
              <w:t>9</w:t>
            </w:r>
          </w:p>
        </w:tc>
        <w:tc>
          <w:tcPr>
            <w:tcW w:w="759" w:type="dxa"/>
          </w:tcPr>
          <w:p w14:paraId="4BD58DD1" w14:textId="77777777" w:rsidR="00F0757D" w:rsidRDefault="00F0757D" w:rsidP="00AB210E">
            <w:pPr>
              <w:pStyle w:val="TAC"/>
              <w:rPr>
                <w:lang w:val="en-US" w:eastAsia="zh-CN"/>
              </w:rPr>
            </w:pPr>
            <w:r>
              <w:rPr>
                <w:lang w:val="en-US" w:eastAsia="zh-CN"/>
              </w:rPr>
              <w:t>6</w:t>
            </w:r>
          </w:p>
        </w:tc>
        <w:tc>
          <w:tcPr>
            <w:tcW w:w="1117" w:type="dxa"/>
          </w:tcPr>
          <w:p w14:paraId="5AAE6C42" w14:textId="77777777" w:rsidR="00F0757D" w:rsidRDefault="00F0757D" w:rsidP="00AB210E">
            <w:pPr>
              <w:pStyle w:val="TAC"/>
              <w:rPr>
                <w:lang w:val="en-US" w:eastAsia="zh-CN"/>
              </w:rPr>
            </w:pPr>
            <w:r>
              <w:rPr>
                <w:lang w:val="en-US" w:eastAsia="zh-CN"/>
              </w:rPr>
              <w:t>4</w:t>
            </w:r>
          </w:p>
        </w:tc>
        <w:tc>
          <w:tcPr>
            <w:tcW w:w="1068" w:type="dxa"/>
          </w:tcPr>
          <w:p w14:paraId="707BF7F1" w14:textId="77777777" w:rsidR="00F0757D" w:rsidRDefault="00F0757D" w:rsidP="00AB210E">
            <w:pPr>
              <w:pStyle w:val="TAC"/>
              <w:rPr>
                <w:lang w:val="en-US" w:eastAsia="zh-CN"/>
              </w:rPr>
            </w:pPr>
            <w:r>
              <w:rPr>
                <w:lang w:val="en-US" w:eastAsia="zh-CN"/>
              </w:rPr>
              <w:t>4</w:t>
            </w:r>
          </w:p>
        </w:tc>
        <w:tc>
          <w:tcPr>
            <w:tcW w:w="727" w:type="dxa"/>
          </w:tcPr>
          <w:p w14:paraId="5EE3BBD4" w14:textId="77777777" w:rsidR="00F0757D" w:rsidRDefault="00F0757D" w:rsidP="00AB210E">
            <w:pPr>
              <w:pStyle w:val="TAC"/>
              <w:rPr>
                <w:lang w:val="en-US" w:eastAsia="zh-CN"/>
              </w:rPr>
            </w:pPr>
            <w:r>
              <w:rPr>
                <w:lang w:val="en-US" w:eastAsia="zh-CN"/>
              </w:rPr>
              <w:t>2</w:t>
            </w:r>
          </w:p>
        </w:tc>
        <w:tc>
          <w:tcPr>
            <w:tcW w:w="1091" w:type="dxa"/>
          </w:tcPr>
          <w:p w14:paraId="61A9A7C7" w14:textId="77777777" w:rsidR="00F0757D" w:rsidRDefault="00F0757D" w:rsidP="00AB210E">
            <w:pPr>
              <w:pStyle w:val="TAC"/>
              <w:rPr>
                <w:lang w:val="en-US" w:eastAsia="zh-CN"/>
              </w:rPr>
            </w:pPr>
            <w:r>
              <w:rPr>
                <w:lang w:val="en-US" w:eastAsia="zh-CN"/>
              </w:rPr>
              <w:t>1.5</w:t>
            </w:r>
          </w:p>
        </w:tc>
        <w:tc>
          <w:tcPr>
            <w:tcW w:w="1143" w:type="dxa"/>
          </w:tcPr>
          <w:p w14:paraId="44966F7C" w14:textId="77777777" w:rsidR="00F0757D" w:rsidRDefault="00F0757D" w:rsidP="00AB210E">
            <w:pPr>
              <w:pStyle w:val="TAC"/>
              <w:rPr>
                <w:lang w:val="en-US" w:eastAsia="zh-CN"/>
              </w:rPr>
            </w:pPr>
            <w:r>
              <w:rPr>
                <w:lang w:val="en-US" w:eastAsia="zh-CN"/>
              </w:rPr>
              <w:t>3</w:t>
            </w:r>
          </w:p>
        </w:tc>
        <w:tc>
          <w:tcPr>
            <w:tcW w:w="789" w:type="dxa"/>
          </w:tcPr>
          <w:p w14:paraId="5A3FBAFE" w14:textId="77777777" w:rsidR="00F0757D" w:rsidRDefault="00F0757D" w:rsidP="00AB210E">
            <w:pPr>
              <w:pStyle w:val="TAC"/>
              <w:rPr>
                <w:lang w:val="en-US" w:eastAsia="zh-CN"/>
              </w:rPr>
            </w:pPr>
            <w:r>
              <w:rPr>
                <w:lang w:val="en-US" w:eastAsia="zh-CN"/>
              </w:rPr>
              <w:t>2</w:t>
            </w:r>
          </w:p>
        </w:tc>
        <w:tc>
          <w:tcPr>
            <w:tcW w:w="1088" w:type="dxa"/>
          </w:tcPr>
          <w:p w14:paraId="59F57F09" w14:textId="77777777" w:rsidR="00F0757D" w:rsidRDefault="00F0757D" w:rsidP="00AB210E">
            <w:pPr>
              <w:pStyle w:val="TAC"/>
              <w:rPr>
                <w:lang w:val="en-US" w:eastAsia="zh-CN"/>
              </w:rPr>
            </w:pPr>
            <w:r>
              <w:rPr>
                <w:lang w:val="en-US" w:eastAsia="zh-CN"/>
              </w:rPr>
              <w:t>1.5</w:t>
            </w:r>
          </w:p>
        </w:tc>
      </w:tr>
    </w:tbl>
    <w:p w14:paraId="2B918A61" w14:textId="77777777" w:rsidR="00F0757D" w:rsidRDefault="00F0757D" w:rsidP="00F0757D">
      <w:pPr>
        <w:rPr>
          <w:lang w:val="en-US" w:eastAsia="zh-CN"/>
        </w:rPr>
      </w:pPr>
    </w:p>
    <w:p w14:paraId="09768814" w14:textId="77777777" w:rsidR="00F0757D" w:rsidRPr="001E0CE0" w:rsidRDefault="00F0757D" w:rsidP="00F0757D">
      <w:pPr>
        <w:pStyle w:val="TH"/>
      </w:pPr>
      <w:r w:rsidRPr="004E4417">
        <w:rPr>
          <w:color w:val="000000" w:themeColor="text1"/>
          <w:szCs w:val="24"/>
          <w:lang w:val="en-US" w:eastAsia="zh-CN"/>
        </w:rPr>
        <w:t xml:space="preserve">Table </w:t>
      </w:r>
      <w:r w:rsidRPr="004E4417">
        <w:rPr>
          <w:color w:val="000000" w:themeColor="text1"/>
        </w:rPr>
        <w:t>6.2.1.2.5-3</w:t>
      </w:r>
      <w:r>
        <w:t>: Harmonised A-MPR values for the 15MHz channel.</w:t>
      </w:r>
    </w:p>
    <w:tbl>
      <w:tblPr>
        <w:tblStyle w:val="TableGrid"/>
        <w:tblW w:w="0" w:type="auto"/>
        <w:tblLook w:val="04A0" w:firstRow="1" w:lastRow="0" w:firstColumn="1" w:lastColumn="0" w:noHBand="0" w:noVBand="1"/>
      </w:tblPr>
      <w:tblGrid>
        <w:gridCol w:w="1374"/>
        <w:gridCol w:w="1375"/>
        <w:gridCol w:w="1376"/>
        <w:gridCol w:w="1376"/>
        <w:gridCol w:w="1376"/>
        <w:gridCol w:w="1376"/>
        <w:gridCol w:w="1376"/>
      </w:tblGrid>
      <w:tr w:rsidR="00F0757D" w14:paraId="40DDFD1A" w14:textId="77777777" w:rsidTr="00AB210E">
        <w:tc>
          <w:tcPr>
            <w:tcW w:w="1374" w:type="dxa"/>
            <w:vMerge w:val="restart"/>
          </w:tcPr>
          <w:p w14:paraId="234F1CC4" w14:textId="77777777" w:rsidR="00F0757D" w:rsidRDefault="00F0757D" w:rsidP="00AB210E">
            <w:pPr>
              <w:pStyle w:val="TAH"/>
              <w:rPr>
                <w:lang w:eastAsia="zh-CN"/>
              </w:rPr>
            </w:pPr>
          </w:p>
        </w:tc>
        <w:tc>
          <w:tcPr>
            <w:tcW w:w="8255" w:type="dxa"/>
            <w:gridSpan w:val="6"/>
          </w:tcPr>
          <w:p w14:paraId="2D0F5934" w14:textId="77777777" w:rsidR="00F0757D" w:rsidRDefault="00F0757D" w:rsidP="00AB210E">
            <w:pPr>
              <w:pStyle w:val="TAH"/>
              <w:rPr>
                <w:lang w:eastAsia="zh-CN"/>
              </w:rPr>
            </w:pPr>
            <w:r>
              <w:rPr>
                <w:lang w:val="en-US" w:eastAsia="zh-CN"/>
              </w:rPr>
              <w:t xml:space="preserve">15MHz channel </w:t>
            </w:r>
            <w:r>
              <w:rPr>
                <w:lang w:eastAsia="zh-CN"/>
              </w:rPr>
              <w:t>centre</w:t>
            </w:r>
            <w:r>
              <w:rPr>
                <w:lang w:val="en-US" w:eastAsia="zh-CN"/>
              </w:rPr>
              <w:t xml:space="preserve"> frequency</w:t>
            </w:r>
          </w:p>
        </w:tc>
      </w:tr>
      <w:tr w:rsidR="00F0757D" w14:paraId="2C2D48F9" w14:textId="77777777" w:rsidTr="00AB210E">
        <w:tc>
          <w:tcPr>
            <w:tcW w:w="1374" w:type="dxa"/>
            <w:vMerge/>
          </w:tcPr>
          <w:p w14:paraId="1F43A6CA" w14:textId="77777777" w:rsidR="00F0757D" w:rsidRDefault="00F0757D" w:rsidP="00AB210E">
            <w:pPr>
              <w:pStyle w:val="TAH"/>
              <w:rPr>
                <w:lang w:eastAsia="zh-CN"/>
              </w:rPr>
            </w:pPr>
          </w:p>
        </w:tc>
        <w:tc>
          <w:tcPr>
            <w:tcW w:w="4127" w:type="dxa"/>
            <w:gridSpan w:val="3"/>
          </w:tcPr>
          <w:p w14:paraId="01624CC8" w14:textId="77777777" w:rsidR="00F0757D" w:rsidRPr="00CE5112" w:rsidRDefault="00F0757D" w:rsidP="00AB210E">
            <w:pPr>
              <w:pStyle w:val="TAH"/>
              <w:rPr>
                <w:lang w:val="en-US" w:eastAsia="zh-CN"/>
              </w:rPr>
            </w:pPr>
            <w:r>
              <w:rPr>
                <w:lang w:val="en-US" w:eastAsia="zh-CN"/>
              </w:rPr>
              <w:t>1617.5MHz</w:t>
            </w:r>
          </w:p>
        </w:tc>
        <w:tc>
          <w:tcPr>
            <w:tcW w:w="4128" w:type="dxa"/>
            <w:gridSpan w:val="3"/>
          </w:tcPr>
          <w:p w14:paraId="33284D61" w14:textId="77777777" w:rsidR="00F0757D" w:rsidRPr="00CE5112" w:rsidRDefault="00F0757D" w:rsidP="00AB210E">
            <w:pPr>
              <w:pStyle w:val="TAH"/>
              <w:rPr>
                <w:lang w:val="en-US" w:eastAsia="zh-CN"/>
              </w:rPr>
            </w:pPr>
            <w:r>
              <w:rPr>
                <w:lang w:val="en-US" w:eastAsia="zh-CN"/>
              </w:rPr>
              <w:t>1619MHz</w:t>
            </w:r>
          </w:p>
        </w:tc>
      </w:tr>
      <w:tr w:rsidR="00F0757D" w14:paraId="7B0D6198" w14:textId="77777777" w:rsidTr="00AB210E">
        <w:tc>
          <w:tcPr>
            <w:tcW w:w="1374" w:type="dxa"/>
            <w:vMerge/>
          </w:tcPr>
          <w:p w14:paraId="6055496A" w14:textId="77777777" w:rsidR="00F0757D" w:rsidRDefault="00F0757D" w:rsidP="00AB210E">
            <w:pPr>
              <w:pStyle w:val="TAH"/>
              <w:rPr>
                <w:lang w:eastAsia="zh-CN"/>
              </w:rPr>
            </w:pPr>
          </w:p>
        </w:tc>
        <w:tc>
          <w:tcPr>
            <w:tcW w:w="1375" w:type="dxa"/>
            <w:vMerge w:val="restart"/>
          </w:tcPr>
          <w:p w14:paraId="42EE5E9B" w14:textId="77777777" w:rsidR="00F0757D" w:rsidRDefault="00F0757D" w:rsidP="00AB210E">
            <w:pPr>
              <w:pStyle w:val="TAH"/>
              <w:rPr>
                <w:lang w:val="en-US" w:eastAsia="zh-CN"/>
              </w:rPr>
            </w:pPr>
            <w:r>
              <w:rPr>
                <w:lang w:val="en-US" w:eastAsia="zh-CN"/>
              </w:rPr>
              <w:t>CP-OFDM</w:t>
            </w:r>
          </w:p>
          <w:p w14:paraId="4DB0428A" w14:textId="77777777" w:rsidR="00F0757D" w:rsidRDefault="00F0757D" w:rsidP="00AB210E">
            <w:pPr>
              <w:pStyle w:val="TAH"/>
              <w:rPr>
                <w:lang w:val="en-US" w:eastAsia="zh-CN"/>
              </w:rPr>
            </w:pPr>
            <w:r>
              <w:rPr>
                <w:lang w:val="en-US" w:eastAsia="zh-CN"/>
              </w:rPr>
              <w:t>QPSK</w:t>
            </w:r>
          </w:p>
        </w:tc>
        <w:tc>
          <w:tcPr>
            <w:tcW w:w="2752" w:type="dxa"/>
            <w:gridSpan w:val="2"/>
          </w:tcPr>
          <w:p w14:paraId="7DF586FD" w14:textId="77777777" w:rsidR="00F0757D" w:rsidRDefault="00F0757D" w:rsidP="00AB210E">
            <w:pPr>
              <w:pStyle w:val="TAH"/>
              <w:rPr>
                <w:lang w:val="en-US" w:eastAsia="zh-CN"/>
              </w:rPr>
            </w:pPr>
            <w:r>
              <w:rPr>
                <w:lang w:val="en-US" w:eastAsia="zh-CN"/>
              </w:rPr>
              <w:t>DTF-s-OFDM</w:t>
            </w:r>
          </w:p>
        </w:tc>
        <w:tc>
          <w:tcPr>
            <w:tcW w:w="1376" w:type="dxa"/>
            <w:vMerge w:val="restart"/>
          </w:tcPr>
          <w:p w14:paraId="4F489677" w14:textId="77777777" w:rsidR="00F0757D" w:rsidRDefault="00F0757D" w:rsidP="00AB210E">
            <w:pPr>
              <w:pStyle w:val="TAH"/>
              <w:rPr>
                <w:lang w:val="en-US" w:eastAsia="zh-CN"/>
              </w:rPr>
            </w:pPr>
            <w:r>
              <w:rPr>
                <w:lang w:val="en-US" w:eastAsia="zh-CN"/>
              </w:rPr>
              <w:t>CP-OFDM</w:t>
            </w:r>
          </w:p>
          <w:p w14:paraId="2EC12521" w14:textId="77777777" w:rsidR="00F0757D" w:rsidRDefault="00F0757D" w:rsidP="00AB210E">
            <w:pPr>
              <w:pStyle w:val="TAH"/>
              <w:rPr>
                <w:lang w:val="en-US" w:eastAsia="zh-CN"/>
              </w:rPr>
            </w:pPr>
            <w:r>
              <w:rPr>
                <w:lang w:val="en-US" w:eastAsia="zh-CN"/>
              </w:rPr>
              <w:t>QPSK</w:t>
            </w:r>
          </w:p>
        </w:tc>
        <w:tc>
          <w:tcPr>
            <w:tcW w:w="2752" w:type="dxa"/>
            <w:gridSpan w:val="2"/>
          </w:tcPr>
          <w:p w14:paraId="42BA2AEB" w14:textId="77777777" w:rsidR="00F0757D" w:rsidRDefault="00F0757D" w:rsidP="00AB210E">
            <w:pPr>
              <w:pStyle w:val="TAH"/>
              <w:rPr>
                <w:lang w:val="en-US" w:eastAsia="zh-CN"/>
              </w:rPr>
            </w:pPr>
            <w:r>
              <w:rPr>
                <w:lang w:val="en-US" w:eastAsia="zh-CN"/>
              </w:rPr>
              <w:t>DTF-s-OFDM</w:t>
            </w:r>
          </w:p>
        </w:tc>
      </w:tr>
      <w:tr w:rsidR="00F0757D" w14:paraId="4D140291" w14:textId="77777777" w:rsidTr="00AB210E">
        <w:tc>
          <w:tcPr>
            <w:tcW w:w="1374" w:type="dxa"/>
            <w:vMerge/>
          </w:tcPr>
          <w:p w14:paraId="4B65F775" w14:textId="77777777" w:rsidR="00F0757D" w:rsidRDefault="00F0757D" w:rsidP="00AB210E">
            <w:pPr>
              <w:pStyle w:val="TAH"/>
              <w:rPr>
                <w:lang w:eastAsia="zh-CN"/>
              </w:rPr>
            </w:pPr>
          </w:p>
        </w:tc>
        <w:tc>
          <w:tcPr>
            <w:tcW w:w="1375" w:type="dxa"/>
            <w:vMerge/>
          </w:tcPr>
          <w:p w14:paraId="21D32B48" w14:textId="77777777" w:rsidR="00F0757D" w:rsidRDefault="00F0757D" w:rsidP="00AB210E">
            <w:pPr>
              <w:pStyle w:val="TAH"/>
              <w:rPr>
                <w:lang w:eastAsia="zh-CN"/>
              </w:rPr>
            </w:pPr>
          </w:p>
        </w:tc>
        <w:tc>
          <w:tcPr>
            <w:tcW w:w="1376" w:type="dxa"/>
          </w:tcPr>
          <w:p w14:paraId="3D303296" w14:textId="77777777" w:rsidR="00F0757D" w:rsidRDefault="00F0757D" w:rsidP="00AB210E">
            <w:pPr>
              <w:pStyle w:val="TAH"/>
              <w:rPr>
                <w:lang w:eastAsia="zh-CN"/>
              </w:rPr>
            </w:pPr>
            <w:r>
              <w:rPr>
                <w:lang w:val="en-US" w:eastAsia="zh-CN"/>
              </w:rPr>
              <w:t>QPSK</w:t>
            </w:r>
          </w:p>
        </w:tc>
        <w:tc>
          <w:tcPr>
            <w:tcW w:w="1376" w:type="dxa"/>
          </w:tcPr>
          <w:p w14:paraId="7D117EA1" w14:textId="77777777" w:rsidR="00F0757D" w:rsidRDefault="00F0757D" w:rsidP="00AB210E">
            <w:pPr>
              <w:pStyle w:val="TAH"/>
              <w:rPr>
                <w:lang w:eastAsia="zh-CN"/>
              </w:rPr>
            </w:pPr>
            <w:r>
              <w:rPr>
                <w:lang w:val="en-US" w:eastAsia="zh-CN"/>
              </w:rPr>
              <w:t>PI/2 BPSK</w:t>
            </w:r>
          </w:p>
        </w:tc>
        <w:tc>
          <w:tcPr>
            <w:tcW w:w="1376" w:type="dxa"/>
            <w:vMerge/>
          </w:tcPr>
          <w:p w14:paraId="2333D409" w14:textId="77777777" w:rsidR="00F0757D" w:rsidRDefault="00F0757D" w:rsidP="00AB210E">
            <w:pPr>
              <w:pStyle w:val="TAH"/>
              <w:rPr>
                <w:lang w:eastAsia="zh-CN"/>
              </w:rPr>
            </w:pPr>
          </w:p>
        </w:tc>
        <w:tc>
          <w:tcPr>
            <w:tcW w:w="1376" w:type="dxa"/>
          </w:tcPr>
          <w:p w14:paraId="165A262D" w14:textId="77777777" w:rsidR="00F0757D" w:rsidRDefault="00F0757D" w:rsidP="00AB210E">
            <w:pPr>
              <w:pStyle w:val="TAH"/>
              <w:rPr>
                <w:lang w:eastAsia="zh-CN"/>
              </w:rPr>
            </w:pPr>
            <w:r>
              <w:rPr>
                <w:lang w:val="en-US" w:eastAsia="zh-CN"/>
              </w:rPr>
              <w:t>QPSK</w:t>
            </w:r>
          </w:p>
        </w:tc>
        <w:tc>
          <w:tcPr>
            <w:tcW w:w="1376" w:type="dxa"/>
          </w:tcPr>
          <w:p w14:paraId="1B775C13" w14:textId="77777777" w:rsidR="00F0757D" w:rsidRDefault="00F0757D" w:rsidP="00AB210E">
            <w:pPr>
              <w:pStyle w:val="TAH"/>
              <w:rPr>
                <w:lang w:eastAsia="zh-CN"/>
              </w:rPr>
            </w:pPr>
            <w:r>
              <w:rPr>
                <w:lang w:val="en-US" w:eastAsia="zh-CN"/>
              </w:rPr>
              <w:t>PI/2 BPSK</w:t>
            </w:r>
          </w:p>
        </w:tc>
      </w:tr>
      <w:tr w:rsidR="00F0757D" w14:paraId="761A7911" w14:textId="77777777" w:rsidTr="00AB210E">
        <w:tc>
          <w:tcPr>
            <w:tcW w:w="1374" w:type="dxa"/>
          </w:tcPr>
          <w:p w14:paraId="13B36153" w14:textId="77777777" w:rsidR="00F0757D" w:rsidRDefault="00F0757D" w:rsidP="00AB210E">
            <w:pPr>
              <w:pStyle w:val="TAC"/>
              <w:rPr>
                <w:lang w:eastAsia="zh-CN"/>
              </w:rPr>
            </w:pPr>
          </w:p>
        </w:tc>
        <w:tc>
          <w:tcPr>
            <w:tcW w:w="8255" w:type="dxa"/>
            <w:gridSpan w:val="6"/>
          </w:tcPr>
          <w:p w14:paraId="63A96F2A" w14:textId="77777777" w:rsidR="00F0757D" w:rsidRDefault="00F0757D" w:rsidP="00AB210E">
            <w:pPr>
              <w:pStyle w:val="TAC"/>
              <w:rPr>
                <w:lang w:eastAsia="zh-CN"/>
              </w:rPr>
            </w:pPr>
            <w:r w:rsidRPr="00C93AC4">
              <w:rPr>
                <w:b/>
                <w:bCs/>
                <w:lang w:val="en-US" w:eastAsia="zh-CN"/>
              </w:rPr>
              <w:t>ETSI regulatory domain</w:t>
            </w:r>
          </w:p>
        </w:tc>
      </w:tr>
      <w:tr w:rsidR="00F0757D" w14:paraId="51E91294" w14:textId="77777777" w:rsidTr="00AB210E">
        <w:tc>
          <w:tcPr>
            <w:tcW w:w="1374" w:type="dxa"/>
          </w:tcPr>
          <w:p w14:paraId="70A38712" w14:textId="77777777" w:rsidR="00F0757D" w:rsidRPr="00CE5112" w:rsidRDefault="00F0757D" w:rsidP="00AB210E">
            <w:pPr>
              <w:pStyle w:val="TAC"/>
              <w:rPr>
                <w:lang w:val="en-US" w:eastAsia="zh-CN"/>
              </w:rPr>
            </w:pPr>
            <w:r>
              <w:rPr>
                <w:lang w:val="en-US" w:eastAsia="zh-CN"/>
              </w:rPr>
              <w:t>#1</w:t>
            </w:r>
          </w:p>
        </w:tc>
        <w:tc>
          <w:tcPr>
            <w:tcW w:w="1375" w:type="dxa"/>
          </w:tcPr>
          <w:p w14:paraId="4C81AE28" w14:textId="77777777" w:rsidR="00F0757D" w:rsidRPr="00735735" w:rsidRDefault="00F0757D" w:rsidP="00AB210E">
            <w:pPr>
              <w:pStyle w:val="TAC"/>
              <w:rPr>
                <w:lang w:val="en-US" w:eastAsia="zh-CN"/>
              </w:rPr>
            </w:pPr>
            <w:r>
              <w:rPr>
                <w:lang w:val="en-US" w:eastAsia="zh-CN"/>
              </w:rPr>
              <w:t>13.5</w:t>
            </w:r>
          </w:p>
        </w:tc>
        <w:tc>
          <w:tcPr>
            <w:tcW w:w="1376" w:type="dxa"/>
          </w:tcPr>
          <w:p w14:paraId="26030EAC" w14:textId="77777777" w:rsidR="00F0757D" w:rsidRPr="00735735" w:rsidRDefault="00F0757D" w:rsidP="00AB210E">
            <w:pPr>
              <w:pStyle w:val="TAC"/>
              <w:rPr>
                <w:lang w:val="en-US" w:eastAsia="zh-CN"/>
              </w:rPr>
            </w:pPr>
            <w:r>
              <w:rPr>
                <w:lang w:val="en-US" w:eastAsia="zh-CN"/>
              </w:rPr>
              <w:t>11.5</w:t>
            </w:r>
          </w:p>
        </w:tc>
        <w:tc>
          <w:tcPr>
            <w:tcW w:w="1376" w:type="dxa"/>
          </w:tcPr>
          <w:p w14:paraId="5E56A3AA" w14:textId="77777777" w:rsidR="00F0757D" w:rsidRPr="00735735" w:rsidRDefault="00F0757D" w:rsidP="00AB210E">
            <w:pPr>
              <w:pStyle w:val="TAC"/>
              <w:rPr>
                <w:lang w:val="en-US" w:eastAsia="zh-CN"/>
              </w:rPr>
            </w:pPr>
            <w:r>
              <w:rPr>
                <w:lang w:val="en-US" w:eastAsia="zh-CN"/>
              </w:rPr>
              <w:t>11.5</w:t>
            </w:r>
          </w:p>
        </w:tc>
        <w:tc>
          <w:tcPr>
            <w:tcW w:w="1376" w:type="dxa"/>
          </w:tcPr>
          <w:p w14:paraId="3CD1A007" w14:textId="77777777" w:rsidR="00F0757D" w:rsidRPr="00735735" w:rsidRDefault="00F0757D" w:rsidP="00AB210E">
            <w:pPr>
              <w:pStyle w:val="TAC"/>
              <w:rPr>
                <w:lang w:val="en-US" w:eastAsia="zh-CN"/>
              </w:rPr>
            </w:pPr>
            <w:r>
              <w:rPr>
                <w:lang w:val="en-US" w:eastAsia="zh-CN"/>
              </w:rPr>
              <w:t>11</w:t>
            </w:r>
          </w:p>
        </w:tc>
        <w:tc>
          <w:tcPr>
            <w:tcW w:w="1376" w:type="dxa"/>
          </w:tcPr>
          <w:p w14:paraId="50F4FC44" w14:textId="77777777" w:rsidR="00F0757D" w:rsidRPr="00735735" w:rsidRDefault="00F0757D" w:rsidP="00AB210E">
            <w:pPr>
              <w:pStyle w:val="TAC"/>
              <w:rPr>
                <w:lang w:val="en-US" w:eastAsia="zh-CN"/>
              </w:rPr>
            </w:pPr>
            <w:r>
              <w:rPr>
                <w:lang w:val="en-US" w:eastAsia="zh-CN"/>
              </w:rPr>
              <w:t>9.5</w:t>
            </w:r>
          </w:p>
        </w:tc>
        <w:tc>
          <w:tcPr>
            <w:tcW w:w="1376" w:type="dxa"/>
          </w:tcPr>
          <w:p w14:paraId="617EA0BB" w14:textId="77777777" w:rsidR="00F0757D" w:rsidRPr="00735735" w:rsidRDefault="00F0757D" w:rsidP="00AB210E">
            <w:pPr>
              <w:pStyle w:val="TAC"/>
              <w:rPr>
                <w:lang w:val="en-US" w:eastAsia="zh-CN"/>
              </w:rPr>
            </w:pPr>
            <w:r>
              <w:rPr>
                <w:lang w:val="en-US" w:eastAsia="zh-CN"/>
              </w:rPr>
              <w:t>7.5</w:t>
            </w:r>
          </w:p>
        </w:tc>
      </w:tr>
      <w:tr w:rsidR="00F0757D" w14:paraId="58EED692" w14:textId="77777777" w:rsidTr="00AB210E">
        <w:tc>
          <w:tcPr>
            <w:tcW w:w="1374" w:type="dxa"/>
          </w:tcPr>
          <w:p w14:paraId="757AA023" w14:textId="77777777" w:rsidR="00F0757D" w:rsidRPr="00CE5112" w:rsidRDefault="00F0757D" w:rsidP="00AB210E">
            <w:pPr>
              <w:pStyle w:val="TAC"/>
              <w:rPr>
                <w:lang w:val="en-US" w:eastAsia="zh-CN"/>
              </w:rPr>
            </w:pPr>
            <w:r>
              <w:rPr>
                <w:lang w:val="en-US" w:eastAsia="zh-CN"/>
              </w:rPr>
              <w:t>#2</w:t>
            </w:r>
          </w:p>
        </w:tc>
        <w:tc>
          <w:tcPr>
            <w:tcW w:w="1375" w:type="dxa"/>
          </w:tcPr>
          <w:p w14:paraId="7C5E5FE3" w14:textId="77777777" w:rsidR="00F0757D" w:rsidRPr="00735735" w:rsidRDefault="00F0757D" w:rsidP="00AB210E">
            <w:pPr>
              <w:pStyle w:val="TAC"/>
              <w:rPr>
                <w:lang w:val="en-US" w:eastAsia="zh-CN"/>
              </w:rPr>
            </w:pPr>
            <w:r>
              <w:rPr>
                <w:lang w:val="en-US" w:eastAsia="zh-CN"/>
              </w:rPr>
              <w:t>7.5</w:t>
            </w:r>
          </w:p>
        </w:tc>
        <w:tc>
          <w:tcPr>
            <w:tcW w:w="1376" w:type="dxa"/>
          </w:tcPr>
          <w:p w14:paraId="4B918D5C" w14:textId="77777777" w:rsidR="00F0757D" w:rsidRPr="00735735" w:rsidRDefault="00F0757D" w:rsidP="00AB210E">
            <w:pPr>
              <w:pStyle w:val="TAC"/>
              <w:rPr>
                <w:lang w:val="en-US" w:eastAsia="zh-CN"/>
              </w:rPr>
            </w:pPr>
            <w:r>
              <w:rPr>
                <w:lang w:val="en-US" w:eastAsia="zh-CN"/>
              </w:rPr>
              <w:t>5</w:t>
            </w:r>
          </w:p>
        </w:tc>
        <w:tc>
          <w:tcPr>
            <w:tcW w:w="1376" w:type="dxa"/>
          </w:tcPr>
          <w:p w14:paraId="29E8F30A" w14:textId="77777777" w:rsidR="00F0757D" w:rsidRPr="00735735" w:rsidRDefault="00F0757D" w:rsidP="00AB210E">
            <w:pPr>
              <w:pStyle w:val="TAC"/>
              <w:rPr>
                <w:lang w:val="en-US" w:eastAsia="zh-CN"/>
              </w:rPr>
            </w:pPr>
            <w:r>
              <w:rPr>
                <w:lang w:val="en-US" w:eastAsia="zh-CN"/>
              </w:rPr>
              <w:t>6.5</w:t>
            </w:r>
          </w:p>
        </w:tc>
        <w:tc>
          <w:tcPr>
            <w:tcW w:w="1376" w:type="dxa"/>
          </w:tcPr>
          <w:p w14:paraId="68C0A0B2" w14:textId="77777777" w:rsidR="00F0757D" w:rsidRPr="00735735" w:rsidRDefault="00F0757D" w:rsidP="00AB210E">
            <w:pPr>
              <w:pStyle w:val="TAC"/>
              <w:rPr>
                <w:lang w:val="en-US" w:eastAsia="zh-CN"/>
              </w:rPr>
            </w:pPr>
            <w:r>
              <w:rPr>
                <w:lang w:val="en-US" w:eastAsia="zh-CN"/>
              </w:rPr>
              <w:t>7</w:t>
            </w:r>
          </w:p>
        </w:tc>
        <w:tc>
          <w:tcPr>
            <w:tcW w:w="1376" w:type="dxa"/>
          </w:tcPr>
          <w:p w14:paraId="40E1B33E" w14:textId="77777777" w:rsidR="00F0757D" w:rsidRPr="00735735" w:rsidRDefault="00F0757D" w:rsidP="00AB210E">
            <w:pPr>
              <w:pStyle w:val="TAC"/>
              <w:rPr>
                <w:lang w:val="en-US" w:eastAsia="zh-CN"/>
              </w:rPr>
            </w:pPr>
            <w:r>
              <w:rPr>
                <w:lang w:val="en-US" w:eastAsia="zh-CN"/>
              </w:rPr>
              <w:t>4.5</w:t>
            </w:r>
          </w:p>
        </w:tc>
        <w:tc>
          <w:tcPr>
            <w:tcW w:w="1376" w:type="dxa"/>
          </w:tcPr>
          <w:p w14:paraId="2DA61E8D" w14:textId="77777777" w:rsidR="00F0757D" w:rsidRPr="00735735" w:rsidRDefault="00F0757D" w:rsidP="00AB210E">
            <w:pPr>
              <w:pStyle w:val="TAC"/>
              <w:rPr>
                <w:lang w:val="en-US" w:eastAsia="zh-CN"/>
              </w:rPr>
            </w:pPr>
            <w:r>
              <w:rPr>
                <w:lang w:val="en-US" w:eastAsia="zh-CN"/>
              </w:rPr>
              <w:t>3.5</w:t>
            </w:r>
          </w:p>
        </w:tc>
      </w:tr>
      <w:tr w:rsidR="00F0757D" w14:paraId="45EE23CA" w14:textId="77777777" w:rsidTr="00AB210E">
        <w:tc>
          <w:tcPr>
            <w:tcW w:w="1374" w:type="dxa"/>
          </w:tcPr>
          <w:p w14:paraId="5DAA8697" w14:textId="77777777" w:rsidR="00F0757D" w:rsidRPr="00CE5112" w:rsidRDefault="00F0757D" w:rsidP="00AB210E">
            <w:pPr>
              <w:pStyle w:val="TAC"/>
              <w:rPr>
                <w:lang w:val="en-US" w:eastAsia="zh-CN"/>
              </w:rPr>
            </w:pPr>
            <w:r>
              <w:rPr>
                <w:lang w:val="en-US" w:eastAsia="zh-CN"/>
              </w:rPr>
              <w:t>#3</w:t>
            </w:r>
          </w:p>
        </w:tc>
        <w:tc>
          <w:tcPr>
            <w:tcW w:w="1375" w:type="dxa"/>
          </w:tcPr>
          <w:p w14:paraId="71FA29BE" w14:textId="77777777" w:rsidR="00F0757D" w:rsidRPr="00735735" w:rsidRDefault="00F0757D" w:rsidP="00AB210E">
            <w:pPr>
              <w:pStyle w:val="TAC"/>
              <w:rPr>
                <w:lang w:val="en-US" w:eastAsia="zh-CN"/>
              </w:rPr>
            </w:pPr>
            <w:r>
              <w:rPr>
                <w:lang w:val="en-US" w:eastAsia="zh-CN"/>
              </w:rPr>
              <w:t>8.5</w:t>
            </w:r>
          </w:p>
        </w:tc>
        <w:tc>
          <w:tcPr>
            <w:tcW w:w="1376" w:type="dxa"/>
          </w:tcPr>
          <w:p w14:paraId="25204487" w14:textId="77777777" w:rsidR="00F0757D" w:rsidRPr="00735735" w:rsidRDefault="00F0757D" w:rsidP="00AB210E">
            <w:pPr>
              <w:pStyle w:val="TAC"/>
              <w:rPr>
                <w:lang w:val="en-US" w:eastAsia="zh-CN"/>
              </w:rPr>
            </w:pPr>
            <w:r>
              <w:rPr>
                <w:lang w:val="en-US" w:eastAsia="zh-CN"/>
              </w:rPr>
              <w:t>5.5</w:t>
            </w:r>
          </w:p>
        </w:tc>
        <w:tc>
          <w:tcPr>
            <w:tcW w:w="1376" w:type="dxa"/>
          </w:tcPr>
          <w:p w14:paraId="61F1B519" w14:textId="77777777" w:rsidR="00F0757D" w:rsidRDefault="00F0757D" w:rsidP="00AB210E">
            <w:pPr>
              <w:pStyle w:val="TAC"/>
              <w:rPr>
                <w:lang w:eastAsia="zh-CN"/>
              </w:rPr>
            </w:pPr>
          </w:p>
        </w:tc>
        <w:tc>
          <w:tcPr>
            <w:tcW w:w="1376" w:type="dxa"/>
          </w:tcPr>
          <w:p w14:paraId="10BD79EB" w14:textId="77777777" w:rsidR="00F0757D" w:rsidRDefault="00F0757D" w:rsidP="00AB210E">
            <w:pPr>
              <w:pStyle w:val="TAC"/>
              <w:rPr>
                <w:lang w:eastAsia="zh-CN"/>
              </w:rPr>
            </w:pPr>
          </w:p>
        </w:tc>
        <w:tc>
          <w:tcPr>
            <w:tcW w:w="1376" w:type="dxa"/>
          </w:tcPr>
          <w:p w14:paraId="4FFAED2F" w14:textId="77777777" w:rsidR="00F0757D" w:rsidRDefault="00F0757D" w:rsidP="00AB210E">
            <w:pPr>
              <w:pStyle w:val="TAC"/>
              <w:rPr>
                <w:lang w:eastAsia="zh-CN"/>
              </w:rPr>
            </w:pPr>
          </w:p>
        </w:tc>
        <w:tc>
          <w:tcPr>
            <w:tcW w:w="1376" w:type="dxa"/>
          </w:tcPr>
          <w:p w14:paraId="686A027B" w14:textId="77777777" w:rsidR="00F0757D" w:rsidRDefault="00F0757D" w:rsidP="00AB210E">
            <w:pPr>
              <w:pStyle w:val="TAC"/>
              <w:rPr>
                <w:lang w:eastAsia="zh-CN"/>
              </w:rPr>
            </w:pPr>
          </w:p>
        </w:tc>
      </w:tr>
      <w:tr w:rsidR="00F0757D" w14:paraId="168FF8F0" w14:textId="77777777" w:rsidTr="00AB210E">
        <w:tc>
          <w:tcPr>
            <w:tcW w:w="1374" w:type="dxa"/>
          </w:tcPr>
          <w:p w14:paraId="5BDFE6EE" w14:textId="77777777" w:rsidR="00F0757D" w:rsidRDefault="00F0757D" w:rsidP="00AB210E">
            <w:pPr>
              <w:pStyle w:val="TAC"/>
              <w:rPr>
                <w:lang w:val="en-US" w:eastAsia="zh-CN"/>
              </w:rPr>
            </w:pPr>
            <w:r>
              <w:rPr>
                <w:lang w:val="en-US" w:eastAsia="zh-CN"/>
              </w:rPr>
              <w:t>#4</w:t>
            </w:r>
          </w:p>
        </w:tc>
        <w:tc>
          <w:tcPr>
            <w:tcW w:w="1375" w:type="dxa"/>
          </w:tcPr>
          <w:p w14:paraId="37AB1D8A" w14:textId="77777777" w:rsidR="00F0757D" w:rsidRDefault="00F0757D" w:rsidP="00AB210E">
            <w:pPr>
              <w:pStyle w:val="TAC"/>
              <w:rPr>
                <w:lang w:val="en-US" w:eastAsia="zh-CN"/>
              </w:rPr>
            </w:pPr>
            <w:r>
              <w:rPr>
                <w:lang w:val="en-US" w:eastAsia="zh-CN"/>
              </w:rPr>
              <w:t>14.5</w:t>
            </w:r>
          </w:p>
        </w:tc>
        <w:tc>
          <w:tcPr>
            <w:tcW w:w="1376" w:type="dxa"/>
          </w:tcPr>
          <w:p w14:paraId="3A99123F" w14:textId="77777777" w:rsidR="00F0757D" w:rsidRDefault="00F0757D" w:rsidP="00AB210E">
            <w:pPr>
              <w:pStyle w:val="TAC"/>
              <w:rPr>
                <w:lang w:val="en-US" w:eastAsia="zh-CN"/>
              </w:rPr>
            </w:pPr>
            <w:r>
              <w:rPr>
                <w:lang w:val="en-US" w:eastAsia="zh-CN"/>
              </w:rPr>
              <w:t>13.5</w:t>
            </w:r>
          </w:p>
        </w:tc>
        <w:tc>
          <w:tcPr>
            <w:tcW w:w="1376" w:type="dxa"/>
          </w:tcPr>
          <w:p w14:paraId="1D5DCFEF" w14:textId="77777777" w:rsidR="00F0757D" w:rsidRDefault="00F0757D" w:rsidP="00AB210E">
            <w:pPr>
              <w:pStyle w:val="TAC"/>
              <w:rPr>
                <w:lang w:eastAsia="zh-CN"/>
              </w:rPr>
            </w:pPr>
            <w:r>
              <w:rPr>
                <w:lang w:eastAsia="zh-CN"/>
              </w:rPr>
              <w:t>13</w:t>
            </w:r>
          </w:p>
        </w:tc>
        <w:tc>
          <w:tcPr>
            <w:tcW w:w="1376" w:type="dxa"/>
          </w:tcPr>
          <w:p w14:paraId="32FEBD85" w14:textId="77777777" w:rsidR="00F0757D" w:rsidRDefault="00F0757D" w:rsidP="00AB210E">
            <w:pPr>
              <w:pStyle w:val="TAC"/>
              <w:rPr>
                <w:lang w:eastAsia="zh-CN"/>
              </w:rPr>
            </w:pPr>
            <w:r>
              <w:rPr>
                <w:lang w:eastAsia="zh-CN"/>
              </w:rPr>
              <w:t>14</w:t>
            </w:r>
          </w:p>
        </w:tc>
        <w:tc>
          <w:tcPr>
            <w:tcW w:w="1376" w:type="dxa"/>
          </w:tcPr>
          <w:p w14:paraId="71B96BE8" w14:textId="77777777" w:rsidR="00F0757D" w:rsidRDefault="00F0757D" w:rsidP="00AB210E">
            <w:pPr>
              <w:pStyle w:val="TAC"/>
              <w:rPr>
                <w:lang w:eastAsia="zh-CN"/>
              </w:rPr>
            </w:pPr>
            <w:r>
              <w:rPr>
                <w:lang w:eastAsia="zh-CN"/>
              </w:rPr>
              <w:t>13</w:t>
            </w:r>
          </w:p>
        </w:tc>
        <w:tc>
          <w:tcPr>
            <w:tcW w:w="1376" w:type="dxa"/>
          </w:tcPr>
          <w:p w14:paraId="716DA641" w14:textId="77777777" w:rsidR="00F0757D" w:rsidRDefault="00F0757D" w:rsidP="00AB210E">
            <w:pPr>
              <w:pStyle w:val="TAC"/>
              <w:rPr>
                <w:lang w:eastAsia="zh-CN"/>
              </w:rPr>
            </w:pPr>
            <w:r>
              <w:rPr>
                <w:lang w:eastAsia="zh-CN"/>
              </w:rPr>
              <w:t>12.5</w:t>
            </w:r>
          </w:p>
        </w:tc>
      </w:tr>
      <w:tr w:rsidR="00F0757D" w14:paraId="51276CA0" w14:textId="77777777" w:rsidTr="00AB210E">
        <w:tc>
          <w:tcPr>
            <w:tcW w:w="1374" w:type="dxa"/>
          </w:tcPr>
          <w:p w14:paraId="2C4DC344" w14:textId="77777777" w:rsidR="00F0757D" w:rsidRPr="00F7020D" w:rsidRDefault="00F0757D" w:rsidP="00AB210E">
            <w:pPr>
              <w:pStyle w:val="TAC"/>
              <w:rPr>
                <w:b/>
                <w:bCs/>
                <w:lang w:val="en-US" w:eastAsia="zh-CN"/>
              </w:rPr>
            </w:pPr>
            <w:r w:rsidRPr="00F7020D">
              <w:rPr>
                <w:b/>
                <w:bCs/>
                <w:lang w:val="en-US" w:eastAsia="zh-CN"/>
              </w:rPr>
              <w:t>=&gt;</w:t>
            </w:r>
          </w:p>
        </w:tc>
        <w:tc>
          <w:tcPr>
            <w:tcW w:w="1375" w:type="dxa"/>
          </w:tcPr>
          <w:p w14:paraId="3E48C465" w14:textId="77777777" w:rsidR="00F0757D" w:rsidRPr="00735735" w:rsidRDefault="00F0757D" w:rsidP="00AB210E">
            <w:pPr>
              <w:pStyle w:val="TAC"/>
              <w:rPr>
                <w:lang w:val="en-US" w:eastAsia="zh-CN"/>
              </w:rPr>
            </w:pPr>
            <w:r>
              <w:rPr>
                <w:lang w:val="en-US" w:eastAsia="zh-CN"/>
              </w:rPr>
              <w:t>10</w:t>
            </w:r>
          </w:p>
        </w:tc>
        <w:tc>
          <w:tcPr>
            <w:tcW w:w="1376" w:type="dxa"/>
          </w:tcPr>
          <w:p w14:paraId="08A3357B" w14:textId="77777777" w:rsidR="00F0757D" w:rsidRPr="00735735" w:rsidRDefault="00F0757D" w:rsidP="00AB210E">
            <w:pPr>
              <w:pStyle w:val="TAC"/>
              <w:rPr>
                <w:lang w:val="en-US" w:eastAsia="zh-CN"/>
              </w:rPr>
            </w:pPr>
            <w:r>
              <w:rPr>
                <w:lang w:val="en-US" w:eastAsia="zh-CN"/>
              </w:rPr>
              <w:t>7</w:t>
            </w:r>
          </w:p>
        </w:tc>
        <w:tc>
          <w:tcPr>
            <w:tcW w:w="1376" w:type="dxa"/>
          </w:tcPr>
          <w:p w14:paraId="78475A8A" w14:textId="77777777" w:rsidR="00F0757D" w:rsidRPr="00735735" w:rsidRDefault="00F0757D" w:rsidP="00AB210E">
            <w:pPr>
              <w:pStyle w:val="TAC"/>
              <w:rPr>
                <w:lang w:val="en-US" w:eastAsia="zh-CN"/>
              </w:rPr>
            </w:pPr>
            <w:r>
              <w:rPr>
                <w:lang w:val="en-US" w:eastAsia="zh-CN"/>
              </w:rPr>
              <w:t>6.5</w:t>
            </w:r>
          </w:p>
        </w:tc>
        <w:tc>
          <w:tcPr>
            <w:tcW w:w="1376" w:type="dxa"/>
          </w:tcPr>
          <w:p w14:paraId="64695C70" w14:textId="77777777" w:rsidR="00F0757D" w:rsidRPr="001B122D" w:rsidRDefault="00F0757D" w:rsidP="00AB210E">
            <w:pPr>
              <w:pStyle w:val="TAC"/>
              <w:rPr>
                <w:lang w:val="en-US" w:eastAsia="zh-CN"/>
              </w:rPr>
            </w:pPr>
            <w:r>
              <w:rPr>
                <w:lang w:val="en-US" w:eastAsia="zh-CN"/>
              </w:rPr>
              <w:t>9</w:t>
            </w:r>
          </w:p>
        </w:tc>
        <w:tc>
          <w:tcPr>
            <w:tcW w:w="1376" w:type="dxa"/>
          </w:tcPr>
          <w:p w14:paraId="390C1BB7" w14:textId="77777777" w:rsidR="00F0757D" w:rsidRPr="001B122D" w:rsidRDefault="00F0757D" w:rsidP="00AB210E">
            <w:pPr>
              <w:pStyle w:val="TAC"/>
              <w:rPr>
                <w:lang w:val="en-US" w:eastAsia="zh-CN"/>
              </w:rPr>
            </w:pPr>
            <w:r>
              <w:rPr>
                <w:lang w:val="en-US" w:eastAsia="zh-CN"/>
              </w:rPr>
              <w:t>6</w:t>
            </w:r>
          </w:p>
        </w:tc>
        <w:tc>
          <w:tcPr>
            <w:tcW w:w="1376" w:type="dxa"/>
          </w:tcPr>
          <w:p w14:paraId="20900BF5" w14:textId="77777777" w:rsidR="00F0757D" w:rsidRPr="001B122D" w:rsidRDefault="00F0757D" w:rsidP="00AB210E">
            <w:pPr>
              <w:pStyle w:val="TAC"/>
              <w:rPr>
                <w:lang w:val="en-US" w:eastAsia="zh-CN"/>
              </w:rPr>
            </w:pPr>
            <w:r>
              <w:rPr>
                <w:lang w:val="en-US" w:eastAsia="zh-CN"/>
              </w:rPr>
              <w:t>5.5</w:t>
            </w:r>
          </w:p>
        </w:tc>
      </w:tr>
      <w:tr w:rsidR="00F0757D" w14:paraId="75408B97" w14:textId="77777777" w:rsidTr="00AB210E">
        <w:tc>
          <w:tcPr>
            <w:tcW w:w="1374" w:type="dxa"/>
          </w:tcPr>
          <w:p w14:paraId="707F1FEC" w14:textId="77777777" w:rsidR="00F0757D" w:rsidRDefault="00F0757D" w:rsidP="00AB210E">
            <w:pPr>
              <w:pStyle w:val="TAC"/>
              <w:rPr>
                <w:lang w:val="en-US" w:eastAsia="zh-CN"/>
              </w:rPr>
            </w:pPr>
          </w:p>
        </w:tc>
        <w:tc>
          <w:tcPr>
            <w:tcW w:w="8255" w:type="dxa"/>
            <w:gridSpan w:val="6"/>
          </w:tcPr>
          <w:p w14:paraId="57F88CDB" w14:textId="77777777" w:rsidR="00F0757D" w:rsidRPr="00735735" w:rsidRDefault="00F0757D" w:rsidP="00AB210E">
            <w:pPr>
              <w:pStyle w:val="TAC"/>
              <w:rPr>
                <w:b/>
                <w:bCs/>
                <w:lang w:val="en-US" w:eastAsia="zh-CN"/>
              </w:rPr>
            </w:pPr>
            <w:r w:rsidRPr="00735735">
              <w:rPr>
                <w:b/>
                <w:bCs/>
                <w:lang w:val="en-US" w:eastAsia="zh-CN"/>
              </w:rPr>
              <w:t>FCC regulatory domain</w:t>
            </w:r>
          </w:p>
        </w:tc>
      </w:tr>
      <w:tr w:rsidR="00F0757D" w14:paraId="5EA64040" w14:textId="77777777" w:rsidTr="00AB210E">
        <w:tc>
          <w:tcPr>
            <w:tcW w:w="1374" w:type="dxa"/>
          </w:tcPr>
          <w:p w14:paraId="48381E7C" w14:textId="77777777" w:rsidR="00F0757D" w:rsidRDefault="00F0757D" w:rsidP="00AB210E">
            <w:pPr>
              <w:pStyle w:val="TAC"/>
              <w:rPr>
                <w:lang w:val="en-US" w:eastAsia="zh-CN"/>
              </w:rPr>
            </w:pPr>
            <w:r>
              <w:rPr>
                <w:lang w:val="en-US" w:eastAsia="zh-CN"/>
              </w:rPr>
              <w:t>#1</w:t>
            </w:r>
          </w:p>
        </w:tc>
        <w:tc>
          <w:tcPr>
            <w:tcW w:w="1375" w:type="dxa"/>
          </w:tcPr>
          <w:p w14:paraId="2BF653D7" w14:textId="77777777" w:rsidR="00F0757D" w:rsidRDefault="00F0757D" w:rsidP="00AB210E">
            <w:pPr>
              <w:pStyle w:val="TAC"/>
              <w:rPr>
                <w:lang w:val="en-US" w:eastAsia="zh-CN"/>
              </w:rPr>
            </w:pPr>
            <w:r>
              <w:rPr>
                <w:lang w:val="en-US" w:eastAsia="zh-CN"/>
              </w:rPr>
              <w:t>13.5</w:t>
            </w:r>
          </w:p>
        </w:tc>
        <w:tc>
          <w:tcPr>
            <w:tcW w:w="1376" w:type="dxa"/>
          </w:tcPr>
          <w:p w14:paraId="23FB1BF3" w14:textId="77777777" w:rsidR="00F0757D" w:rsidRDefault="00F0757D" w:rsidP="00AB210E">
            <w:pPr>
              <w:pStyle w:val="TAC"/>
              <w:rPr>
                <w:lang w:val="en-US" w:eastAsia="zh-CN"/>
              </w:rPr>
            </w:pPr>
            <w:r>
              <w:rPr>
                <w:lang w:val="en-US" w:eastAsia="zh-CN"/>
              </w:rPr>
              <w:t>9.5</w:t>
            </w:r>
          </w:p>
        </w:tc>
        <w:tc>
          <w:tcPr>
            <w:tcW w:w="1376" w:type="dxa"/>
          </w:tcPr>
          <w:p w14:paraId="736BFFA2" w14:textId="77777777" w:rsidR="00F0757D" w:rsidRDefault="00F0757D" w:rsidP="00AB210E">
            <w:pPr>
              <w:pStyle w:val="TAC"/>
              <w:rPr>
                <w:lang w:val="en-US" w:eastAsia="zh-CN"/>
              </w:rPr>
            </w:pPr>
            <w:r>
              <w:rPr>
                <w:lang w:val="en-US" w:eastAsia="zh-CN"/>
              </w:rPr>
              <w:t>9</w:t>
            </w:r>
          </w:p>
        </w:tc>
        <w:tc>
          <w:tcPr>
            <w:tcW w:w="1376" w:type="dxa"/>
          </w:tcPr>
          <w:p w14:paraId="113AD933" w14:textId="77777777" w:rsidR="00F0757D" w:rsidRPr="00735735" w:rsidRDefault="00F0757D" w:rsidP="00AB210E">
            <w:pPr>
              <w:pStyle w:val="TAC"/>
              <w:rPr>
                <w:lang w:val="en-US" w:eastAsia="zh-CN"/>
              </w:rPr>
            </w:pPr>
            <w:r>
              <w:rPr>
                <w:lang w:val="en-US" w:eastAsia="zh-CN"/>
              </w:rPr>
              <w:t>11</w:t>
            </w:r>
          </w:p>
        </w:tc>
        <w:tc>
          <w:tcPr>
            <w:tcW w:w="1376" w:type="dxa"/>
          </w:tcPr>
          <w:p w14:paraId="19AB29DC" w14:textId="77777777" w:rsidR="00F0757D" w:rsidRPr="00735735" w:rsidRDefault="00F0757D" w:rsidP="00AB210E">
            <w:pPr>
              <w:pStyle w:val="TAC"/>
              <w:rPr>
                <w:lang w:val="en-US" w:eastAsia="zh-CN"/>
              </w:rPr>
            </w:pPr>
            <w:r>
              <w:rPr>
                <w:lang w:val="en-US" w:eastAsia="zh-CN"/>
              </w:rPr>
              <w:t>8.5</w:t>
            </w:r>
          </w:p>
        </w:tc>
        <w:tc>
          <w:tcPr>
            <w:tcW w:w="1376" w:type="dxa"/>
          </w:tcPr>
          <w:p w14:paraId="56719677" w14:textId="77777777" w:rsidR="00F0757D" w:rsidRPr="00735735" w:rsidRDefault="00F0757D" w:rsidP="00AB210E">
            <w:pPr>
              <w:pStyle w:val="TAC"/>
              <w:rPr>
                <w:lang w:val="en-US" w:eastAsia="zh-CN"/>
              </w:rPr>
            </w:pPr>
            <w:r>
              <w:rPr>
                <w:lang w:val="en-US" w:eastAsia="zh-CN"/>
              </w:rPr>
              <w:t>6</w:t>
            </w:r>
          </w:p>
        </w:tc>
      </w:tr>
      <w:tr w:rsidR="00F0757D" w14:paraId="60BC18FD" w14:textId="77777777" w:rsidTr="00AB210E">
        <w:tc>
          <w:tcPr>
            <w:tcW w:w="1374" w:type="dxa"/>
          </w:tcPr>
          <w:p w14:paraId="2AFBBC1B" w14:textId="77777777" w:rsidR="00F0757D" w:rsidRDefault="00F0757D" w:rsidP="00AB210E">
            <w:pPr>
              <w:pStyle w:val="TAC"/>
              <w:rPr>
                <w:lang w:val="en-US" w:eastAsia="zh-CN"/>
              </w:rPr>
            </w:pPr>
            <w:r>
              <w:rPr>
                <w:lang w:val="en-US" w:eastAsia="zh-CN"/>
              </w:rPr>
              <w:t>#3</w:t>
            </w:r>
          </w:p>
        </w:tc>
        <w:tc>
          <w:tcPr>
            <w:tcW w:w="1375" w:type="dxa"/>
          </w:tcPr>
          <w:p w14:paraId="166C1E05" w14:textId="77777777" w:rsidR="00F0757D" w:rsidRDefault="00F0757D" w:rsidP="00AB210E">
            <w:pPr>
              <w:pStyle w:val="TAC"/>
              <w:rPr>
                <w:lang w:val="en-US" w:eastAsia="zh-CN"/>
              </w:rPr>
            </w:pPr>
            <w:r>
              <w:rPr>
                <w:lang w:val="en-US" w:eastAsia="zh-CN"/>
              </w:rPr>
              <w:t>8.5</w:t>
            </w:r>
          </w:p>
        </w:tc>
        <w:tc>
          <w:tcPr>
            <w:tcW w:w="1376" w:type="dxa"/>
          </w:tcPr>
          <w:p w14:paraId="4CC860DC" w14:textId="77777777" w:rsidR="00F0757D" w:rsidRDefault="00F0757D" w:rsidP="00AB210E">
            <w:pPr>
              <w:pStyle w:val="TAC"/>
              <w:rPr>
                <w:lang w:val="en-US" w:eastAsia="zh-CN"/>
              </w:rPr>
            </w:pPr>
            <w:r>
              <w:rPr>
                <w:lang w:val="en-US" w:eastAsia="zh-CN"/>
              </w:rPr>
              <w:t>5.5</w:t>
            </w:r>
          </w:p>
        </w:tc>
        <w:tc>
          <w:tcPr>
            <w:tcW w:w="1376" w:type="dxa"/>
          </w:tcPr>
          <w:p w14:paraId="3E38B6DB" w14:textId="77777777" w:rsidR="00F0757D" w:rsidRDefault="00F0757D" w:rsidP="00AB210E">
            <w:pPr>
              <w:pStyle w:val="TAC"/>
              <w:rPr>
                <w:lang w:val="en-US" w:eastAsia="zh-CN"/>
              </w:rPr>
            </w:pPr>
          </w:p>
        </w:tc>
        <w:tc>
          <w:tcPr>
            <w:tcW w:w="1376" w:type="dxa"/>
          </w:tcPr>
          <w:p w14:paraId="20CBCEB8" w14:textId="77777777" w:rsidR="00F0757D" w:rsidRDefault="00F0757D" w:rsidP="00AB210E">
            <w:pPr>
              <w:pStyle w:val="TAC"/>
              <w:rPr>
                <w:lang w:eastAsia="zh-CN"/>
              </w:rPr>
            </w:pPr>
          </w:p>
        </w:tc>
        <w:tc>
          <w:tcPr>
            <w:tcW w:w="1376" w:type="dxa"/>
          </w:tcPr>
          <w:p w14:paraId="45C6368B" w14:textId="77777777" w:rsidR="00F0757D" w:rsidRDefault="00F0757D" w:rsidP="00AB210E">
            <w:pPr>
              <w:pStyle w:val="TAC"/>
              <w:rPr>
                <w:lang w:eastAsia="zh-CN"/>
              </w:rPr>
            </w:pPr>
          </w:p>
        </w:tc>
        <w:tc>
          <w:tcPr>
            <w:tcW w:w="1376" w:type="dxa"/>
          </w:tcPr>
          <w:p w14:paraId="60275A32" w14:textId="77777777" w:rsidR="00F0757D" w:rsidRDefault="00F0757D" w:rsidP="00AB210E">
            <w:pPr>
              <w:pStyle w:val="TAC"/>
              <w:rPr>
                <w:lang w:eastAsia="zh-CN"/>
              </w:rPr>
            </w:pPr>
          </w:p>
        </w:tc>
      </w:tr>
      <w:tr w:rsidR="00F0757D" w14:paraId="4379D9A0" w14:textId="77777777" w:rsidTr="00AB210E">
        <w:tc>
          <w:tcPr>
            <w:tcW w:w="1374" w:type="dxa"/>
          </w:tcPr>
          <w:p w14:paraId="2B17802C" w14:textId="77777777" w:rsidR="00F0757D" w:rsidRDefault="00F0757D" w:rsidP="00AB210E">
            <w:pPr>
              <w:pStyle w:val="TAC"/>
              <w:rPr>
                <w:lang w:val="en-US" w:eastAsia="zh-CN"/>
              </w:rPr>
            </w:pPr>
            <w:r>
              <w:rPr>
                <w:lang w:val="en-US" w:eastAsia="zh-CN"/>
              </w:rPr>
              <w:t>#4</w:t>
            </w:r>
          </w:p>
        </w:tc>
        <w:tc>
          <w:tcPr>
            <w:tcW w:w="1375" w:type="dxa"/>
          </w:tcPr>
          <w:p w14:paraId="3F9CDECB" w14:textId="77777777" w:rsidR="00F0757D" w:rsidRDefault="00F0757D" w:rsidP="00AB210E">
            <w:pPr>
              <w:pStyle w:val="TAC"/>
              <w:rPr>
                <w:lang w:val="en-US" w:eastAsia="zh-CN"/>
              </w:rPr>
            </w:pPr>
            <w:r>
              <w:rPr>
                <w:lang w:val="en-US" w:eastAsia="zh-CN"/>
              </w:rPr>
              <w:t>14.5</w:t>
            </w:r>
          </w:p>
        </w:tc>
        <w:tc>
          <w:tcPr>
            <w:tcW w:w="1376" w:type="dxa"/>
          </w:tcPr>
          <w:p w14:paraId="001BDE2D" w14:textId="77777777" w:rsidR="00F0757D" w:rsidRDefault="00F0757D" w:rsidP="00AB210E">
            <w:pPr>
              <w:pStyle w:val="TAC"/>
              <w:rPr>
                <w:lang w:val="en-US" w:eastAsia="zh-CN"/>
              </w:rPr>
            </w:pPr>
            <w:r>
              <w:rPr>
                <w:lang w:val="en-US" w:eastAsia="zh-CN"/>
              </w:rPr>
              <w:t>13.5</w:t>
            </w:r>
          </w:p>
        </w:tc>
        <w:tc>
          <w:tcPr>
            <w:tcW w:w="1376" w:type="dxa"/>
          </w:tcPr>
          <w:p w14:paraId="48272250" w14:textId="77777777" w:rsidR="00F0757D" w:rsidRDefault="00F0757D" w:rsidP="00AB210E">
            <w:pPr>
              <w:pStyle w:val="TAC"/>
              <w:rPr>
                <w:lang w:val="en-US" w:eastAsia="zh-CN"/>
              </w:rPr>
            </w:pPr>
            <w:r>
              <w:rPr>
                <w:lang w:val="en-US" w:eastAsia="zh-CN"/>
              </w:rPr>
              <w:t>13</w:t>
            </w:r>
          </w:p>
        </w:tc>
        <w:tc>
          <w:tcPr>
            <w:tcW w:w="1376" w:type="dxa"/>
          </w:tcPr>
          <w:p w14:paraId="205C3939" w14:textId="77777777" w:rsidR="00F0757D" w:rsidRDefault="00F0757D" w:rsidP="00AB210E">
            <w:pPr>
              <w:pStyle w:val="TAC"/>
              <w:rPr>
                <w:lang w:eastAsia="zh-CN"/>
              </w:rPr>
            </w:pPr>
            <w:r>
              <w:rPr>
                <w:lang w:eastAsia="zh-CN"/>
              </w:rPr>
              <w:t>14</w:t>
            </w:r>
          </w:p>
        </w:tc>
        <w:tc>
          <w:tcPr>
            <w:tcW w:w="1376" w:type="dxa"/>
          </w:tcPr>
          <w:p w14:paraId="0D0BFFA0" w14:textId="77777777" w:rsidR="00F0757D" w:rsidRDefault="00F0757D" w:rsidP="00AB210E">
            <w:pPr>
              <w:pStyle w:val="TAC"/>
              <w:rPr>
                <w:lang w:eastAsia="zh-CN"/>
              </w:rPr>
            </w:pPr>
            <w:r>
              <w:rPr>
                <w:lang w:eastAsia="zh-CN"/>
              </w:rPr>
              <w:t>13</w:t>
            </w:r>
          </w:p>
        </w:tc>
        <w:tc>
          <w:tcPr>
            <w:tcW w:w="1376" w:type="dxa"/>
          </w:tcPr>
          <w:p w14:paraId="205A4E48" w14:textId="77777777" w:rsidR="00F0757D" w:rsidRDefault="00F0757D" w:rsidP="00AB210E">
            <w:pPr>
              <w:pStyle w:val="TAC"/>
              <w:rPr>
                <w:lang w:eastAsia="zh-CN"/>
              </w:rPr>
            </w:pPr>
            <w:r>
              <w:rPr>
                <w:lang w:eastAsia="zh-CN"/>
              </w:rPr>
              <w:t>12.5</w:t>
            </w:r>
          </w:p>
        </w:tc>
      </w:tr>
      <w:tr w:rsidR="00F0757D" w14:paraId="76935D21" w14:textId="77777777" w:rsidTr="00AB210E">
        <w:tc>
          <w:tcPr>
            <w:tcW w:w="1374" w:type="dxa"/>
          </w:tcPr>
          <w:p w14:paraId="349EB52E" w14:textId="77777777" w:rsidR="00F0757D" w:rsidRPr="00F7020D" w:rsidRDefault="00F0757D" w:rsidP="00AB210E">
            <w:pPr>
              <w:pStyle w:val="TAC"/>
              <w:rPr>
                <w:b/>
                <w:bCs/>
                <w:lang w:val="en-US" w:eastAsia="zh-CN"/>
              </w:rPr>
            </w:pPr>
            <w:r w:rsidRPr="00F7020D">
              <w:rPr>
                <w:b/>
                <w:bCs/>
                <w:lang w:val="en-US" w:eastAsia="zh-CN"/>
              </w:rPr>
              <w:t>=&gt;</w:t>
            </w:r>
          </w:p>
        </w:tc>
        <w:tc>
          <w:tcPr>
            <w:tcW w:w="1375" w:type="dxa"/>
          </w:tcPr>
          <w:p w14:paraId="47996852" w14:textId="77777777" w:rsidR="00F0757D" w:rsidRDefault="00F0757D" w:rsidP="00AB210E">
            <w:pPr>
              <w:pStyle w:val="TAC"/>
              <w:rPr>
                <w:lang w:val="en-US" w:eastAsia="zh-CN"/>
              </w:rPr>
            </w:pPr>
            <w:r>
              <w:rPr>
                <w:lang w:val="en-US" w:eastAsia="zh-CN"/>
              </w:rPr>
              <w:t>10</w:t>
            </w:r>
          </w:p>
        </w:tc>
        <w:tc>
          <w:tcPr>
            <w:tcW w:w="1376" w:type="dxa"/>
          </w:tcPr>
          <w:p w14:paraId="6343FDFC" w14:textId="77777777" w:rsidR="00F0757D" w:rsidRDefault="00F0757D" w:rsidP="00AB210E">
            <w:pPr>
              <w:pStyle w:val="TAC"/>
              <w:rPr>
                <w:lang w:val="en-US" w:eastAsia="zh-CN"/>
              </w:rPr>
            </w:pPr>
            <w:r>
              <w:rPr>
                <w:lang w:val="en-US" w:eastAsia="zh-CN"/>
              </w:rPr>
              <w:t>7</w:t>
            </w:r>
          </w:p>
        </w:tc>
        <w:tc>
          <w:tcPr>
            <w:tcW w:w="1376" w:type="dxa"/>
          </w:tcPr>
          <w:p w14:paraId="4273917A" w14:textId="77777777" w:rsidR="00F0757D" w:rsidRDefault="00F0757D" w:rsidP="00AB210E">
            <w:pPr>
              <w:pStyle w:val="TAC"/>
              <w:rPr>
                <w:lang w:val="en-US" w:eastAsia="zh-CN"/>
              </w:rPr>
            </w:pPr>
            <w:r>
              <w:rPr>
                <w:lang w:val="en-US" w:eastAsia="zh-CN"/>
              </w:rPr>
              <w:t>6.5</w:t>
            </w:r>
          </w:p>
        </w:tc>
        <w:tc>
          <w:tcPr>
            <w:tcW w:w="1376" w:type="dxa"/>
          </w:tcPr>
          <w:p w14:paraId="66A0C27F" w14:textId="77777777" w:rsidR="00F0757D" w:rsidRPr="001B122D" w:rsidRDefault="00F0757D" w:rsidP="00AB210E">
            <w:pPr>
              <w:pStyle w:val="TAC"/>
              <w:rPr>
                <w:lang w:val="en-US" w:eastAsia="zh-CN"/>
              </w:rPr>
            </w:pPr>
            <w:r>
              <w:rPr>
                <w:lang w:val="en-US" w:eastAsia="zh-CN"/>
              </w:rPr>
              <w:t>9</w:t>
            </w:r>
          </w:p>
        </w:tc>
        <w:tc>
          <w:tcPr>
            <w:tcW w:w="1376" w:type="dxa"/>
          </w:tcPr>
          <w:p w14:paraId="40525F6C" w14:textId="77777777" w:rsidR="00F0757D" w:rsidRPr="001B122D" w:rsidRDefault="00F0757D" w:rsidP="00AB210E">
            <w:pPr>
              <w:pStyle w:val="TAC"/>
              <w:rPr>
                <w:lang w:val="en-US" w:eastAsia="zh-CN"/>
              </w:rPr>
            </w:pPr>
            <w:r>
              <w:rPr>
                <w:lang w:val="en-US" w:eastAsia="zh-CN"/>
              </w:rPr>
              <w:t>6</w:t>
            </w:r>
          </w:p>
        </w:tc>
        <w:tc>
          <w:tcPr>
            <w:tcW w:w="1376" w:type="dxa"/>
          </w:tcPr>
          <w:p w14:paraId="3323918B" w14:textId="77777777" w:rsidR="00F0757D" w:rsidRPr="001B122D" w:rsidRDefault="00F0757D" w:rsidP="00AB210E">
            <w:pPr>
              <w:pStyle w:val="TAC"/>
              <w:rPr>
                <w:lang w:val="en-US" w:eastAsia="zh-CN"/>
              </w:rPr>
            </w:pPr>
            <w:r>
              <w:rPr>
                <w:lang w:val="en-US" w:eastAsia="zh-CN"/>
              </w:rPr>
              <w:t>5.5</w:t>
            </w:r>
          </w:p>
        </w:tc>
      </w:tr>
    </w:tbl>
    <w:p w14:paraId="0E68C0D0" w14:textId="77777777" w:rsidR="00F0757D" w:rsidRPr="00A766CA" w:rsidRDefault="00F0757D" w:rsidP="00F0757D"/>
    <w:p w14:paraId="4281BBDE" w14:textId="77777777" w:rsidR="008661CD" w:rsidRDefault="008661CD" w:rsidP="002D0966"/>
    <w:p w14:paraId="2B44E494" w14:textId="77777777" w:rsidR="008661CD" w:rsidRDefault="008661CD" w:rsidP="008661CD">
      <w:pPr>
        <w:pStyle w:val="Heading4"/>
      </w:pPr>
      <w:bookmarkStart w:id="469" w:name="_Toc134703540"/>
      <w:bookmarkStart w:id="470" w:name="_Toc134703649"/>
      <w:bookmarkStart w:id="471" w:name="_Toc152002998"/>
      <w:bookmarkStart w:id="472" w:name="_Toc154586444"/>
      <w:bookmarkStart w:id="473" w:name="_Toc155628606"/>
      <w:bookmarkStart w:id="474" w:name="_Toc162199671"/>
      <w:bookmarkStart w:id="475" w:name="_Toc176626701"/>
      <w:r>
        <w:t>6.2.1.3</w:t>
      </w:r>
      <w:r>
        <w:tab/>
        <w:t>Emission requirements and NS values</w:t>
      </w:r>
      <w:bookmarkEnd w:id="469"/>
      <w:bookmarkEnd w:id="470"/>
      <w:bookmarkEnd w:id="471"/>
      <w:bookmarkEnd w:id="472"/>
      <w:bookmarkEnd w:id="473"/>
      <w:bookmarkEnd w:id="474"/>
      <w:bookmarkEnd w:id="475"/>
    </w:p>
    <w:p w14:paraId="0D01DA69" w14:textId="77777777" w:rsidR="008661CD" w:rsidRDefault="008661CD" w:rsidP="008661CD">
      <w:r>
        <w:t>There are three additional NS values defined for this band as summarised in Table 6.2.1.3-1 below:</w:t>
      </w:r>
    </w:p>
    <w:p w14:paraId="1B249D0D" w14:textId="77777777" w:rsidR="008661CD" w:rsidRDefault="008661CD" w:rsidP="008661CD">
      <w:pPr>
        <w:pStyle w:val="B1"/>
      </w:pPr>
      <w:r>
        <w:t>a)</w:t>
      </w:r>
      <w:r>
        <w:tab/>
        <w:t xml:space="preserve">NS_03N is for the FCC regulatory domain. Since FCC does not introduce any special in-band emission requirements for sub-ranges, same requirements will be applicable for the whole range and for all the channel sizes. </w:t>
      </w:r>
    </w:p>
    <w:p w14:paraId="66A9CA52" w14:textId="77777777" w:rsidR="008661CD" w:rsidRDefault="008661CD" w:rsidP="008661CD">
      <w:pPr>
        <w:pStyle w:val="B1"/>
      </w:pPr>
      <w:r>
        <w:lastRenderedPageBreak/>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1AC39A63" w14:textId="092653C9" w:rsidR="008661CD" w:rsidRDefault="008661CD" w:rsidP="008661CD">
      <w:pPr>
        <w:pStyle w:val="B1"/>
      </w:pPr>
      <w:r>
        <w:t>c)</w:t>
      </w:r>
      <w:r>
        <w:tab/>
        <w:t xml:space="preserve">NS_04N applicable range is limited to 1610-1618.25MHz according to the ETSI requirements. And since the total spectrum block size is 8.25MHz, it can accommodate </w:t>
      </w:r>
      <w:del w:id="476" w:author="Alexander Sayenko" w:date="2024-11-18T09:48:00Z" w16du:dateUtc="2024-11-18T14:48:00Z">
        <w:r w:rsidDel="008661CD">
          <w:delText xml:space="preserve">only </w:delText>
        </w:r>
      </w:del>
      <w:ins w:id="477" w:author="Alexander Sayenko" w:date="2024-11-18T09:48:00Z" w16du:dateUtc="2024-11-18T14:48:00Z">
        <w:r>
          <w:t xml:space="preserve">3MHz and </w:t>
        </w:r>
      </w:ins>
      <w:r>
        <w:t>5MHz standard NR channel</w:t>
      </w:r>
      <w:ins w:id="478" w:author="Alexander Sayenko" w:date="2024-11-18T09:48:00Z" w16du:dateUtc="2024-11-18T14:48:00Z">
        <w:r>
          <w:t>s</w:t>
        </w:r>
      </w:ins>
      <w:del w:id="479" w:author="Alexander Sayenko" w:date="2024-11-18T09:48:00Z" w16du:dateUtc="2024-11-18T14:48:00Z">
        <w:r w:rsidDel="008661CD">
          <w:delText>, i.e. the applicable NR channel size is 5MHz</w:delText>
        </w:r>
      </w:del>
      <w:r>
        <w:t>.</w:t>
      </w:r>
    </w:p>
    <w:p w14:paraId="5D067F56" w14:textId="1CC37E98" w:rsidR="008661CD" w:rsidRDefault="008661CD" w:rsidP="008661CD">
      <w:pPr>
        <w:pStyle w:val="B1"/>
      </w:pPr>
      <w:r>
        <w:t>d)</w:t>
      </w:r>
      <w:r>
        <w:tab/>
        <w:t xml:space="preserve">NS_04N is for the ETSI range 1618.25-1626.5MHz, which can also accommodate only </w:t>
      </w:r>
      <w:ins w:id="480" w:author="Alexander Sayenko" w:date="2024-11-18T09:49:00Z" w16du:dateUtc="2024-11-18T14:49:00Z">
        <w:r>
          <w:t xml:space="preserve">3MHz and </w:t>
        </w:r>
      </w:ins>
      <w:r>
        <w:t xml:space="preserve">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p>
    <w:p w14:paraId="5D4FE8FF" w14:textId="77777777" w:rsidR="008661CD" w:rsidRDefault="008661CD" w:rsidP="008661CD">
      <w:pPr>
        <w:pStyle w:val="TH"/>
      </w:pPr>
      <w:r>
        <w:t>Table 6.2.1.3-1: NTN L-/S-band NS values</w:t>
      </w:r>
    </w:p>
    <w:tbl>
      <w:tblPr>
        <w:tblStyle w:val="TableGrid"/>
        <w:tblW w:w="9489" w:type="dxa"/>
        <w:tblLook w:val="04A0" w:firstRow="1" w:lastRow="0" w:firstColumn="1" w:lastColumn="0" w:noHBand="0" w:noVBand="1"/>
      </w:tblPr>
      <w:tblGrid>
        <w:gridCol w:w="1615"/>
        <w:gridCol w:w="1615"/>
        <w:gridCol w:w="2945"/>
        <w:gridCol w:w="3314"/>
      </w:tblGrid>
      <w:tr w:rsidR="008661CD" w14:paraId="33AFCE2F" w14:textId="77777777" w:rsidTr="00274DFD">
        <w:tc>
          <w:tcPr>
            <w:tcW w:w="1615" w:type="dxa"/>
          </w:tcPr>
          <w:p w14:paraId="5DAA67E9" w14:textId="77777777" w:rsidR="008661CD" w:rsidRPr="003D43F3" w:rsidRDefault="008661CD" w:rsidP="00274DFD">
            <w:pPr>
              <w:pStyle w:val="TAH"/>
            </w:pPr>
            <w:r w:rsidRPr="003D43F3">
              <w:t>Regulatory domain</w:t>
            </w:r>
          </w:p>
        </w:tc>
        <w:tc>
          <w:tcPr>
            <w:tcW w:w="1615" w:type="dxa"/>
          </w:tcPr>
          <w:p w14:paraId="6D613759" w14:textId="77777777" w:rsidR="008661CD" w:rsidRPr="003D43F3" w:rsidRDefault="008661CD" w:rsidP="00274DFD">
            <w:pPr>
              <w:pStyle w:val="TAH"/>
            </w:pPr>
            <w:r w:rsidRPr="003D43F3">
              <w:t>NS value</w:t>
            </w:r>
          </w:p>
        </w:tc>
        <w:tc>
          <w:tcPr>
            <w:tcW w:w="2945" w:type="dxa"/>
          </w:tcPr>
          <w:p w14:paraId="45954C24" w14:textId="77777777" w:rsidR="008661CD" w:rsidRPr="003D43F3" w:rsidRDefault="008661CD" w:rsidP="00274DFD">
            <w:pPr>
              <w:pStyle w:val="TAH"/>
            </w:pPr>
            <w:r>
              <w:t>Applicable range (MHz)</w:t>
            </w:r>
          </w:p>
        </w:tc>
        <w:tc>
          <w:tcPr>
            <w:tcW w:w="3314" w:type="dxa"/>
          </w:tcPr>
          <w:p w14:paraId="0B96CFD5" w14:textId="77777777" w:rsidR="008661CD" w:rsidRDefault="008661CD" w:rsidP="00274DFD">
            <w:pPr>
              <w:pStyle w:val="TAH"/>
            </w:pPr>
            <w:r>
              <w:t>Applicable channel (MHz)</w:t>
            </w:r>
          </w:p>
        </w:tc>
      </w:tr>
      <w:tr w:rsidR="008661CD" w14:paraId="37882235" w14:textId="77777777" w:rsidTr="00274DFD">
        <w:tc>
          <w:tcPr>
            <w:tcW w:w="1615" w:type="dxa"/>
          </w:tcPr>
          <w:p w14:paraId="7A85B690" w14:textId="77777777" w:rsidR="008661CD" w:rsidRPr="003D43F3" w:rsidRDefault="008661CD" w:rsidP="00274DFD">
            <w:pPr>
              <w:pStyle w:val="TAC"/>
            </w:pPr>
            <w:r>
              <w:t>FCC</w:t>
            </w:r>
          </w:p>
        </w:tc>
        <w:tc>
          <w:tcPr>
            <w:tcW w:w="1615" w:type="dxa"/>
          </w:tcPr>
          <w:p w14:paraId="76B9BC2D" w14:textId="77777777" w:rsidR="008661CD" w:rsidRPr="003D43F3" w:rsidRDefault="008661CD" w:rsidP="00274DFD">
            <w:pPr>
              <w:pStyle w:val="TAC"/>
            </w:pPr>
            <w:r w:rsidRPr="003D43F3">
              <w:t>NS_0</w:t>
            </w:r>
            <w:r>
              <w:t>3</w:t>
            </w:r>
            <w:r w:rsidRPr="003D43F3">
              <w:t>N</w:t>
            </w:r>
          </w:p>
        </w:tc>
        <w:tc>
          <w:tcPr>
            <w:tcW w:w="2945" w:type="dxa"/>
          </w:tcPr>
          <w:p w14:paraId="4E7512F1" w14:textId="77777777" w:rsidR="008661CD" w:rsidRDefault="008661CD" w:rsidP="00274DFD">
            <w:pPr>
              <w:pStyle w:val="TAC"/>
            </w:pPr>
            <w:r>
              <w:t>1610-1626.5</w:t>
            </w:r>
          </w:p>
        </w:tc>
        <w:tc>
          <w:tcPr>
            <w:tcW w:w="3314" w:type="dxa"/>
          </w:tcPr>
          <w:p w14:paraId="7C64867B" w14:textId="3184EC64" w:rsidR="008661CD" w:rsidRDefault="008661CD" w:rsidP="00274DFD">
            <w:pPr>
              <w:pStyle w:val="TAC"/>
            </w:pPr>
            <w:ins w:id="481" w:author="Alexander Sayenko" w:date="2024-11-18T09:48:00Z" w16du:dateUtc="2024-11-18T14:48:00Z">
              <w:r>
                <w:t xml:space="preserve">3, </w:t>
              </w:r>
            </w:ins>
            <w:r>
              <w:t>5, 10, 15</w:t>
            </w:r>
          </w:p>
        </w:tc>
      </w:tr>
      <w:tr w:rsidR="008661CD" w14:paraId="7F0D57FA" w14:textId="77777777" w:rsidTr="00274DFD">
        <w:tc>
          <w:tcPr>
            <w:tcW w:w="1615" w:type="dxa"/>
            <w:vMerge w:val="restart"/>
          </w:tcPr>
          <w:p w14:paraId="7C95191A" w14:textId="77777777" w:rsidR="008661CD" w:rsidRPr="003D43F3" w:rsidRDefault="008661CD" w:rsidP="00274DFD">
            <w:pPr>
              <w:pStyle w:val="TAC"/>
            </w:pPr>
            <w:r>
              <w:t>ETSI</w:t>
            </w:r>
          </w:p>
        </w:tc>
        <w:tc>
          <w:tcPr>
            <w:tcW w:w="1615" w:type="dxa"/>
          </w:tcPr>
          <w:p w14:paraId="7EF0F014" w14:textId="77777777" w:rsidR="008661CD" w:rsidRPr="003D43F3" w:rsidRDefault="008661CD" w:rsidP="00274DFD">
            <w:pPr>
              <w:pStyle w:val="TAC"/>
            </w:pPr>
            <w:r w:rsidRPr="003D43F3">
              <w:t>NS_0</w:t>
            </w:r>
            <w:r>
              <w:t>4</w:t>
            </w:r>
            <w:r w:rsidRPr="003D43F3">
              <w:t>N</w:t>
            </w:r>
          </w:p>
        </w:tc>
        <w:tc>
          <w:tcPr>
            <w:tcW w:w="2945" w:type="dxa"/>
          </w:tcPr>
          <w:p w14:paraId="7C37365C" w14:textId="77777777" w:rsidR="008661CD" w:rsidRPr="003D43F3" w:rsidRDefault="008661CD" w:rsidP="00274DFD">
            <w:pPr>
              <w:pStyle w:val="TAC"/>
            </w:pPr>
            <w:r>
              <w:t>1610-1618.25</w:t>
            </w:r>
          </w:p>
        </w:tc>
        <w:tc>
          <w:tcPr>
            <w:tcW w:w="3314" w:type="dxa"/>
          </w:tcPr>
          <w:p w14:paraId="6D2D5471" w14:textId="1E89E06F" w:rsidR="008661CD" w:rsidRDefault="008661CD" w:rsidP="00274DFD">
            <w:pPr>
              <w:pStyle w:val="TAC"/>
            </w:pPr>
            <w:ins w:id="482" w:author="Alexander Sayenko" w:date="2024-11-18T09:48:00Z" w16du:dateUtc="2024-11-18T14:48:00Z">
              <w:r>
                <w:t xml:space="preserve">3, </w:t>
              </w:r>
            </w:ins>
            <w:r>
              <w:t>5</w:t>
            </w:r>
          </w:p>
        </w:tc>
      </w:tr>
      <w:tr w:rsidR="008661CD" w:rsidRPr="003D43F3" w14:paraId="4D2D298C" w14:textId="77777777" w:rsidTr="00274DFD">
        <w:tc>
          <w:tcPr>
            <w:tcW w:w="1615" w:type="dxa"/>
            <w:vMerge/>
          </w:tcPr>
          <w:p w14:paraId="3DF5056F" w14:textId="77777777" w:rsidR="008661CD" w:rsidRPr="003D43F3" w:rsidRDefault="008661CD" w:rsidP="00274DFD">
            <w:pPr>
              <w:pStyle w:val="TAC"/>
            </w:pPr>
          </w:p>
        </w:tc>
        <w:tc>
          <w:tcPr>
            <w:tcW w:w="1615" w:type="dxa"/>
            <w:vMerge w:val="restart"/>
          </w:tcPr>
          <w:p w14:paraId="7BDE57A6" w14:textId="77777777" w:rsidR="008661CD" w:rsidRPr="003D43F3" w:rsidRDefault="008661CD" w:rsidP="00274DFD">
            <w:pPr>
              <w:pStyle w:val="TAC"/>
            </w:pPr>
            <w:r w:rsidRPr="003D43F3">
              <w:t>NS_0</w:t>
            </w:r>
            <w:r>
              <w:t>5</w:t>
            </w:r>
            <w:r w:rsidRPr="003D43F3">
              <w:t>N</w:t>
            </w:r>
          </w:p>
        </w:tc>
        <w:tc>
          <w:tcPr>
            <w:tcW w:w="2945" w:type="dxa"/>
          </w:tcPr>
          <w:p w14:paraId="1BD583D4" w14:textId="77777777" w:rsidR="008661CD" w:rsidRDefault="008661CD" w:rsidP="00274DFD">
            <w:pPr>
              <w:pStyle w:val="TAC"/>
            </w:pPr>
            <w:r>
              <w:t>1618.25-1626.5</w:t>
            </w:r>
          </w:p>
        </w:tc>
        <w:tc>
          <w:tcPr>
            <w:tcW w:w="3314" w:type="dxa"/>
          </w:tcPr>
          <w:p w14:paraId="692F0DB1" w14:textId="290E0EB6" w:rsidR="008661CD" w:rsidRPr="003D43F3" w:rsidRDefault="008661CD" w:rsidP="00274DFD">
            <w:pPr>
              <w:pStyle w:val="TAC"/>
            </w:pPr>
            <w:ins w:id="483" w:author="Alexander Sayenko" w:date="2024-11-18T09:48:00Z" w16du:dateUtc="2024-11-18T14:48:00Z">
              <w:r>
                <w:t xml:space="preserve">3, </w:t>
              </w:r>
            </w:ins>
            <w:r>
              <w:t>5</w:t>
            </w:r>
          </w:p>
        </w:tc>
      </w:tr>
      <w:tr w:rsidR="008661CD" w:rsidRPr="003D43F3" w14:paraId="1885E7D9" w14:textId="77777777" w:rsidTr="00274DFD">
        <w:tc>
          <w:tcPr>
            <w:tcW w:w="1615" w:type="dxa"/>
            <w:vMerge/>
          </w:tcPr>
          <w:p w14:paraId="589FCF6D" w14:textId="77777777" w:rsidR="008661CD" w:rsidRPr="003D43F3" w:rsidRDefault="008661CD" w:rsidP="00274DFD">
            <w:pPr>
              <w:pStyle w:val="TAC"/>
            </w:pPr>
          </w:p>
        </w:tc>
        <w:tc>
          <w:tcPr>
            <w:tcW w:w="1615" w:type="dxa"/>
            <w:vMerge/>
          </w:tcPr>
          <w:p w14:paraId="05E57433" w14:textId="77777777" w:rsidR="008661CD" w:rsidRPr="003D43F3" w:rsidRDefault="008661CD" w:rsidP="00274DFD">
            <w:pPr>
              <w:pStyle w:val="TAC"/>
            </w:pPr>
          </w:p>
        </w:tc>
        <w:tc>
          <w:tcPr>
            <w:tcW w:w="2945" w:type="dxa"/>
          </w:tcPr>
          <w:p w14:paraId="4EA775B5" w14:textId="77777777" w:rsidR="008661CD" w:rsidRPr="003D43F3" w:rsidRDefault="008661CD" w:rsidP="00274DFD">
            <w:pPr>
              <w:pStyle w:val="TAC"/>
            </w:pPr>
            <w:r>
              <w:t>1610-1626.5</w:t>
            </w:r>
          </w:p>
        </w:tc>
        <w:tc>
          <w:tcPr>
            <w:tcW w:w="3314" w:type="dxa"/>
          </w:tcPr>
          <w:p w14:paraId="095B8EE7" w14:textId="77777777" w:rsidR="008661CD" w:rsidRPr="003D43F3" w:rsidRDefault="008661CD" w:rsidP="00274DFD">
            <w:pPr>
              <w:pStyle w:val="TAC"/>
            </w:pPr>
            <w:r>
              <w:t>10, 15</w:t>
            </w:r>
          </w:p>
        </w:tc>
      </w:tr>
    </w:tbl>
    <w:p w14:paraId="641C1E96" w14:textId="77777777" w:rsidR="008661CD" w:rsidRDefault="008661CD" w:rsidP="008661CD"/>
    <w:p w14:paraId="25CE4785" w14:textId="77777777" w:rsidR="008661CD" w:rsidRDefault="008661CD" w:rsidP="008661CD">
      <w:r>
        <w:t xml:space="preserve">Mapping between values of </w:t>
      </w:r>
      <w:proofErr w:type="spellStart"/>
      <w:r>
        <w:t>additionalSpectrumEmission</w:t>
      </w:r>
      <w:proofErr w:type="spellEnd"/>
      <w:r>
        <w:t xml:space="preserve"> and NS values is given in the Table 6.2.3.1-2 below.</w:t>
      </w:r>
    </w:p>
    <w:p w14:paraId="759A89C9" w14:textId="77777777" w:rsidR="008661CD" w:rsidRDefault="008661CD" w:rsidP="008661CD">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661CD" w14:paraId="72E111E7" w14:textId="77777777" w:rsidTr="00274DFD">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44A4E75E" w14:textId="77777777" w:rsidR="008661CD" w:rsidRDefault="008661CD" w:rsidP="00274DFD">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054CEB07" w14:textId="77777777" w:rsidR="008661CD" w:rsidRDefault="008661CD" w:rsidP="00274DFD">
            <w:pPr>
              <w:pStyle w:val="TAH"/>
            </w:pPr>
            <w:r>
              <w:t xml:space="preserve">Value of </w:t>
            </w:r>
            <w:proofErr w:type="spellStart"/>
            <w:r>
              <w:t>additionalSpectrumEmission</w:t>
            </w:r>
            <w:proofErr w:type="spellEnd"/>
          </w:p>
        </w:tc>
      </w:tr>
      <w:tr w:rsidR="008661CD" w14:paraId="6BC68810" w14:textId="77777777" w:rsidTr="00274DFD">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F78CB1F" w14:textId="77777777" w:rsidR="008661CD" w:rsidRDefault="008661CD" w:rsidP="00274DFD">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8153603" w14:textId="77777777" w:rsidR="008661CD" w:rsidRPr="00CC325E" w:rsidRDefault="008661CD" w:rsidP="00274DFD">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00C5CB17" w14:textId="77777777" w:rsidR="008661CD" w:rsidRDefault="008661CD" w:rsidP="00274DFD">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F0CD519" w14:textId="77777777" w:rsidR="008661CD" w:rsidRDefault="008661CD" w:rsidP="00274DFD">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6A57EC35" w14:textId="77777777" w:rsidR="008661CD" w:rsidRDefault="008661CD" w:rsidP="00274DFD">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A0DA789" w14:textId="77777777" w:rsidR="008661CD" w:rsidRDefault="008661CD" w:rsidP="00274DFD">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08E11D65" w14:textId="77777777" w:rsidR="008661CD" w:rsidRDefault="008661CD" w:rsidP="00274DFD">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F317160" w14:textId="77777777" w:rsidR="008661CD" w:rsidRDefault="008661CD" w:rsidP="00274DFD">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66D746DD" w14:textId="77777777" w:rsidR="008661CD" w:rsidRDefault="008661CD" w:rsidP="00274DFD">
            <w:pPr>
              <w:pStyle w:val="TAC"/>
              <w:rPr>
                <w:rFonts w:cs="Arial"/>
                <w:b/>
              </w:rPr>
            </w:pPr>
            <w:r>
              <w:rPr>
                <w:rFonts w:cs="Arial"/>
                <w:b/>
              </w:rPr>
              <w:t>7</w:t>
            </w:r>
          </w:p>
        </w:tc>
      </w:tr>
      <w:tr w:rsidR="008661CD" w14:paraId="14495717" w14:textId="77777777" w:rsidTr="00274DFD">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5ED0B7" w14:textId="77777777" w:rsidR="008661CD" w:rsidRPr="00943F65" w:rsidRDefault="008661CD" w:rsidP="00274DFD">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6279BC8B" w14:textId="77777777" w:rsidR="008661CD" w:rsidRPr="00943F65" w:rsidRDefault="008661CD" w:rsidP="00274DFD">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734305F2" w14:textId="77777777" w:rsidR="008661CD" w:rsidRPr="00943F65" w:rsidRDefault="008661CD" w:rsidP="00274DFD">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6D4812DE" w14:textId="77777777" w:rsidR="008661CD" w:rsidRPr="00943F65" w:rsidRDefault="008661CD" w:rsidP="00274DFD">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0108B587" w14:textId="77777777" w:rsidR="008661CD" w:rsidRPr="00943F65" w:rsidRDefault="008661CD" w:rsidP="00274DFD">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4628BEA7"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2426F8DE"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062626AE"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00A6A660" w14:textId="77777777" w:rsidR="008661CD" w:rsidRPr="00943F65" w:rsidRDefault="008661CD" w:rsidP="00274DFD">
            <w:pPr>
              <w:pStyle w:val="TAC"/>
            </w:pPr>
          </w:p>
        </w:tc>
      </w:tr>
    </w:tbl>
    <w:p w14:paraId="5C9ED942" w14:textId="77777777" w:rsidR="008661CD" w:rsidRPr="00D026C9" w:rsidRDefault="008661CD" w:rsidP="008661CD">
      <w:pPr>
        <w:rPr>
          <w:lang w:val="en-US"/>
        </w:rPr>
      </w:pPr>
    </w:p>
    <w:p w14:paraId="38474D2C" w14:textId="77777777" w:rsidR="00C07474" w:rsidRDefault="00C07474" w:rsidP="00C07474">
      <w:pPr>
        <w:pStyle w:val="Heading4"/>
      </w:pPr>
      <w:bookmarkStart w:id="484" w:name="_Toc152002999"/>
      <w:bookmarkStart w:id="485" w:name="_Toc154586445"/>
      <w:bookmarkStart w:id="486" w:name="_Toc155628607"/>
      <w:bookmarkStart w:id="487" w:name="_Toc162199672"/>
      <w:bookmarkStart w:id="488" w:name="_Toc185320793"/>
      <w:bookmarkStart w:id="489" w:name="_Toc185320861"/>
      <w:bookmarkStart w:id="490" w:name="_Toc187234757"/>
      <w:bookmarkStart w:id="491" w:name="_Toc189042765"/>
      <w:bookmarkStart w:id="492" w:name="_Toc189042811"/>
      <w:bookmarkStart w:id="493" w:name="_Toc189045756"/>
      <w:r>
        <w:t>6.2.1.3a</w:t>
      </w:r>
      <w:r>
        <w:tab/>
        <w:t>NS values and associated A-MPR</w:t>
      </w:r>
      <w:bookmarkEnd w:id="484"/>
      <w:bookmarkEnd w:id="485"/>
      <w:bookmarkEnd w:id="486"/>
      <w:bookmarkEnd w:id="487"/>
      <w:bookmarkEnd w:id="488"/>
      <w:bookmarkEnd w:id="489"/>
      <w:bookmarkEnd w:id="490"/>
      <w:bookmarkEnd w:id="491"/>
      <w:bookmarkEnd w:id="492"/>
      <w:bookmarkEnd w:id="493"/>
    </w:p>
    <w:p w14:paraId="33F88C45" w14:textId="0D2A7AEC" w:rsidR="00337972" w:rsidRDefault="00337972" w:rsidP="00C07474">
      <w:pPr>
        <w:rPr>
          <w:ins w:id="494" w:author="Alexander Sayenko" w:date="2025-03-13T16:40:00Z" w16du:dateUtc="2025-03-13T07:40:00Z"/>
        </w:rPr>
      </w:pPr>
      <w:ins w:id="495" w:author="Alexander Sayenko" w:date="2025-03-13T16:40:00Z" w16du:dateUtc="2025-03-13T07:40:00Z">
        <w:r>
          <w:t>For the 3MHz channel</w:t>
        </w:r>
      </w:ins>
      <w:ins w:id="496" w:author="Alexander Sayenko" w:date="2025-05-07T15:59:00Z" w16du:dateUtc="2025-05-07T13:59:00Z">
        <w:r w:rsidR="008429D1">
          <w:t>,</w:t>
        </w:r>
      </w:ins>
      <w:ins w:id="497" w:author="Alexander Sayenko" w:date="2025-05-07T15:58:00Z" w16du:dateUtc="2025-05-07T13:58:00Z">
        <w:r w:rsidR="008429D1">
          <w:t xml:space="preserve"> </w:t>
        </w:r>
      </w:ins>
      <w:ins w:id="498" w:author="Alexander Sayenko" w:date="2025-05-07T15:59:00Z" w16du:dateUtc="2025-05-07T13:59:00Z">
        <w:r w:rsidR="008429D1" w:rsidRPr="008429D1">
          <w:t>Figure 6.2.1.3a-</w:t>
        </w:r>
        <w:r w:rsidR="008429D1">
          <w:t>0</w:t>
        </w:r>
        <w:r w:rsidR="008429D1" w:rsidRPr="008429D1">
          <w:t xml:space="preserve"> below presents a graphical summary of the required power back-off values for different </w:t>
        </w:r>
        <w:r w:rsidR="008429D1">
          <w:t>locations of the 3</w:t>
        </w:r>
        <w:r w:rsidR="008429D1" w:rsidRPr="008429D1">
          <w:t>MHz channel:</w:t>
        </w:r>
      </w:ins>
    </w:p>
    <w:p w14:paraId="3478D65B" w14:textId="7B6063C2" w:rsidR="00337972" w:rsidRDefault="00337972" w:rsidP="00337972">
      <w:pPr>
        <w:pStyle w:val="B1"/>
        <w:rPr>
          <w:ins w:id="499" w:author="Alexander Sayenko" w:date="2025-03-13T16:43:00Z" w16du:dateUtc="2025-03-13T07:43:00Z"/>
        </w:rPr>
      </w:pPr>
      <w:ins w:id="500" w:author="Alexander Sayenko" w:date="2025-03-13T16:41:00Z" w16du:dateUtc="2025-03-13T07:41:00Z">
        <w:r>
          <w:t>-</w:t>
        </w:r>
        <w:r>
          <w:tab/>
          <w:t xml:space="preserve">The 3MHz channel at the lower edge of the band requires additional power back-off </w:t>
        </w:r>
      </w:ins>
      <w:ins w:id="501" w:author="Alexander Sayenko" w:date="2025-03-13T16:42:00Z" w16du:dateUtc="2025-03-13T07:42:00Z">
        <w:r>
          <w:t xml:space="preserve">only </w:t>
        </w:r>
      </w:ins>
      <w:ins w:id="502" w:author="Alexander Sayenko" w:date="2025-03-13T16:41:00Z" w16du:dateUtc="2025-03-13T07:41:00Z">
        <w:r>
          <w:t>for large UL allocations, small</w:t>
        </w:r>
      </w:ins>
      <w:ins w:id="503" w:author="Alexander Sayenko" w:date="2025-03-13T16:42:00Z" w16du:dateUtc="2025-03-13T07:42:00Z">
        <w:r>
          <w:t xml:space="preserve"> UL allocations are within the existing MPR margins.</w:t>
        </w:r>
      </w:ins>
      <w:ins w:id="504" w:author="Alexander Sayenko" w:date="2025-03-13T16:43:00Z" w16du:dateUtc="2025-03-13T07:43:00Z">
        <w:r>
          <w:t xml:space="preserve"> Once the channel is shifted from the band edge, no A-MPR is needed.</w:t>
        </w:r>
      </w:ins>
      <w:ins w:id="505" w:author="Alexander Sayenko" w:date="2025-03-13T16:45:00Z" w16du:dateUtc="2025-03-13T07:45:00Z">
        <w:r>
          <w:t xml:space="preserve"> These con</w:t>
        </w:r>
      </w:ins>
      <w:ins w:id="506" w:author="Alexander Sayenko" w:date="2025-03-13T16:46:00Z" w16du:dateUtc="2025-03-13T07:46:00Z">
        <w:r>
          <w:t xml:space="preserve">siderations apply to both FCC and ETSI regulations, i.e. NS_03N and NS_04N. </w:t>
        </w:r>
      </w:ins>
    </w:p>
    <w:p w14:paraId="17A39A3F" w14:textId="400EA236" w:rsidR="00337972" w:rsidRPr="00337972" w:rsidRDefault="00337972" w:rsidP="00337972">
      <w:pPr>
        <w:pStyle w:val="B1"/>
        <w:rPr>
          <w:ins w:id="507" w:author="Alexander Sayenko" w:date="2025-03-13T16:40:00Z" w16du:dateUtc="2025-03-13T07:40:00Z"/>
        </w:rPr>
      </w:pPr>
      <w:ins w:id="508" w:author="Alexander Sayenko" w:date="2025-03-13T16:43:00Z" w16du:dateUtc="2025-03-13T07:43:00Z">
        <w:r>
          <w:t>-</w:t>
        </w:r>
        <w:r>
          <w:tab/>
          <w:t xml:space="preserve">For the upper edge of the band, the 3MHz channel requires </w:t>
        </w:r>
      </w:ins>
      <w:ins w:id="509" w:author="Alexander Sayenko" w:date="2025-03-13T16:44:00Z" w16du:dateUtc="2025-03-13T07:44:00Z">
        <w:r>
          <w:t>marginal A-MPR only for DFT-s-OFDM and only for certain allocations</w:t>
        </w:r>
      </w:ins>
      <w:ins w:id="510" w:author="Alexander Sayenko" w:date="2025-03-13T16:45:00Z" w16du:dateUtc="2025-03-13T07:45:00Z">
        <w:r>
          <w:t xml:space="preserve">, such as channel edge RBs, if the channel </w:t>
        </w:r>
      </w:ins>
      <w:ins w:id="511" w:author="Alexander Sayenko" w:date="2025-03-13T16:46:00Z" w16du:dateUtc="2025-03-13T07:46:00Z">
        <w:r>
          <w:t>is configured under the ETSI regulations. No A-MPR is needed for the FCC regulations.</w:t>
        </w:r>
      </w:ins>
      <w:ins w:id="512" w:author="Alexander Sayenko" w:date="2025-03-13T16:45:00Z" w16du:dateUtc="2025-03-13T07:45:00Z">
        <w:r>
          <w:t xml:space="preserve">  </w:t>
        </w:r>
      </w:ins>
      <w:ins w:id="513" w:author="Alexander Sayenko" w:date="2025-03-13T16:44:00Z" w16du:dateUtc="2025-03-13T07:44:00Z">
        <w:r>
          <w:t xml:space="preserve">  </w:t>
        </w:r>
      </w:ins>
    </w:p>
    <w:p w14:paraId="15FBFAD3" w14:textId="77777777" w:rsidR="007D6ADC" w:rsidRDefault="007D6ADC" w:rsidP="00C07474">
      <w:pPr>
        <w:rPr>
          <w:ins w:id="514" w:author="Alexander Sayenko" w:date="2025-05-07T15:55:00Z" w16du:dateUtc="2025-05-07T13:55:00Z"/>
        </w:rPr>
      </w:pPr>
    </w:p>
    <w:p w14:paraId="6BEC7D6E" w14:textId="7A6112DF" w:rsidR="007D6ADC" w:rsidRDefault="007D6ADC" w:rsidP="00C07474">
      <w:pPr>
        <w:rPr>
          <w:ins w:id="515" w:author="Alexander Sayenko" w:date="2025-05-07T15:57:00Z" w16du:dateUtc="2025-05-07T13:57:00Z"/>
        </w:rPr>
      </w:pPr>
      <w:ins w:id="516" w:author="Alexander Sayenko" w:date="2025-05-07T15:57:00Z" w16du:dateUtc="2025-05-07T13:57:00Z">
        <w:r>
          <w:rPr>
            <w:noProof/>
          </w:rPr>
          <w:drawing>
            <wp:inline distT="0" distB="0" distL="0" distR="0" wp14:anchorId="791DFD87" wp14:editId="4E6F0DDB">
              <wp:extent cx="6120765" cy="1480185"/>
              <wp:effectExtent l="0" t="0" r="635" b="5715"/>
              <wp:docPr id="1440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7483" name="Picture 144057483"/>
                      <pic:cNvPicPr/>
                    </pic:nvPicPr>
                    <pic:blipFill>
                      <a:blip r:embed="rId75"/>
                      <a:stretch>
                        <a:fillRect/>
                      </a:stretch>
                    </pic:blipFill>
                    <pic:spPr>
                      <a:xfrm>
                        <a:off x="0" y="0"/>
                        <a:ext cx="6120765" cy="1480185"/>
                      </a:xfrm>
                      <a:prstGeom prst="rect">
                        <a:avLst/>
                      </a:prstGeom>
                    </pic:spPr>
                  </pic:pic>
                </a:graphicData>
              </a:graphic>
            </wp:inline>
          </w:drawing>
        </w:r>
      </w:ins>
    </w:p>
    <w:p w14:paraId="1CCE9A96" w14:textId="77777777" w:rsidR="007D6ADC" w:rsidRDefault="007D6ADC" w:rsidP="00C07474">
      <w:pPr>
        <w:rPr>
          <w:ins w:id="517" w:author="Alexander Sayenko" w:date="2025-05-07T15:57:00Z" w16du:dateUtc="2025-05-07T13:57:00Z"/>
        </w:rPr>
      </w:pPr>
    </w:p>
    <w:p w14:paraId="70907D84" w14:textId="37A7A42F" w:rsidR="007D6ADC" w:rsidRDefault="007D6ADC" w:rsidP="00C07474">
      <w:pPr>
        <w:rPr>
          <w:ins w:id="518" w:author="Alexander Sayenko" w:date="2025-05-07T15:57:00Z" w16du:dateUtc="2025-05-07T13:57:00Z"/>
        </w:rPr>
      </w:pPr>
      <w:ins w:id="519" w:author="Alexander Sayenko" w:date="2025-05-07T15:57:00Z" w16du:dateUtc="2025-05-07T13:57:00Z">
        <w:r>
          <w:rPr>
            <w:noProof/>
          </w:rPr>
          <w:lastRenderedPageBreak/>
          <w:drawing>
            <wp:inline distT="0" distB="0" distL="0" distR="0" wp14:anchorId="355261E9" wp14:editId="66ACE574">
              <wp:extent cx="6120765" cy="1480185"/>
              <wp:effectExtent l="0" t="0" r="635" b="5715"/>
              <wp:docPr id="20796347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634716" name="Picture 2079634716"/>
                      <pic:cNvPicPr/>
                    </pic:nvPicPr>
                    <pic:blipFill>
                      <a:blip r:embed="rId76"/>
                      <a:stretch>
                        <a:fillRect/>
                      </a:stretch>
                    </pic:blipFill>
                    <pic:spPr>
                      <a:xfrm>
                        <a:off x="0" y="0"/>
                        <a:ext cx="6120765" cy="1480185"/>
                      </a:xfrm>
                      <a:prstGeom prst="rect">
                        <a:avLst/>
                      </a:prstGeom>
                    </pic:spPr>
                  </pic:pic>
                </a:graphicData>
              </a:graphic>
            </wp:inline>
          </w:drawing>
        </w:r>
      </w:ins>
    </w:p>
    <w:p w14:paraId="465D3647" w14:textId="72901331" w:rsidR="007D6ADC" w:rsidRDefault="007D6ADC" w:rsidP="007D6ADC">
      <w:pPr>
        <w:pStyle w:val="TF"/>
        <w:rPr>
          <w:ins w:id="520" w:author="Alexander Sayenko" w:date="2025-05-07T15:57:00Z" w16du:dateUtc="2025-05-07T13:57:00Z"/>
        </w:rPr>
      </w:pPr>
      <w:ins w:id="521" w:author="Alexander Sayenko" w:date="2025-05-07T15:57:00Z" w16du:dateUtc="2025-05-07T13:57:00Z">
        <w:r w:rsidRPr="0042472F">
          <w:t xml:space="preserve">Figure </w:t>
        </w:r>
        <w:r>
          <w:t>6.2.1.3a</w:t>
        </w:r>
        <w:r w:rsidRPr="0042472F">
          <w:t>-</w:t>
        </w:r>
      </w:ins>
      <w:ins w:id="522" w:author="Alexander Sayenko" w:date="2025-05-07T15:58:00Z" w16du:dateUtc="2025-05-07T13:58:00Z">
        <w:r>
          <w:t>0</w:t>
        </w:r>
      </w:ins>
      <w:ins w:id="523" w:author="Alexander Sayenko" w:date="2025-05-07T15:57:00Z" w16du:dateUtc="2025-05-07T13:57:00Z">
        <w:r w:rsidRPr="0042472F">
          <w:t xml:space="preserve">: </w:t>
        </w:r>
        <w:r>
          <w:t xml:space="preserve">Summary of required power back-off regions for the </w:t>
        </w:r>
      </w:ins>
      <w:ins w:id="524" w:author="Alexander Sayenko" w:date="2025-05-07T15:58:00Z" w16du:dateUtc="2025-05-07T13:58:00Z">
        <w:r>
          <w:t>3</w:t>
        </w:r>
      </w:ins>
      <w:ins w:id="525" w:author="Alexander Sayenko" w:date="2025-05-07T15:57:00Z" w16du:dateUtc="2025-05-07T13:57:00Z">
        <w:r>
          <w:t>MHz channel for FCC (top) and ETSI (bottom) regulations</w:t>
        </w:r>
        <w:r w:rsidRPr="0042472F">
          <w:t>.</w:t>
        </w:r>
      </w:ins>
    </w:p>
    <w:p w14:paraId="069248E2" w14:textId="77777777" w:rsidR="007D6ADC" w:rsidRDefault="007D6ADC" w:rsidP="00C07474">
      <w:pPr>
        <w:rPr>
          <w:ins w:id="526" w:author="Alexander Sayenko" w:date="2025-05-07T15:55:00Z" w16du:dateUtc="2025-05-07T13:55:00Z"/>
        </w:rPr>
      </w:pPr>
    </w:p>
    <w:p w14:paraId="22685672" w14:textId="420F9C50" w:rsidR="00C07474" w:rsidRDefault="00C07474" w:rsidP="00C07474">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p>
    <w:p w14:paraId="17C91581" w14:textId="77777777" w:rsidR="00C07474" w:rsidRDefault="00C07474" w:rsidP="00C07474">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Shifting the 5MHz channel beyond the 1615.7MHz centre frequency results in no A-MPR at all.</w:t>
      </w:r>
    </w:p>
    <w:p w14:paraId="184AB149" w14:textId="77777777" w:rsidR="00C07474" w:rsidRDefault="00C07474" w:rsidP="00C07474">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w:t>
      </w:r>
    </w:p>
    <w:p w14:paraId="047FF293" w14:textId="77777777" w:rsidR="00C07474" w:rsidRDefault="00C07474" w:rsidP="00C07474">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3B899598" w14:textId="77777777" w:rsidR="00C07474" w:rsidRDefault="00C07474" w:rsidP="00C07474">
      <w:pPr>
        <w:pStyle w:val="B1"/>
      </w:pPr>
      <w:r>
        <w:t>-</w:t>
      </w:r>
      <w:r>
        <w:tab/>
        <w:t xml:space="preserve">There is no need for A-MPR for NS_03N (FCC) at centre frequencies above 1615.7MHz, but NS_05N (ETSI upper range) requires A-MPR for centre frequencies at </w:t>
      </w:r>
      <w:r w:rsidRPr="00944E46">
        <w:t>1622.4 &lt; fc &lt;= 1624</w:t>
      </w:r>
      <w:r>
        <w:t>MHz.</w:t>
      </w:r>
    </w:p>
    <w:p w14:paraId="283CB7CB" w14:textId="77777777" w:rsidR="00C07474" w:rsidRDefault="00C07474" w:rsidP="00C07474"/>
    <w:p w14:paraId="3C63BCD7" w14:textId="77777777" w:rsidR="00C07474" w:rsidRDefault="00C07474" w:rsidP="00C07474">
      <w:pPr>
        <w:pStyle w:val="TH"/>
      </w:pPr>
      <w:r>
        <w:rPr>
          <w:noProof/>
        </w:rPr>
        <w:drawing>
          <wp:inline distT="0" distB="0" distL="0" distR="0" wp14:anchorId="10E50A5B" wp14:editId="3DCB0340">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95052A1" w14:textId="77777777" w:rsidR="00C07474" w:rsidRDefault="00C07474" w:rsidP="00C07474">
      <w:pPr>
        <w:pStyle w:val="TH"/>
      </w:pPr>
      <w:r>
        <w:rPr>
          <w:noProof/>
        </w:rPr>
        <w:drawing>
          <wp:inline distT="0" distB="0" distL="0" distR="0" wp14:anchorId="30487EF3" wp14:editId="683AFBCE">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797ED21C" w14:textId="77777777" w:rsidR="00C07474" w:rsidRPr="0042472F" w:rsidRDefault="00C07474" w:rsidP="00C07474">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14F8465" w14:textId="77777777" w:rsidR="00C07474" w:rsidRDefault="00C07474" w:rsidP="00C07474">
      <w:r>
        <w:lastRenderedPageBreak/>
        <w:t>For the 10MHz channel:</w:t>
      </w:r>
    </w:p>
    <w:p w14:paraId="3296D2DC" w14:textId="77777777" w:rsidR="00C07474" w:rsidRDefault="00C07474" w:rsidP="00C07474">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5F24164A" w14:textId="77777777" w:rsidR="00C07474" w:rsidRDefault="00C07474" w:rsidP="00C07474">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MHz. However, with NS_05N (ETSI) A-MPR is still required because of the out-of-band emission requirements for upper frequencies.</w:t>
      </w:r>
    </w:p>
    <w:p w14:paraId="067802F5" w14:textId="77777777" w:rsidR="00C07474" w:rsidRDefault="00C07474" w:rsidP="00C07474">
      <w:pPr>
        <w:pStyle w:val="B1"/>
      </w:pPr>
      <w:r>
        <w:t>-</w:t>
      </w:r>
      <w:r>
        <w:tab/>
        <w:t>As can be seen from Figure 6.2.1.3a-2 below, the only major difference between the FCC and ETSI A-MPR regions is that the former can have optimised 10MHz channel placed right at the upper edge of the band.</w:t>
      </w:r>
    </w:p>
    <w:p w14:paraId="45161DF6" w14:textId="77777777" w:rsidR="00C07474" w:rsidRDefault="00C07474" w:rsidP="00C07474"/>
    <w:p w14:paraId="7C883F9A" w14:textId="77777777" w:rsidR="00C07474" w:rsidRDefault="00C07474" w:rsidP="00C07474">
      <w:pPr>
        <w:pStyle w:val="TH"/>
      </w:pPr>
      <w:r>
        <w:rPr>
          <w:noProof/>
        </w:rPr>
        <w:drawing>
          <wp:inline distT="0" distB="0" distL="0" distR="0" wp14:anchorId="39DAEB46" wp14:editId="1E80A350">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79"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1FD03F7" w14:textId="77777777" w:rsidR="00C07474" w:rsidRDefault="00C07474" w:rsidP="00C07474">
      <w:pPr>
        <w:pStyle w:val="TH"/>
      </w:pPr>
      <w:r>
        <w:rPr>
          <w:noProof/>
        </w:rPr>
        <w:drawing>
          <wp:inline distT="0" distB="0" distL="0" distR="0" wp14:anchorId="48060775" wp14:editId="2A58F3B7">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8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328DC883" w14:textId="77777777" w:rsidR="00C07474" w:rsidRPr="0042472F" w:rsidRDefault="00C07474" w:rsidP="00C07474">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45222C2" w14:textId="77777777" w:rsidR="00C07474" w:rsidRDefault="00C07474" w:rsidP="00C07474"/>
    <w:p w14:paraId="5E0C25CC" w14:textId="77777777" w:rsidR="00C07474" w:rsidRDefault="00C07474" w:rsidP="00C07474">
      <w:r>
        <w:t xml:space="preserve">For the 15MHz channel, </w:t>
      </w:r>
      <w:proofErr w:type="gramStart"/>
      <w:r>
        <w:t>more or less same</w:t>
      </w:r>
      <w:proofErr w:type="gramEnd"/>
      <w:r>
        <w:t xml:space="preserve"> A-MPR is needed for NS_03N (FCC) and NS_05N (ETSI) irrespective of the fact where exactly the channel is configured and whether it is under the FCC or ETSI regulations.</w:t>
      </w:r>
    </w:p>
    <w:p w14:paraId="1312DB3A" w14:textId="77777777" w:rsidR="00C07474" w:rsidRDefault="00C07474" w:rsidP="00C07474"/>
    <w:p w14:paraId="55710AEC" w14:textId="77777777" w:rsidR="00C07474" w:rsidRDefault="00C07474" w:rsidP="00C07474">
      <w:pPr>
        <w:pStyle w:val="TH"/>
      </w:pPr>
      <w:r w:rsidRPr="002F76AA">
        <w:rPr>
          <w:noProof/>
        </w:rPr>
        <w:lastRenderedPageBreak/>
        <w:drawing>
          <wp:inline distT="0" distB="0" distL="0" distR="0" wp14:anchorId="318A6FA6" wp14:editId="26EA07AD">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81"/>
                    <a:stretch>
                      <a:fillRect/>
                    </a:stretch>
                  </pic:blipFill>
                  <pic:spPr>
                    <a:xfrm>
                      <a:off x="0" y="0"/>
                      <a:ext cx="3734329" cy="1611329"/>
                    </a:xfrm>
                    <a:prstGeom prst="rect">
                      <a:avLst/>
                    </a:prstGeom>
                  </pic:spPr>
                </pic:pic>
              </a:graphicData>
            </a:graphic>
          </wp:inline>
        </w:drawing>
      </w:r>
    </w:p>
    <w:p w14:paraId="6CBCEB2E" w14:textId="77777777" w:rsidR="00C07474" w:rsidRDefault="00C07474" w:rsidP="00C07474">
      <w:pPr>
        <w:pStyle w:val="TH"/>
      </w:pPr>
      <w:r w:rsidRPr="00C72FA5">
        <w:rPr>
          <w:noProof/>
        </w:rPr>
        <w:drawing>
          <wp:inline distT="0" distB="0" distL="0" distR="0" wp14:anchorId="7B353F8D" wp14:editId="44D3FDE8">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82"/>
                    <a:stretch>
                      <a:fillRect/>
                    </a:stretch>
                  </pic:blipFill>
                  <pic:spPr>
                    <a:xfrm>
                      <a:off x="0" y="0"/>
                      <a:ext cx="3721514" cy="1621624"/>
                    </a:xfrm>
                    <a:prstGeom prst="rect">
                      <a:avLst/>
                    </a:prstGeom>
                  </pic:spPr>
                </pic:pic>
              </a:graphicData>
            </a:graphic>
          </wp:inline>
        </w:drawing>
      </w:r>
    </w:p>
    <w:p w14:paraId="26972FAF" w14:textId="77777777" w:rsidR="00C07474" w:rsidRDefault="00C07474" w:rsidP="00C07474">
      <w:pPr>
        <w:pStyle w:val="TH"/>
      </w:pPr>
      <w:r w:rsidRPr="00C72FA5">
        <w:rPr>
          <w:noProof/>
        </w:rPr>
        <w:drawing>
          <wp:inline distT="0" distB="0" distL="0" distR="0" wp14:anchorId="13C08686" wp14:editId="5BF582F7">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83"/>
                    <a:stretch>
                      <a:fillRect/>
                    </a:stretch>
                  </pic:blipFill>
                  <pic:spPr>
                    <a:xfrm>
                      <a:off x="0" y="0"/>
                      <a:ext cx="1657820" cy="1492038"/>
                    </a:xfrm>
                    <a:prstGeom prst="rect">
                      <a:avLst/>
                    </a:prstGeom>
                  </pic:spPr>
                </pic:pic>
              </a:graphicData>
            </a:graphic>
          </wp:inline>
        </w:drawing>
      </w:r>
    </w:p>
    <w:p w14:paraId="110D1CAD" w14:textId="77777777" w:rsidR="00C07474" w:rsidRDefault="00C07474" w:rsidP="00C07474">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F11D2FE" w14:textId="77777777" w:rsidR="00C07474" w:rsidRDefault="00C07474" w:rsidP="00C07474"/>
    <w:p w14:paraId="29D83251" w14:textId="77777777" w:rsidR="00C07474" w:rsidRDefault="00C07474" w:rsidP="00C07474">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1166AB86" w14:textId="77777777" w:rsidTr="004F5911">
        <w:tc>
          <w:tcPr>
            <w:tcW w:w="1359" w:type="dxa"/>
          </w:tcPr>
          <w:p w14:paraId="660F114F" w14:textId="77777777" w:rsidR="00C07474" w:rsidRPr="00A066B6" w:rsidRDefault="00C07474" w:rsidP="004F5911">
            <w:pPr>
              <w:pStyle w:val="TAH"/>
            </w:pPr>
            <w:r w:rsidRPr="00A066B6">
              <w:t>Channel BW</w:t>
            </w:r>
          </w:p>
        </w:tc>
        <w:tc>
          <w:tcPr>
            <w:tcW w:w="2322" w:type="dxa"/>
          </w:tcPr>
          <w:p w14:paraId="6B17F344"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10DC634E"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71DA5484" w14:textId="77777777" w:rsidR="00C07474" w:rsidRPr="00A066B6" w:rsidRDefault="00C07474" w:rsidP="004F5911">
            <w:pPr>
              <w:pStyle w:val="TAH"/>
            </w:pPr>
            <w:r w:rsidRPr="00A066B6">
              <w:t>LCRB*12*SCS (MHz)</w:t>
            </w:r>
          </w:p>
        </w:tc>
        <w:tc>
          <w:tcPr>
            <w:tcW w:w="1927" w:type="dxa"/>
          </w:tcPr>
          <w:p w14:paraId="5FE93A19" w14:textId="77777777" w:rsidR="00C07474" w:rsidRPr="00A066B6" w:rsidRDefault="00C07474" w:rsidP="004F5911">
            <w:pPr>
              <w:pStyle w:val="TAH"/>
            </w:pPr>
            <w:r w:rsidRPr="00A066B6">
              <w:t>A-MPR</w:t>
            </w:r>
          </w:p>
        </w:tc>
      </w:tr>
      <w:tr w:rsidR="00120E88" w14:paraId="1250626E" w14:textId="77777777" w:rsidTr="004F5911">
        <w:trPr>
          <w:ins w:id="527" w:author="Alexander Sayenko" w:date="2025-03-11T10:28:00Z"/>
        </w:trPr>
        <w:tc>
          <w:tcPr>
            <w:tcW w:w="1359" w:type="dxa"/>
          </w:tcPr>
          <w:p w14:paraId="07CC4569" w14:textId="5F0F5D2C" w:rsidR="00120E88" w:rsidRPr="004036F7" w:rsidRDefault="00120E88" w:rsidP="00120E88">
            <w:pPr>
              <w:pStyle w:val="TAC"/>
              <w:rPr>
                <w:ins w:id="528" w:author="Alexander Sayenko" w:date="2025-03-11T10:28:00Z" w16du:dateUtc="2025-03-11T01:28:00Z"/>
              </w:rPr>
            </w:pPr>
            <w:ins w:id="529" w:author="Alexander Sayenko" w:date="2025-03-11T10:28:00Z" w16du:dateUtc="2025-03-11T01:28:00Z">
              <w:r w:rsidRPr="004036F7">
                <w:t>3MHz</w:t>
              </w:r>
            </w:ins>
          </w:p>
        </w:tc>
        <w:tc>
          <w:tcPr>
            <w:tcW w:w="2322" w:type="dxa"/>
          </w:tcPr>
          <w:p w14:paraId="428F8AF6" w14:textId="330B5C3F" w:rsidR="00120E88" w:rsidRPr="004036F7" w:rsidRDefault="00120E88" w:rsidP="00120E88">
            <w:pPr>
              <w:pStyle w:val="TAC"/>
              <w:rPr>
                <w:ins w:id="530" w:author="Alexander Sayenko" w:date="2025-03-11T10:28:00Z" w16du:dateUtc="2025-03-11T01:28:00Z"/>
              </w:rPr>
            </w:pPr>
            <w:ins w:id="531" w:author="Alexander Sayenko" w:date="2025-03-11T10:28:00Z" w16du:dateUtc="2025-03-11T01:28:00Z">
              <w:r w:rsidRPr="004036F7">
                <w:t>1611.5 &lt;= fc &lt; 161</w:t>
              </w:r>
            </w:ins>
            <w:ins w:id="532" w:author="Alexander Sayenko" w:date="2025-04-30T13:53:00Z" w16du:dateUtc="2025-04-30T05:53:00Z">
              <w:r w:rsidR="004036F7" w:rsidRPr="004036F7">
                <w:t>3</w:t>
              </w:r>
            </w:ins>
          </w:p>
        </w:tc>
        <w:tc>
          <w:tcPr>
            <w:tcW w:w="1926" w:type="dxa"/>
          </w:tcPr>
          <w:p w14:paraId="17D2D397" w14:textId="31654635" w:rsidR="00120E88" w:rsidRPr="004036F7" w:rsidRDefault="00120E88" w:rsidP="00120E88">
            <w:pPr>
              <w:pStyle w:val="TAC"/>
              <w:rPr>
                <w:ins w:id="533" w:author="Alexander Sayenko" w:date="2025-03-11T10:28:00Z" w16du:dateUtc="2025-03-11T01:28:00Z"/>
              </w:rPr>
            </w:pPr>
            <w:ins w:id="534" w:author="Alexander Sayenko" w:date="2025-03-11T10:28:00Z" w16du:dateUtc="2025-03-11T01:28:00Z">
              <w:r w:rsidRPr="004036F7">
                <w:t>&gt;= 0</w:t>
              </w:r>
            </w:ins>
          </w:p>
        </w:tc>
        <w:tc>
          <w:tcPr>
            <w:tcW w:w="1926" w:type="dxa"/>
          </w:tcPr>
          <w:p w14:paraId="0E0C01A1" w14:textId="15431AD3" w:rsidR="00120E88" w:rsidRPr="004036F7" w:rsidRDefault="00120E88" w:rsidP="00120E88">
            <w:pPr>
              <w:pStyle w:val="TAC"/>
              <w:rPr>
                <w:ins w:id="535" w:author="Alexander Sayenko" w:date="2025-03-11T10:28:00Z" w16du:dateUtc="2025-03-11T01:28:00Z"/>
              </w:rPr>
            </w:pPr>
            <w:ins w:id="536" w:author="Alexander Sayenko" w:date="2025-03-11T10:28:00Z" w16du:dateUtc="2025-03-11T01:28:00Z">
              <w:r w:rsidRPr="004036F7">
                <w:t>&gt;= 2.16</w:t>
              </w:r>
            </w:ins>
          </w:p>
        </w:tc>
        <w:tc>
          <w:tcPr>
            <w:tcW w:w="1927" w:type="dxa"/>
          </w:tcPr>
          <w:p w14:paraId="7DA732AF" w14:textId="4A68D3A3" w:rsidR="00120E88" w:rsidRPr="004036F7" w:rsidRDefault="00120E88" w:rsidP="00120E88">
            <w:pPr>
              <w:pStyle w:val="TAC"/>
              <w:rPr>
                <w:ins w:id="537" w:author="Alexander Sayenko" w:date="2025-03-11T10:28:00Z" w16du:dateUtc="2025-03-11T01:28:00Z"/>
              </w:rPr>
            </w:pPr>
            <w:ins w:id="538" w:author="Alexander Sayenko" w:date="2025-03-11T10:28:00Z" w16du:dateUtc="2025-03-11T01:28:00Z">
              <w:r w:rsidRPr="004036F7">
                <w:t>A7</w:t>
              </w:r>
            </w:ins>
          </w:p>
        </w:tc>
      </w:tr>
      <w:tr w:rsidR="00120E88" w14:paraId="7EFE5A65" w14:textId="77777777" w:rsidTr="004F5911">
        <w:tc>
          <w:tcPr>
            <w:tcW w:w="1359" w:type="dxa"/>
            <w:vMerge w:val="restart"/>
          </w:tcPr>
          <w:p w14:paraId="2ACEF060" w14:textId="77777777" w:rsidR="00120E88" w:rsidRPr="00A066B6" w:rsidRDefault="00120E88" w:rsidP="00120E88">
            <w:pPr>
              <w:pStyle w:val="TAC"/>
            </w:pPr>
            <w:r>
              <w:t>5MHz</w:t>
            </w:r>
          </w:p>
        </w:tc>
        <w:tc>
          <w:tcPr>
            <w:tcW w:w="2322" w:type="dxa"/>
            <w:vMerge w:val="restart"/>
          </w:tcPr>
          <w:p w14:paraId="5FE84B4B" w14:textId="77777777" w:rsidR="00120E88" w:rsidRPr="00A066B6" w:rsidRDefault="00120E88" w:rsidP="00120E88">
            <w:pPr>
              <w:pStyle w:val="TAC"/>
            </w:pPr>
            <w:r w:rsidRPr="00A066B6">
              <w:t>1612.5 &lt;= fc &lt; 1613.9</w:t>
            </w:r>
          </w:p>
        </w:tc>
        <w:tc>
          <w:tcPr>
            <w:tcW w:w="1926" w:type="dxa"/>
          </w:tcPr>
          <w:p w14:paraId="6D9D73D4" w14:textId="77777777" w:rsidR="00120E88" w:rsidRPr="00A066B6" w:rsidRDefault="00120E88" w:rsidP="00120E88">
            <w:pPr>
              <w:pStyle w:val="TAC"/>
            </w:pPr>
            <w:r>
              <w:t>&lt;= 0.36</w:t>
            </w:r>
          </w:p>
        </w:tc>
        <w:tc>
          <w:tcPr>
            <w:tcW w:w="1926" w:type="dxa"/>
          </w:tcPr>
          <w:p w14:paraId="4C718852" w14:textId="77777777" w:rsidR="00120E88" w:rsidRPr="00A066B6" w:rsidRDefault="00120E88" w:rsidP="00120E88">
            <w:pPr>
              <w:pStyle w:val="TAC"/>
            </w:pPr>
            <w:r>
              <w:t>&lt;= 0.36</w:t>
            </w:r>
          </w:p>
        </w:tc>
        <w:tc>
          <w:tcPr>
            <w:tcW w:w="1927" w:type="dxa"/>
          </w:tcPr>
          <w:p w14:paraId="3A8798D1" w14:textId="77777777" w:rsidR="00120E88" w:rsidRPr="00A066B6" w:rsidRDefault="00120E88" w:rsidP="00120E88">
            <w:pPr>
              <w:pStyle w:val="TAC"/>
            </w:pPr>
            <w:r>
              <w:t>A1</w:t>
            </w:r>
          </w:p>
        </w:tc>
      </w:tr>
      <w:tr w:rsidR="00120E88" w14:paraId="39595AA7" w14:textId="77777777" w:rsidTr="004F5911">
        <w:tc>
          <w:tcPr>
            <w:tcW w:w="1359" w:type="dxa"/>
            <w:vMerge/>
          </w:tcPr>
          <w:p w14:paraId="7EDED80A" w14:textId="77777777" w:rsidR="00120E88" w:rsidRPr="00A066B6" w:rsidRDefault="00120E88" w:rsidP="00120E88">
            <w:pPr>
              <w:pStyle w:val="TAC"/>
            </w:pPr>
          </w:p>
        </w:tc>
        <w:tc>
          <w:tcPr>
            <w:tcW w:w="2322" w:type="dxa"/>
            <w:vMerge/>
          </w:tcPr>
          <w:p w14:paraId="4612E182" w14:textId="77777777" w:rsidR="00120E88" w:rsidRPr="00A066B6" w:rsidRDefault="00120E88" w:rsidP="00120E88">
            <w:pPr>
              <w:pStyle w:val="TAC"/>
            </w:pPr>
          </w:p>
        </w:tc>
        <w:tc>
          <w:tcPr>
            <w:tcW w:w="1926" w:type="dxa"/>
          </w:tcPr>
          <w:p w14:paraId="5D620507" w14:textId="77777777" w:rsidR="00120E88" w:rsidRPr="00A066B6" w:rsidRDefault="00120E88" w:rsidP="00120E88">
            <w:pPr>
              <w:pStyle w:val="TAC"/>
            </w:pPr>
          </w:p>
        </w:tc>
        <w:tc>
          <w:tcPr>
            <w:tcW w:w="1926" w:type="dxa"/>
          </w:tcPr>
          <w:p w14:paraId="1467BE5A" w14:textId="77777777" w:rsidR="00120E88" w:rsidRPr="00A066B6" w:rsidRDefault="00120E88" w:rsidP="00120E88">
            <w:pPr>
              <w:pStyle w:val="TAC"/>
            </w:pPr>
            <w:r>
              <w:t>&gt;= 2.88</w:t>
            </w:r>
          </w:p>
        </w:tc>
        <w:tc>
          <w:tcPr>
            <w:tcW w:w="1927" w:type="dxa"/>
          </w:tcPr>
          <w:p w14:paraId="6AFE503E" w14:textId="77777777" w:rsidR="00120E88" w:rsidRPr="00A066B6" w:rsidRDefault="00120E88" w:rsidP="00120E88">
            <w:pPr>
              <w:pStyle w:val="TAC"/>
            </w:pPr>
            <w:r>
              <w:t>A2</w:t>
            </w:r>
          </w:p>
        </w:tc>
      </w:tr>
      <w:tr w:rsidR="00120E88" w14:paraId="4F9DCA11" w14:textId="77777777" w:rsidTr="004F5911">
        <w:tc>
          <w:tcPr>
            <w:tcW w:w="1359" w:type="dxa"/>
            <w:vMerge/>
          </w:tcPr>
          <w:p w14:paraId="33F78386" w14:textId="77777777" w:rsidR="00120E88" w:rsidRPr="00A066B6" w:rsidRDefault="00120E88" w:rsidP="00120E88">
            <w:pPr>
              <w:pStyle w:val="TAC"/>
            </w:pPr>
          </w:p>
        </w:tc>
        <w:tc>
          <w:tcPr>
            <w:tcW w:w="2322" w:type="dxa"/>
          </w:tcPr>
          <w:p w14:paraId="397D70C4" w14:textId="77777777" w:rsidR="00120E88" w:rsidRPr="00A066B6" w:rsidRDefault="00120E88" w:rsidP="00120E88">
            <w:pPr>
              <w:pStyle w:val="TAC"/>
            </w:pPr>
            <w:r w:rsidRPr="00A066B6">
              <w:t>1613.9 &lt;= fc &lt; 1615.7</w:t>
            </w:r>
          </w:p>
        </w:tc>
        <w:tc>
          <w:tcPr>
            <w:tcW w:w="1926" w:type="dxa"/>
          </w:tcPr>
          <w:p w14:paraId="1C5BD4D0" w14:textId="77777777" w:rsidR="00120E88" w:rsidRPr="00A066B6" w:rsidRDefault="00120E88" w:rsidP="00120E88">
            <w:pPr>
              <w:pStyle w:val="TAC"/>
            </w:pPr>
          </w:p>
        </w:tc>
        <w:tc>
          <w:tcPr>
            <w:tcW w:w="1926" w:type="dxa"/>
          </w:tcPr>
          <w:p w14:paraId="09FFFF97" w14:textId="77777777" w:rsidR="00120E88" w:rsidRPr="00A066B6" w:rsidRDefault="00120E88" w:rsidP="00120E88">
            <w:pPr>
              <w:pStyle w:val="TAC"/>
            </w:pPr>
            <w:r>
              <w:t>&gt;= 3.24</w:t>
            </w:r>
          </w:p>
        </w:tc>
        <w:tc>
          <w:tcPr>
            <w:tcW w:w="1927" w:type="dxa"/>
          </w:tcPr>
          <w:p w14:paraId="3CFCF708" w14:textId="77777777" w:rsidR="00120E88" w:rsidRPr="00A066B6" w:rsidRDefault="00120E88" w:rsidP="00120E88">
            <w:pPr>
              <w:pStyle w:val="TAC"/>
            </w:pPr>
            <w:r>
              <w:t>A3</w:t>
            </w:r>
          </w:p>
        </w:tc>
      </w:tr>
      <w:tr w:rsidR="00120E88" w14:paraId="748B6893" w14:textId="77777777" w:rsidTr="004F5911">
        <w:tc>
          <w:tcPr>
            <w:tcW w:w="1359" w:type="dxa"/>
            <w:vMerge w:val="restart"/>
          </w:tcPr>
          <w:p w14:paraId="735DD80C" w14:textId="77777777" w:rsidR="00120E88" w:rsidRPr="00A066B6" w:rsidRDefault="00120E88" w:rsidP="00120E88">
            <w:pPr>
              <w:pStyle w:val="TAC"/>
            </w:pPr>
            <w:r>
              <w:t>10MHz</w:t>
            </w:r>
          </w:p>
        </w:tc>
        <w:tc>
          <w:tcPr>
            <w:tcW w:w="2322" w:type="dxa"/>
            <w:vMerge w:val="restart"/>
          </w:tcPr>
          <w:p w14:paraId="72363772" w14:textId="77777777" w:rsidR="00120E88" w:rsidRPr="00A066B6" w:rsidRDefault="00120E88" w:rsidP="00120E88">
            <w:pPr>
              <w:pStyle w:val="TAC"/>
            </w:pPr>
            <w:r w:rsidRPr="00112DEE">
              <w:t>1615 &lt;= fc &lt; 1620</w:t>
            </w:r>
            <w:r>
              <w:t>.1</w:t>
            </w:r>
          </w:p>
        </w:tc>
        <w:tc>
          <w:tcPr>
            <w:tcW w:w="1926" w:type="dxa"/>
          </w:tcPr>
          <w:p w14:paraId="24FA109E" w14:textId="77777777" w:rsidR="00120E88" w:rsidRPr="00A066B6" w:rsidRDefault="00120E88" w:rsidP="00120E88">
            <w:pPr>
              <w:pStyle w:val="TAC"/>
            </w:pPr>
            <w:r>
              <w:t>&lt;= 1.8</w:t>
            </w:r>
          </w:p>
        </w:tc>
        <w:tc>
          <w:tcPr>
            <w:tcW w:w="1926" w:type="dxa"/>
          </w:tcPr>
          <w:p w14:paraId="285C4F26" w14:textId="77777777" w:rsidR="00120E88" w:rsidRDefault="00120E88" w:rsidP="00120E88">
            <w:pPr>
              <w:pStyle w:val="TAC"/>
            </w:pPr>
            <w:r>
              <w:t>&lt;= 5.04</w:t>
            </w:r>
          </w:p>
        </w:tc>
        <w:tc>
          <w:tcPr>
            <w:tcW w:w="1927" w:type="dxa"/>
          </w:tcPr>
          <w:p w14:paraId="78551ECC" w14:textId="77777777" w:rsidR="00120E88" w:rsidRDefault="00120E88" w:rsidP="00120E88">
            <w:pPr>
              <w:pStyle w:val="TAC"/>
            </w:pPr>
            <w:r>
              <w:t>A4</w:t>
            </w:r>
          </w:p>
        </w:tc>
      </w:tr>
      <w:tr w:rsidR="00120E88" w14:paraId="78C441E5" w14:textId="77777777" w:rsidTr="004F5911">
        <w:tc>
          <w:tcPr>
            <w:tcW w:w="1359" w:type="dxa"/>
            <w:vMerge/>
          </w:tcPr>
          <w:p w14:paraId="2337C1F8" w14:textId="77777777" w:rsidR="00120E88" w:rsidRPr="00A066B6" w:rsidRDefault="00120E88" w:rsidP="00120E88">
            <w:pPr>
              <w:pStyle w:val="TAC"/>
            </w:pPr>
          </w:p>
        </w:tc>
        <w:tc>
          <w:tcPr>
            <w:tcW w:w="2322" w:type="dxa"/>
            <w:vMerge/>
          </w:tcPr>
          <w:p w14:paraId="2D191698" w14:textId="77777777" w:rsidR="00120E88" w:rsidRPr="00A066B6" w:rsidRDefault="00120E88" w:rsidP="00120E88">
            <w:pPr>
              <w:pStyle w:val="TAC"/>
            </w:pPr>
          </w:p>
        </w:tc>
        <w:tc>
          <w:tcPr>
            <w:tcW w:w="1926" w:type="dxa"/>
          </w:tcPr>
          <w:p w14:paraId="36849458" w14:textId="77777777" w:rsidR="00120E88" w:rsidRPr="00A066B6" w:rsidRDefault="00120E88" w:rsidP="00120E88">
            <w:pPr>
              <w:pStyle w:val="TAC"/>
            </w:pPr>
            <w:r>
              <w:t>&lt;= 1.8</w:t>
            </w:r>
          </w:p>
        </w:tc>
        <w:tc>
          <w:tcPr>
            <w:tcW w:w="1926" w:type="dxa"/>
          </w:tcPr>
          <w:p w14:paraId="173BC69E" w14:textId="77777777" w:rsidR="00120E88" w:rsidRDefault="00120E88" w:rsidP="00120E88">
            <w:pPr>
              <w:pStyle w:val="TAC"/>
            </w:pPr>
            <w:r>
              <w:t>&gt; 5.04</w:t>
            </w:r>
          </w:p>
        </w:tc>
        <w:tc>
          <w:tcPr>
            <w:tcW w:w="1927" w:type="dxa"/>
          </w:tcPr>
          <w:p w14:paraId="6B3F5C49" w14:textId="77777777" w:rsidR="00120E88" w:rsidRDefault="00120E88" w:rsidP="00120E88">
            <w:pPr>
              <w:pStyle w:val="TAC"/>
            </w:pPr>
            <w:r>
              <w:t>A5</w:t>
            </w:r>
          </w:p>
        </w:tc>
      </w:tr>
      <w:tr w:rsidR="00120E88" w14:paraId="4A75C94B" w14:textId="77777777" w:rsidTr="004F5911">
        <w:tc>
          <w:tcPr>
            <w:tcW w:w="1359" w:type="dxa"/>
            <w:vMerge/>
          </w:tcPr>
          <w:p w14:paraId="1C20E541" w14:textId="77777777" w:rsidR="00120E88" w:rsidRPr="00A066B6" w:rsidRDefault="00120E88" w:rsidP="00120E88">
            <w:pPr>
              <w:pStyle w:val="TAC"/>
            </w:pPr>
          </w:p>
        </w:tc>
        <w:tc>
          <w:tcPr>
            <w:tcW w:w="2322" w:type="dxa"/>
            <w:vMerge/>
          </w:tcPr>
          <w:p w14:paraId="3507BA38" w14:textId="77777777" w:rsidR="00120E88" w:rsidRPr="00A066B6" w:rsidRDefault="00120E88" w:rsidP="00120E88">
            <w:pPr>
              <w:pStyle w:val="TAC"/>
            </w:pPr>
          </w:p>
        </w:tc>
        <w:tc>
          <w:tcPr>
            <w:tcW w:w="1926" w:type="dxa"/>
          </w:tcPr>
          <w:p w14:paraId="047FB463" w14:textId="77777777" w:rsidR="00120E88" w:rsidRPr="00A066B6" w:rsidRDefault="00120E88" w:rsidP="00120E88">
            <w:pPr>
              <w:pStyle w:val="TAC"/>
            </w:pPr>
            <w:r>
              <w:t xml:space="preserve">&gt; 7.2 </w:t>
            </w:r>
          </w:p>
        </w:tc>
        <w:tc>
          <w:tcPr>
            <w:tcW w:w="1926" w:type="dxa"/>
          </w:tcPr>
          <w:p w14:paraId="3237FCBA" w14:textId="77777777" w:rsidR="00120E88" w:rsidRDefault="00120E88" w:rsidP="00120E88">
            <w:pPr>
              <w:pStyle w:val="TAC"/>
            </w:pPr>
            <w:r>
              <w:t>&gt; 0</w:t>
            </w:r>
          </w:p>
        </w:tc>
        <w:tc>
          <w:tcPr>
            <w:tcW w:w="1927" w:type="dxa"/>
          </w:tcPr>
          <w:p w14:paraId="28E73F58" w14:textId="77777777" w:rsidR="00120E88" w:rsidRDefault="00120E88" w:rsidP="00120E88">
            <w:pPr>
              <w:pStyle w:val="TAC"/>
            </w:pPr>
            <w:r>
              <w:t>A6</w:t>
            </w:r>
          </w:p>
        </w:tc>
      </w:tr>
      <w:tr w:rsidR="00120E88" w14:paraId="58DE8F3F" w14:textId="77777777" w:rsidTr="004F5911">
        <w:tc>
          <w:tcPr>
            <w:tcW w:w="1359" w:type="dxa"/>
            <w:vMerge/>
          </w:tcPr>
          <w:p w14:paraId="23B8102C" w14:textId="77777777" w:rsidR="00120E88" w:rsidRPr="00A066B6" w:rsidRDefault="00120E88" w:rsidP="00120E88">
            <w:pPr>
              <w:pStyle w:val="TAC"/>
            </w:pPr>
          </w:p>
        </w:tc>
        <w:tc>
          <w:tcPr>
            <w:tcW w:w="2322" w:type="dxa"/>
            <w:vMerge/>
          </w:tcPr>
          <w:p w14:paraId="67513E3A" w14:textId="77777777" w:rsidR="00120E88" w:rsidRPr="00A066B6" w:rsidRDefault="00120E88" w:rsidP="00120E88">
            <w:pPr>
              <w:pStyle w:val="TAC"/>
            </w:pPr>
          </w:p>
        </w:tc>
        <w:tc>
          <w:tcPr>
            <w:tcW w:w="1926" w:type="dxa"/>
          </w:tcPr>
          <w:p w14:paraId="32CD1388" w14:textId="77777777" w:rsidR="00120E88" w:rsidRPr="00A066B6" w:rsidRDefault="00120E88" w:rsidP="00120E88">
            <w:pPr>
              <w:pStyle w:val="TAC"/>
            </w:pPr>
            <w:r>
              <w:t>&gt; 1.8</w:t>
            </w:r>
          </w:p>
        </w:tc>
        <w:tc>
          <w:tcPr>
            <w:tcW w:w="1926" w:type="dxa"/>
          </w:tcPr>
          <w:p w14:paraId="007327CB" w14:textId="77777777" w:rsidR="00120E88" w:rsidRDefault="00120E88" w:rsidP="00120E88">
            <w:pPr>
              <w:pStyle w:val="TAC"/>
            </w:pPr>
            <w:r>
              <w:t>&gt;= 2.88</w:t>
            </w:r>
          </w:p>
        </w:tc>
        <w:tc>
          <w:tcPr>
            <w:tcW w:w="1927" w:type="dxa"/>
          </w:tcPr>
          <w:p w14:paraId="5CCA52FD" w14:textId="77777777" w:rsidR="00120E88" w:rsidRDefault="00120E88" w:rsidP="00120E88">
            <w:pPr>
              <w:pStyle w:val="TAC"/>
            </w:pPr>
            <w:r>
              <w:t>A2</w:t>
            </w:r>
          </w:p>
        </w:tc>
      </w:tr>
      <w:tr w:rsidR="00120E88" w14:paraId="3AD63FEB" w14:textId="77777777" w:rsidTr="004F5911">
        <w:tc>
          <w:tcPr>
            <w:tcW w:w="1359" w:type="dxa"/>
            <w:vMerge/>
          </w:tcPr>
          <w:p w14:paraId="6D2A594C" w14:textId="77777777" w:rsidR="00120E88" w:rsidRPr="00A066B6" w:rsidRDefault="00120E88" w:rsidP="00120E88">
            <w:pPr>
              <w:pStyle w:val="TAC"/>
            </w:pPr>
          </w:p>
        </w:tc>
        <w:tc>
          <w:tcPr>
            <w:tcW w:w="2322" w:type="dxa"/>
            <w:vMerge w:val="restart"/>
          </w:tcPr>
          <w:p w14:paraId="0CB0AAA7" w14:textId="77777777" w:rsidR="00120E88" w:rsidRPr="00A066B6" w:rsidRDefault="00120E88" w:rsidP="00120E88">
            <w:pPr>
              <w:pStyle w:val="TAC"/>
            </w:pPr>
            <w:r w:rsidRPr="00112DEE">
              <w:t>1620</w:t>
            </w:r>
            <w:r>
              <w:t>.1</w:t>
            </w:r>
            <w:r w:rsidRPr="00112DEE">
              <w:t xml:space="preserve"> &lt;= fc &lt;</w:t>
            </w:r>
            <w:r>
              <w:t xml:space="preserve"> </w:t>
            </w:r>
            <w:r w:rsidRPr="00112DEE">
              <w:t>1621.5</w:t>
            </w:r>
          </w:p>
        </w:tc>
        <w:tc>
          <w:tcPr>
            <w:tcW w:w="1926" w:type="dxa"/>
          </w:tcPr>
          <w:p w14:paraId="708F8DD3" w14:textId="77777777" w:rsidR="00120E88" w:rsidRPr="00A066B6" w:rsidRDefault="00120E88" w:rsidP="00120E88">
            <w:pPr>
              <w:pStyle w:val="TAC"/>
            </w:pPr>
          </w:p>
        </w:tc>
        <w:tc>
          <w:tcPr>
            <w:tcW w:w="1926" w:type="dxa"/>
          </w:tcPr>
          <w:p w14:paraId="4E40CA98" w14:textId="77777777" w:rsidR="00120E88" w:rsidRDefault="00120E88" w:rsidP="00120E88">
            <w:pPr>
              <w:pStyle w:val="TAC"/>
            </w:pPr>
            <w:r>
              <w:t>&lt;= 6.48</w:t>
            </w:r>
          </w:p>
        </w:tc>
        <w:tc>
          <w:tcPr>
            <w:tcW w:w="1927" w:type="dxa"/>
          </w:tcPr>
          <w:p w14:paraId="26A8F546" w14:textId="77777777" w:rsidR="00120E88" w:rsidRDefault="00120E88" w:rsidP="00120E88">
            <w:pPr>
              <w:pStyle w:val="TAC"/>
            </w:pPr>
            <w:r>
              <w:t>A6</w:t>
            </w:r>
          </w:p>
        </w:tc>
      </w:tr>
      <w:tr w:rsidR="00120E88" w14:paraId="17412EAE" w14:textId="77777777" w:rsidTr="004F5911">
        <w:tc>
          <w:tcPr>
            <w:tcW w:w="1359" w:type="dxa"/>
            <w:vMerge/>
          </w:tcPr>
          <w:p w14:paraId="485EEAC5" w14:textId="77777777" w:rsidR="00120E88" w:rsidRPr="00A066B6" w:rsidRDefault="00120E88" w:rsidP="00120E88">
            <w:pPr>
              <w:pStyle w:val="TAC"/>
            </w:pPr>
          </w:p>
        </w:tc>
        <w:tc>
          <w:tcPr>
            <w:tcW w:w="2322" w:type="dxa"/>
            <w:vMerge/>
          </w:tcPr>
          <w:p w14:paraId="7C615D95" w14:textId="77777777" w:rsidR="00120E88" w:rsidRPr="00A066B6" w:rsidRDefault="00120E88" w:rsidP="00120E88">
            <w:pPr>
              <w:pStyle w:val="TAC"/>
            </w:pPr>
          </w:p>
        </w:tc>
        <w:tc>
          <w:tcPr>
            <w:tcW w:w="1926" w:type="dxa"/>
          </w:tcPr>
          <w:p w14:paraId="3E500B0D" w14:textId="77777777" w:rsidR="00120E88" w:rsidRPr="00A066B6" w:rsidRDefault="00120E88" w:rsidP="00120E88">
            <w:pPr>
              <w:pStyle w:val="TAC"/>
            </w:pPr>
            <w:r>
              <w:t>&lt;= 0.36</w:t>
            </w:r>
          </w:p>
        </w:tc>
        <w:tc>
          <w:tcPr>
            <w:tcW w:w="1926" w:type="dxa"/>
          </w:tcPr>
          <w:p w14:paraId="1FC4B72F" w14:textId="77777777" w:rsidR="00120E88" w:rsidRDefault="00120E88" w:rsidP="00120E88">
            <w:pPr>
              <w:pStyle w:val="TAC"/>
            </w:pPr>
            <w:r>
              <w:t>&lt;= 0.36</w:t>
            </w:r>
          </w:p>
        </w:tc>
        <w:tc>
          <w:tcPr>
            <w:tcW w:w="1927" w:type="dxa"/>
          </w:tcPr>
          <w:p w14:paraId="58B44829" w14:textId="77777777" w:rsidR="00120E88" w:rsidRDefault="00120E88" w:rsidP="00120E88">
            <w:pPr>
              <w:pStyle w:val="TAC"/>
            </w:pPr>
            <w:r>
              <w:t>A1</w:t>
            </w:r>
          </w:p>
        </w:tc>
      </w:tr>
      <w:tr w:rsidR="00120E88" w14:paraId="2378F4C3" w14:textId="77777777" w:rsidTr="004F5911">
        <w:tc>
          <w:tcPr>
            <w:tcW w:w="1359" w:type="dxa"/>
          </w:tcPr>
          <w:p w14:paraId="3AA87E43" w14:textId="77777777" w:rsidR="00120E88" w:rsidRPr="00A066B6" w:rsidRDefault="00120E88" w:rsidP="00120E88">
            <w:pPr>
              <w:pStyle w:val="TAC"/>
            </w:pPr>
          </w:p>
        </w:tc>
        <w:tc>
          <w:tcPr>
            <w:tcW w:w="2322" w:type="dxa"/>
          </w:tcPr>
          <w:p w14:paraId="6D009AE4" w14:textId="77777777" w:rsidR="00120E88" w:rsidRPr="00A066B6" w:rsidRDefault="00120E88" w:rsidP="00120E88">
            <w:pPr>
              <w:pStyle w:val="TAC"/>
            </w:pPr>
            <w:r w:rsidRPr="00112DEE">
              <w:t>fc</w:t>
            </w:r>
            <w:r>
              <w:t xml:space="preserve"> = 1621.5</w:t>
            </w:r>
          </w:p>
        </w:tc>
        <w:tc>
          <w:tcPr>
            <w:tcW w:w="1926" w:type="dxa"/>
          </w:tcPr>
          <w:p w14:paraId="4B4312C4" w14:textId="77777777" w:rsidR="00120E88" w:rsidRDefault="00120E88" w:rsidP="00120E88">
            <w:pPr>
              <w:pStyle w:val="TAC"/>
            </w:pPr>
          </w:p>
        </w:tc>
        <w:tc>
          <w:tcPr>
            <w:tcW w:w="1926" w:type="dxa"/>
          </w:tcPr>
          <w:p w14:paraId="6733BF72" w14:textId="77777777" w:rsidR="00120E88" w:rsidRDefault="00120E88" w:rsidP="00120E88">
            <w:pPr>
              <w:pStyle w:val="TAC"/>
            </w:pPr>
            <w:r>
              <w:t>&gt;= 7.2</w:t>
            </w:r>
          </w:p>
        </w:tc>
        <w:tc>
          <w:tcPr>
            <w:tcW w:w="1927" w:type="dxa"/>
          </w:tcPr>
          <w:p w14:paraId="474454E0" w14:textId="77777777" w:rsidR="00120E88" w:rsidRDefault="00120E88" w:rsidP="00120E88">
            <w:pPr>
              <w:pStyle w:val="TAC"/>
            </w:pPr>
            <w:r>
              <w:t>A1</w:t>
            </w:r>
          </w:p>
        </w:tc>
      </w:tr>
      <w:tr w:rsidR="00120E88" w14:paraId="17DDF041" w14:textId="77777777" w:rsidTr="004F5911">
        <w:tc>
          <w:tcPr>
            <w:tcW w:w="1359" w:type="dxa"/>
            <w:vMerge w:val="restart"/>
          </w:tcPr>
          <w:p w14:paraId="72529914" w14:textId="77777777" w:rsidR="00120E88" w:rsidRPr="00A066B6" w:rsidRDefault="00120E88" w:rsidP="00120E88">
            <w:pPr>
              <w:pStyle w:val="TAC"/>
            </w:pPr>
            <w:r>
              <w:t>15MHz</w:t>
            </w:r>
          </w:p>
        </w:tc>
        <w:tc>
          <w:tcPr>
            <w:tcW w:w="2322" w:type="dxa"/>
            <w:vMerge w:val="restart"/>
          </w:tcPr>
          <w:p w14:paraId="65C795F7" w14:textId="77777777" w:rsidR="00120E88" w:rsidRPr="00A066B6" w:rsidRDefault="00120E88" w:rsidP="00120E88">
            <w:pPr>
              <w:pStyle w:val="TAC"/>
            </w:pPr>
            <w:r>
              <w:t>all</w:t>
            </w:r>
          </w:p>
        </w:tc>
        <w:tc>
          <w:tcPr>
            <w:tcW w:w="1926" w:type="dxa"/>
          </w:tcPr>
          <w:p w14:paraId="34D10EC1" w14:textId="77777777" w:rsidR="00120E88" w:rsidRPr="00A066B6" w:rsidRDefault="00120E88" w:rsidP="00120E88">
            <w:pPr>
              <w:pStyle w:val="TAC"/>
            </w:pPr>
            <w:r>
              <w:t>&lt;= 3.6</w:t>
            </w:r>
          </w:p>
        </w:tc>
        <w:tc>
          <w:tcPr>
            <w:tcW w:w="1926" w:type="dxa"/>
          </w:tcPr>
          <w:p w14:paraId="532FDCC7" w14:textId="77777777" w:rsidR="00120E88" w:rsidRDefault="00120E88" w:rsidP="00120E88">
            <w:pPr>
              <w:pStyle w:val="TAC"/>
            </w:pPr>
            <w:r>
              <w:t>&lt;= 5.04</w:t>
            </w:r>
          </w:p>
        </w:tc>
        <w:tc>
          <w:tcPr>
            <w:tcW w:w="1927" w:type="dxa"/>
          </w:tcPr>
          <w:p w14:paraId="6E358FE3" w14:textId="77777777" w:rsidR="00120E88" w:rsidRDefault="00120E88" w:rsidP="00120E88">
            <w:pPr>
              <w:pStyle w:val="TAC"/>
            </w:pPr>
            <w:r>
              <w:t>A4</w:t>
            </w:r>
          </w:p>
        </w:tc>
      </w:tr>
      <w:tr w:rsidR="00120E88" w14:paraId="1ED2428C" w14:textId="77777777" w:rsidTr="004F5911">
        <w:tc>
          <w:tcPr>
            <w:tcW w:w="1359" w:type="dxa"/>
            <w:vMerge/>
          </w:tcPr>
          <w:p w14:paraId="38569999" w14:textId="77777777" w:rsidR="00120E88" w:rsidRPr="00A066B6" w:rsidRDefault="00120E88" w:rsidP="00120E88">
            <w:pPr>
              <w:pStyle w:val="TAC"/>
            </w:pPr>
          </w:p>
        </w:tc>
        <w:tc>
          <w:tcPr>
            <w:tcW w:w="2322" w:type="dxa"/>
            <w:vMerge/>
          </w:tcPr>
          <w:p w14:paraId="6D4F4DF5" w14:textId="77777777" w:rsidR="00120E88" w:rsidRPr="00A066B6" w:rsidRDefault="00120E88" w:rsidP="00120E88">
            <w:pPr>
              <w:pStyle w:val="TAC"/>
            </w:pPr>
          </w:p>
        </w:tc>
        <w:tc>
          <w:tcPr>
            <w:tcW w:w="1926" w:type="dxa"/>
          </w:tcPr>
          <w:p w14:paraId="166EA5DE" w14:textId="77777777" w:rsidR="00120E88" w:rsidRPr="00A066B6" w:rsidRDefault="00120E88" w:rsidP="00120E88">
            <w:pPr>
              <w:pStyle w:val="TAC"/>
            </w:pPr>
            <w:r>
              <w:t>&lt;= 3.6</w:t>
            </w:r>
          </w:p>
        </w:tc>
        <w:tc>
          <w:tcPr>
            <w:tcW w:w="1926" w:type="dxa"/>
          </w:tcPr>
          <w:p w14:paraId="2DDE04D9" w14:textId="77777777" w:rsidR="00120E88" w:rsidRDefault="00120E88" w:rsidP="00120E88">
            <w:pPr>
              <w:pStyle w:val="TAC"/>
            </w:pPr>
            <w:r>
              <w:t>&gt; 5.04</w:t>
            </w:r>
          </w:p>
        </w:tc>
        <w:tc>
          <w:tcPr>
            <w:tcW w:w="1927" w:type="dxa"/>
          </w:tcPr>
          <w:p w14:paraId="396CD272" w14:textId="77777777" w:rsidR="00120E88" w:rsidRDefault="00120E88" w:rsidP="00120E88">
            <w:pPr>
              <w:pStyle w:val="TAC"/>
            </w:pPr>
            <w:r>
              <w:t>A5</w:t>
            </w:r>
          </w:p>
        </w:tc>
      </w:tr>
      <w:tr w:rsidR="00120E88" w14:paraId="6422962E" w14:textId="77777777" w:rsidTr="004F5911">
        <w:tc>
          <w:tcPr>
            <w:tcW w:w="1359" w:type="dxa"/>
            <w:vMerge/>
          </w:tcPr>
          <w:p w14:paraId="034FB441" w14:textId="77777777" w:rsidR="00120E88" w:rsidRPr="00A066B6" w:rsidRDefault="00120E88" w:rsidP="00120E88">
            <w:pPr>
              <w:pStyle w:val="TAC"/>
            </w:pPr>
          </w:p>
        </w:tc>
        <w:tc>
          <w:tcPr>
            <w:tcW w:w="2322" w:type="dxa"/>
            <w:vMerge/>
          </w:tcPr>
          <w:p w14:paraId="23C2C85A" w14:textId="77777777" w:rsidR="00120E88" w:rsidRPr="00A066B6" w:rsidRDefault="00120E88" w:rsidP="00120E88">
            <w:pPr>
              <w:pStyle w:val="TAC"/>
            </w:pPr>
          </w:p>
        </w:tc>
        <w:tc>
          <w:tcPr>
            <w:tcW w:w="1926" w:type="dxa"/>
          </w:tcPr>
          <w:p w14:paraId="028CFB05" w14:textId="77777777" w:rsidR="00120E88" w:rsidRPr="00A066B6" w:rsidRDefault="00120E88" w:rsidP="00120E88">
            <w:pPr>
              <w:pStyle w:val="TAC"/>
            </w:pPr>
            <w:r>
              <w:t>&gt; 10.44</w:t>
            </w:r>
          </w:p>
        </w:tc>
        <w:tc>
          <w:tcPr>
            <w:tcW w:w="1926" w:type="dxa"/>
          </w:tcPr>
          <w:p w14:paraId="75869C85" w14:textId="77777777" w:rsidR="00120E88" w:rsidRDefault="00120E88" w:rsidP="00120E88">
            <w:pPr>
              <w:pStyle w:val="TAC"/>
            </w:pPr>
          </w:p>
        </w:tc>
        <w:tc>
          <w:tcPr>
            <w:tcW w:w="1927" w:type="dxa"/>
          </w:tcPr>
          <w:p w14:paraId="482F92E1" w14:textId="77777777" w:rsidR="00120E88" w:rsidRDefault="00120E88" w:rsidP="00120E88">
            <w:pPr>
              <w:pStyle w:val="TAC"/>
            </w:pPr>
            <w:r>
              <w:t>A6</w:t>
            </w:r>
          </w:p>
        </w:tc>
      </w:tr>
      <w:tr w:rsidR="00120E88" w14:paraId="37AA6E94" w14:textId="77777777" w:rsidTr="004F5911">
        <w:tc>
          <w:tcPr>
            <w:tcW w:w="1359" w:type="dxa"/>
            <w:vMerge/>
          </w:tcPr>
          <w:p w14:paraId="1DE857C0" w14:textId="77777777" w:rsidR="00120E88" w:rsidRPr="00A066B6" w:rsidRDefault="00120E88" w:rsidP="00120E88">
            <w:pPr>
              <w:pStyle w:val="TAC"/>
            </w:pPr>
          </w:p>
        </w:tc>
        <w:tc>
          <w:tcPr>
            <w:tcW w:w="2322" w:type="dxa"/>
            <w:vMerge/>
          </w:tcPr>
          <w:p w14:paraId="757B2FF2" w14:textId="77777777" w:rsidR="00120E88" w:rsidRPr="00A066B6" w:rsidRDefault="00120E88" w:rsidP="00120E88">
            <w:pPr>
              <w:pStyle w:val="TAC"/>
            </w:pPr>
          </w:p>
        </w:tc>
        <w:tc>
          <w:tcPr>
            <w:tcW w:w="1926" w:type="dxa"/>
          </w:tcPr>
          <w:p w14:paraId="11EB56E5" w14:textId="77777777" w:rsidR="00120E88" w:rsidRPr="00A066B6" w:rsidRDefault="00120E88" w:rsidP="00120E88">
            <w:pPr>
              <w:pStyle w:val="TAC"/>
            </w:pPr>
            <w:r>
              <w:t>&gt; 3.6</w:t>
            </w:r>
          </w:p>
        </w:tc>
        <w:tc>
          <w:tcPr>
            <w:tcW w:w="1926" w:type="dxa"/>
          </w:tcPr>
          <w:p w14:paraId="0C714BF6" w14:textId="77777777" w:rsidR="00120E88" w:rsidRDefault="00120E88" w:rsidP="00120E88">
            <w:pPr>
              <w:pStyle w:val="TAC"/>
            </w:pPr>
            <w:r>
              <w:t>&gt;= 4.32</w:t>
            </w:r>
          </w:p>
        </w:tc>
        <w:tc>
          <w:tcPr>
            <w:tcW w:w="1927" w:type="dxa"/>
          </w:tcPr>
          <w:p w14:paraId="717BDBC1" w14:textId="77777777" w:rsidR="00120E88" w:rsidRDefault="00120E88" w:rsidP="00120E88">
            <w:pPr>
              <w:pStyle w:val="TAC"/>
            </w:pPr>
            <w:r>
              <w:t>A2</w:t>
            </w:r>
          </w:p>
        </w:tc>
      </w:tr>
    </w:tbl>
    <w:p w14:paraId="2060FA29" w14:textId="77777777" w:rsidR="00C07474" w:rsidRDefault="00C07474" w:rsidP="00C07474"/>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120E88" w14:paraId="49659B10" w14:textId="01025FEE" w:rsidTr="00120E88">
        <w:tc>
          <w:tcPr>
            <w:tcW w:w="1208" w:type="dxa"/>
          </w:tcPr>
          <w:p w14:paraId="4369BAEE" w14:textId="77777777" w:rsidR="00120E88" w:rsidRPr="00B876F7" w:rsidRDefault="00120E88" w:rsidP="004F5911">
            <w:pPr>
              <w:pStyle w:val="TAH"/>
            </w:pPr>
          </w:p>
        </w:tc>
        <w:tc>
          <w:tcPr>
            <w:tcW w:w="1471" w:type="dxa"/>
          </w:tcPr>
          <w:p w14:paraId="4A35139A" w14:textId="77777777" w:rsidR="00120E88" w:rsidRPr="00B876F7" w:rsidRDefault="00120E88" w:rsidP="004F5911">
            <w:pPr>
              <w:pStyle w:val="TAH"/>
            </w:pPr>
            <w:r>
              <w:t>Modulation</w:t>
            </w:r>
          </w:p>
        </w:tc>
        <w:tc>
          <w:tcPr>
            <w:tcW w:w="1042" w:type="dxa"/>
          </w:tcPr>
          <w:p w14:paraId="713DDE4C" w14:textId="77777777" w:rsidR="00120E88" w:rsidRPr="00B876F7" w:rsidRDefault="00120E88" w:rsidP="004F5911">
            <w:pPr>
              <w:pStyle w:val="TAH"/>
            </w:pPr>
            <w:r>
              <w:t>A1</w:t>
            </w:r>
          </w:p>
        </w:tc>
        <w:tc>
          <w:tcPr>
            <w:tcW w:w="1042" w:type="dxa"/>
          </w:tcPr>
          <w:p w14:paraId="6D860444" w14:textId="77777777" w:rsidR="00120E88" w:rsidRPr="00B876F7" w:rsidRDefault="00120E88" w:rsidP="004F5911">
            <w:pPr>
              <w:pStyle w:val="TAH"/>
            </w:pPr>
            <w:r>
              <w:t>A2</w:t>
            </w:r>
          </w:p>
        </w:tc>
        <w:tc>
          <w:tcPr>
            <w:tcW w:w="1042" w:type="dxa"/>
          </w:tcPr>
          <w:p w14:paraId="495E8BE1" w14:textId="77777777" w:rsidR="00120E88" w:rsidRPr="00B876F7" w:rsidRDefault="00120E88" w:rsidP="004F5911">
            <w:pPr>
              <w:pStyle w:val="TAH"/>
            </w:pPr>
            <w:r>
              <w:t>A3</w:t>
            </w:r>
          </w:p>
        </w:tc>
        <w:tc>
          <w:tcPr>
            <w:tcW w:w="963" w:type="dxa"/>
          </w:tcPr>
          <w:p w14:paraId="4B291539" w14:textId="77777777" w:rsidR="00120E88" w:rsidRDefault="00120E88" w:rsidP="004F5911">
            <w:pPr>
              <w:pStyle w:val="TAH"/>
            </w:pPr>
            <w:r>
              <w:t>A4</w:t>
            </w:r>
          </w:p>
        </w:tc>
        <w:tc>
          <w:tcPr>
            <w:tcW w:w="982" w:type="dxa"/>
          </w:tcPr>
          <w:p w14:paraId="0220076C" w14:textId="77777777" w:rsidR="00120E88" w:rsidRDefault="00120E88" w:rsidP="004F5911">
            <w:pPr>
              <w:pStyle w:val="TAH"/>
            </w:pPr>
            <w:r>
              <w:t>A5</w:t>
            </w:r>
          </w:p>
        </w:tc>
        <w:tc>
          <w:tcPr>
            <w:tcW w:w="963" w:type="dxa"/>
          </w:tcPr>
          <w:p w14:paraId="21C97A4D" w14:textId="77777777" w:rsidR="00120E88" w:rsidRDefault="00120E88" w:rsidP="004F5911">
            <w:pPr>
              <w:pStyle w:val="TAH"/>
            </w:pPr>
            <w:r>
              <w:t>A6</w:t>
            </w:r>
          </w:p>
        </w:tc>
        <w:tc>
          <w:tcPr>
            <w:tcW w:w="916" w:type="dxa"/>
          </w:tcPr>
          <w:p w14:paraId="5326E50F" w14:textId="292FE4C8" w:rsidR="00120E88" w:rsidRDefault="00120E88" w:rsidP="004F5911">
            <w:pPr>
              <w:pStyle w:val="TAH"/>
            </w:pPr>
            <w:ins w:id="539" w:author="Alexander Sayenko" w:date="2025-03-11T10:28:00Z" w16du:dateUtc="2025-03-11T01:28:00Z">
              <w:r>
                <w:t>A7</w:t>
              </w:r>
            </w:ins>
          </w:p>
        </w:tc>
      </w:tr>
      <w:tr w:rsidR="00120E88" w14:paraId="31FC66A2" w14:textId="162E41C0" w:rsidTr="00120E88">
        <w:tc>
          <w:tcPr>
            <w:tcW w:w="1208" w:type="dxa"/>
            <w:vMerge w:val="restart"/>
          </w:tcPr>
          <w:p w14:paraId="59FAA368" w14:textId="77777777" w:rsidR="00120E88" w:rsidRDefault="00120E88" w:rsidP="00120E88">
            <w:pPr>
              <w:pStyle w:val="TAC"/>
            </w:pPr>
            <w:r>
              <w:t>DFT-s-OFDM</w:t>
            </w:r>
          </w:p>
        </w:tc>
        <w:tc>
          <w:tcPr>
            <w:tcW w:w="1471" w:type="dxa"/>
          </w:tcPr>
          <w:p w14:paraId="7F5BAA83" w14:textId="77777777" w:rsidR="00120E88" w:rsidRDefault="00120E88" w:rsidP="00120E88">
            <w:pPr>
              <w:pStyle w:val="TAC"/>
            </w:pPr>
            <w:r>
              <w:t>Pi/2 BPSK</w:t>
            </w:r>
          </w:p>
        </w:tc>
        <w:tc>
          <w:tcPr>
            <w:tcW w:w="1042" w:type="dxa"/>
          </w:tcPr>
          <w:p w14:paraId="7AA96CB5" w14:textId="77777777" w:rsidR="00120E88" w:rsidRDefault="00120E88" w:rsidP="00120E88">
            <w:pPr>
              <w:pStyle w:val="TAC"/>
            </w:pPr>
            <w:r>
              <w:t>2.5</w:t>
            </w:r>
          </w:p>
        </w:tc>
        <w:tc>
          <w:tcPr>
            <w:tcW w:w="1042" w:type="dxa"/>
          </w:tcPr>
          <w:p w14:paraId="50BC452D" w14:textId="77777777" w:rsidR="00120E88" w:rsidRDefault="00120E88" w:rsidP="00120E88">
            <w:pPr>
              <w:pStyle w:val="TAC"/>
            </w:pPr>
            <w:r>
              <w:t>3.0</w:t>
            </w:r>
          </w:p>
        </w:tc>
        <w:tc>
          <w:tcPr>
            <w:tcW w:w="1042" w:type="dxa"/>
          </w:tcPr>
          <w:p w14:paraId="61B6BF10" w14:textId="77777777" w:rsidR="00120E88" w:rsidRDefault="00120E88" w:rsidP="00120E88">
            <w:pPr>
              <w:pStyle w:val="TAC"/>
            </w:pPr>
            <w:r>
              <w:t>1.0</w:t>
            </w:r>
          </w:p>
        </w:tc>
        <w:tc>
          <w:tcPr>
            <w:tcW w:w="963" w:type="dxa"/>
          </w:tcPr>
          <w:p w14:paraId="3ACCC259" w14:textId="77777777" w:rsidR="00120E88" w:rsidRDefault="00120E88" w:rsidP="00120E88">
            <w:pPr>
              <w:pStyle w:val="TAC"/>
            </w:pPr>
            <w:r>
              <w:t>4.0</w:t>
            </w:r>
          </w:p>
        </w:tc>
        <w:tc>
          <w:tcPr>
            <w:tcW w:w="982" w:type="dxa"/>
          </w:tcPr>
          <w:p w14:paraId="5C489BA2" w14:textId="77777777" w:rsidR="00120E88" w:rsidRDefault="00120E88" w:rsidP="00120E88">
            <w:pPr>
              <w:pStyle w:val="TAC"/>
            </w:pPr>
            <w:r>
              <w:t>6.5</w:t>
            </w:r>
          </w:p>
        </w:tc>
        <w:tc>
          <w:tcPr>
            <w:tcW w:w="963" w:type="dxa"/>
          </w:tcPr>
          <w:p w14:paraId="688784BE" w14:textId="77777777" w:rsidR="00120E88" w:rsidRDefault="00120E88" w:rsidP="00120E88">
            <w:pPr>
              <w:pStyle w:val="TAC"/>
            </w:pPr>
            <w:r>
              <w:t>1.5</w:t>
            </w:r>
          </w:p>
        </w:tc>
        <w:tc>
          <w:tcPr>
            <w:tcW w:w="916" w:type="dxa"/>
          </w:tcPr>
          <w:p w14:paraId="079D24C4" w14:textId="53E087DF" w:rsidR="00120E88" w:rsidRPr="004036F7" w:rsidRDefault="004036F7" w:rsidP="00120E88">
            <w:pPr>
              <w:pStyle w:val="TAC"/>
            </w:pPr>
            <w:ins w:id="540" w:author="Alexander Sayenko" w:date="2025-04-30T13:53:00Z" w16du:dateUtc="2025-04-30T05:53:00Z">
              <w:r w:rsidRPr="004036F7">
                <w:t>2.0</w:t>
              </w:r>
            </w:ins>
          </w:p>
        </w:tc>
      </w:tr>
      <w:tr w:rsidR="00120E88" w14:paraId="314270A4" w14:textId="329827A7" w:rsidTr="00120E88">
        <w:tc>
          <w:tcPr>
            <w:tcW w:w="1208" w:type="dxa"/>
            <w:vMerge/>
          </w:tcPr>
          <w:p w14:paraId="3AFA2720" w14:textId="77777777" w:rsidR="00120E88" w:rsidRDefault="00120E88" w:rsidP="00120E88">
            <w:pPr>
              <w:pStyle w:val="TAC"/>
            </w:pPr>
          </w:p>
        </w:tc>
        <w:tc>
          <w:tcPr>
            <w:tcW w:w="1471" w:type="dxa"/>
          </w:tcPr>
          <w:p w14:paraId="29BBBB09" w14:textId="77777777" w:rsidR="00120E88" w:rsidRDefault="00120E88" w:rsidP="00120E88">
            <w:pPr>
              <w:pStyle w:val="TAC"/>
            </w:pPr>
            <w:r>
              <w:t>QPSK</w:t>
            </w:r>
          </w:p>
        </w:tc>
        <w:tc>
          <w:tcPr>
            <w:tcW w:w="1042" w:type="dxa"/>
          </w:tcPr>
          <w:p w14:paraId="22031BE4" w14:textId="77777777" w:rsidR="00120E88" w:rsidRDefault="00120E88" w:rsidP="00120E88">
            <w:pPr>
              <w:pStyle w:val="TAC"/>
            </w:pPr>
            <w:r>
              <w:t>2.5</w:t>
            </w:r>
          </w:p>
        </w:tc>
        <w:tc>
          <w:tcPr>
            <w:tcW w:w="1042" w:type="dxa"/>
          </w:tcPr>
          <w:p w14:paraId="6C51C893" w14:textId="77777777" w:rsidR="00120E88" w:rsidRDefault="00120E88" w:rsidP="00120E88">
            <w:pPr>
              <w:pStyle w:val="TAC"/>
            </w:pPr>
            <w:r>
              <w:t>4.0</w:t>
            </w:r>
          </w:p>
        </w:tc>
        <w:tc>
          <w:tcPr>
            <w:tcW w:w="1042" w:type="dxa"/>
          </w:tcPr>
          <w:p w14:paraId="1888ABF0" w14:textId="77777777" w:rsidR="00120E88" w:rsidRDefault="00120E88" w:rsidP="00120E88">
            <w:pPr>
              <w:pStyle w:val="TAC"/>
            </w:pPr>
            <w:r>
              <w:t>2.5</w:t>
            </w:r>
          </w:p>
        </w:tc>
        <w:tc>
          <w:tcPr>
            <w:tcW w:w="963" w:type="dxa"/>
          </w:tcPr>
          <w:p w14:paraId="4E38C577" w14:textId="77777777" w:rsidR="00120E88" w:rsidRDefault="00120E88" w:rsidP="00120E88">
            <w:pPr>
              <w:pStyle w:val="TAC"/>
            </w:pPr>
            <w:r>
              <w:t>6.0</w:t>
            </w:r>
          </w:p>
        </w:tc>
        <w:tc>
          <w:tcPr>
            <w:tcW w:w="982" w:type="dxa"/>
          </w:tcPr>
          <w:p w14:paraId="72FC57AB" w14:textId="77777777" w:rsidR="00120E88" w:rsidRDefault="00120E88" w:rsidP="00120E88">
            <w:pPr>
              <w:pStyle w:val="TAC"/>
            </w:pPr>
            <w:r>
              <w:t>7.0</w:t>
            </w:r>
          </w:p>
        </w:tc>
        <w:tc>
          <w:tcPr>
            <w:tcW w:w="963" w:type="dxa"/>
          </w:tcPr>
          <w:p w14:paraId="55BC3B79" w14:textId="77777777" w:rsidR="00120E88" w:rsidRDefault="00120E88" w:rsidP="00120E88">
            <w:pPr>
              <w:pStyle w:val="TAC"/>
            </w:pPr>
            <w:r>
              <w:t>2.0</w:t>
            </w:r>
          </w:p>
        </w:tc>
        <w:tc>
          <w:tcPr>
            <w:tcW w:w="916" w:type="dxa"/>
          </w:tcPr>
          <w:p w14:paraId="12361134" w14:textId="537BD6C8" w:rsidR="00120E88" w:rsidRPr="004036F7" w:rsidRDefault="00120E88" w:rsidP="00120E88">
            <w:pPr>
              <w:pStyle w:val="TAC"/>
            </w:pPr>
            <w:ins w:id="541" w:author="Alexander Sayenko" w:date="2025-03-11T10:28:00Z" w16du:dateUtc="2025-03-11T01:28:00Z">
              <w:r w:rsidRPr="004036F7">
                <w:t>3.5</w:t>
              </w:r>
            </w:ins>
          </w:p>
        </w:tc>
      </w:tr>
      <w:tr w:rsidR="00120E88" w14:paraId="33B7A71C" w14:textId="3F3EC212" w:rsidTr="00120E88">
        <w:tc>
          <w:tcPr>
            <w:tcW w:w="1208" w:type="dxa"/>
            <w:vMerge/>
          </w:tcPr>
          <w:p w14:paraId="5CE81BB1" w14:textId="77777777" w:rsidR="00120E88" w:rsidRDefault="00120E88" w:rsidP="00120E88">
            <w:pPr>
              <w:pStyle w:val="TAC"/>
            </w:pPr>
          </w:p>
        </w:tc>
        <w:tc>
          <w:tcPr>
            <w:tcW w:w="1471" w:type="dxa"/>
          </w:tcPr>
          <w:p w14:paraId="4F7B4684" w14:textId="77777777" w:rsidR="00120E88" w:rsidRDefault="00120E88" w:rsidP="00120E88">
            <w:pPr>
              <w:pStyle w:val="TAC"/>
            </w:pPr>
            <w:r>
              <w:t>16QAM</w:t>
            </w:r>
          </w:p>
        </w:tc>
        <w:tc>
          <w:tcPr>
            <w:tcW w:w="1042" w:type="dxa"/>
          </w:tcPr>
          <w:p w14:paraId="474D2166" w14:textId="77777777" w:rsidR="00120E88" w:rsidRDefault="00120E88" w:rsidP="00120E88">
            <w:pPr>
              <w:pStyle w:val="TAC"/>
            </w:pPr>
            <w:r>
              <w:t>3.0</w:t>
            </w:r>
          </w:p>
        </w:tc>
        <w:tc>
          <w:tcPr>
            <w:tcW w:w="1042" w:type="dxa"/>
          </w:tcPr>
          <w:p w14:paraId="75073206" w14:textId="77777777" w:rsidR="00120E88" w:rsidRDefault="00120E88" w:rsidP="00120E88">
            <w:pPr>
              <w:pStyle w:val="TAC"/>
            </w:pPr>
            <w:r>
              <w:t>4.5</w:t>
            </w:r>
          </w:p>
        </w:tc>
        <w:tc>
          <w:tcPr>
            <w:tcW w:w="1042" w:type="dxa"/>
          </w:tcPr>
          <w:p w14:paraId="30170691" w14:textId="77777777" w:rsidR="00120E88" w:rsidRDefault="00120E88" w:rsidP="00120E88">
            <w:pPr>
              <w:pStyle w:val="TAC"/>
            </w:pPr>
            <w:r>
              <w:t>3.0</w:t>
            </w:r>
          </w:p>
        </w:tc>
        <w:tc>
          <w:tcPr>
            <w:tcW w:w="963" w:type="dxa"/>
          </w:tcPr>
          <w:p w14:paraId="7E63C236" w14:textId="77777777" w:rsidR="00120E88" w:rsidRDefault="00120E88" w:rsidP="00120E88">
            <w:pPr>
              <w:pStyle w:val="TAC"/>
            </w:pPr>
            <w:r>
              <w:t>6.5</w:t>
            </w:r>
          </w:p>
        </w:tc>
        <w:tc>
          <w:tcPr>
            <w:tcW w:w="982" w:type="dxa"/>
          </w:tcPr>
          <w:p w14:paraId="541E9424" w14:textId="77777777" w:rsidR="00120E88" w:rsidRDefault="00120E88" w:rsidP="00120E88">
            <w:pPr>
              <w:pStyle w:val="TAC"/>
            </w:pPr>
            <w:r>
              <w:t>7.5</w:t>
            </w:r>
          </w:p>
        </w:tc>
        <w:tc>
          <w:tcPr>
            <w:tcW w:w="963" w:type="dxa"/>
          </w:tcPr>
          <w:p w14:paraId="3426131A" w14:textId="77777777" w:rsidR="00120E88" w:rsidRDefault="00120E88" w:rsidP="00120E88">
            <w:pPr>
              <w:pStyle w:val="TAC"/>
            </w:pPr>
            <w:r>
              <w:t>2.5</w:t>
            </w:r>
          </w:p>
        </w:tc>
        <w:tc>
          <w:tcPr>
            <w:tcW w:w="916" w:type="dxa"/>
          </w:tcPr>
          <w:p w14:paraId="65A7FFA2" w14:textId="50EB8A93" w:rsidR="00120E88" w:rsidRPr="004036F7" w:rsidRDefault="00120E88" w:rsidP="00120E88">
            <w:pPr>
              <w:pStyle w:val="TAC"/>
            </w:pPr>
            <w:ins w:id="542" w:author="Alexander Sayenko" w:date="2025-03-11T10:28:00Z" w16du:dateUtc="2025-03-11T01:28:00Z">
              <w:r w:rsidRPr="004036F7">
                <w:t>4.0</w:t>
              </w:r>
            </w:ins>
          </w:p>
        </w:tc>
      </w:tr>
      <w:tr w:rsidR="00120E88" w14:paraId="2E1C564A" w14:textId="7906D48C" w:rsidTr="00120E88">
        <w:tc>
          <w:tcPr>
            <w:tcW w:w="1208" w:type="dxa"/>
            <w:vMerge/>
          </w:tcPr>
          <w:p w14:paraId="2792AEC5" w14:textId="77777777" w:rsidR="00120E88" w:rsidRDefault="00120E88" w:rsidP="00120E88">
            <w:pPr>
              <w:pStyle w:val="TAC"/>
            </w:pPr>
          </w:p>
        </w:tc>
        <w:tc>
          <w:tcPr>
            <w:tcW w:w="1471" w:type="dxa"/>
          </w:tcPr>
          <w:p w14:paraId="41478DFD" w14:textId="77777777" w:rsidR="00120E88" w:rsidRDefault="00120E88" w:rsidP="00120E88">
            <w:pPr>
              <w:pStyle w:val="TAC"/>
            </w:pPr>
            <w:r>
              <w:t>64QAM</w:t>
            </w:r>
          </w:p>
        </w:tc>
        <w:tc>
          <w:tcPr>
            <w:tcW w:w="1042" w:type="dxa"/>
          </w:tcPr>
          <w:p w14:paraId="711EF541" w14:textId="77777777" w:rsidR="00120E88" w:rsidRDefault="00120E88" w:rsidP="00120E88">
            <w:pPr>
              <w:pStyle w:val="TAC"/>
            </w:pPr>
            <w:r>
              <w:t>3.5</w:t>
            </w:r>
          </w:p>
        </w:tc>
        <w:tc>
          <w:tcPr>
            <w:tcW w:w="1042" w:type="dxa"/>
          </w:tcPr>
          <w:p w14:paraId="4BB3B05B" w14:textId="77777777" w:rsidR="00120E88" w:rsidRDefault="00120E88" w:rsidP="00120E88">
            <w:pPr>
              <w:pStyle w:val="TAC"/>
            </w:pPr>
            <w:r>
              <w:t>5</w:t>
            </w:r>
          </w:p>
        </w:tc>
        <w:tc>
          <w:tcPr>
            <w:tcW w:w="1042" w:type="dxa"/>
          </w:tcPr>
          <w:p w14:paraId="478162B5" w14:textId="77777777" w:rsidR="00120E88" w:rsidRDefault="00120E88" w:rsidP="00120E88">
            <w:pPr>
              <w:pStyle w:val="TAC"/>
            </w:pPr>
            <w:r>
              <w:t>3.5</w:t>
            </w:r>
          </w:p>
        </w:tc>
        <w:tc>
          <w:tcPr>
            <w:tcW w:w="963" w:type="dxa"/>
          </w:tcPr>
          <w:p w14:paraId="49B496D1" w14:textId="77777777" w:rsidR="00120E88" w:rsidRDefault="00120E88" w:rsidP="00120E88">
            <w:pPr>
              <w:pStyle w:val="TAC"/>
            </w:pPr>
            <w:r>
              <w:t>7</w:t>
            </w:r>
          </w:p>
        </w:tc>
        <w:tc>
          <w:tcPr>
            <w:tcW w:w="982" w:type="dxa"/>
          </w:tcPr>
          <w:p w14:paraId="300A9A55" w14:textId="77777777" w:rsidR="00120E88" w:rsidRDefault="00120E88" w:rsidP="00120E88">
            <w:pPr>
              <w:pStyle w:val="TAC"/>
            </w:pPr>
            <w:r>
              <w:t>8</w:t>
            </w:r>
          </w:p>
        </w:tc>
        <w:tc>
          <w:tcPr>
            <w:tcW w:w="963" w:type="dxa"/>
          </w:tcPr>
          <w:p w14:paraId="21CF7085" w14:textId="77777777" w:rsidR="00120E88" w:rsidRDefault="00120E88" w:rsidP="00120E88">
            <w:pPr>
              <w:pStyle w:val="TAC"/>
            </w:pPr>
            <w:r>
              <w:t>3</w:t>
            </w:r>
          </w:p>
        </w:tc>
        <w:tc>
          <w:tcPr>
            <w:tcW w:w="916" w:type="dxa"/>
          </w:tcPr>
          <w:p w14:paraId="1614F1E1" w14:textId="77301406" w:rsidR="00120E88" w:rsidRPr="004036F7" w:rsidRDefault="00120E88" w:rsidP="00120E88">
            <w:pPr>
              <w:pStyle w:val="TAC"/>
            </w:pPr>
            <w:ins w:id="543" w:author="Alexander Sayenko" w:date="2025-03-11T10:28:00Z" w16du:dateUtc="2025-03-11T01:28:00Z">
              <w:r w:rsidRPr="004036F7">
                <w:t>4.5</w:t>
              </w:r>
            </w:ins>
          </w:p>
        </w:tc>
      </w:tr>
      <w:tr w:rsidR="00120E88" w14:paraId="14CBBF21" w14:textId="4FD9FD1E" w:rsidTr="00120E88">
        <w:tc>
          <w:tcPr>
            <w:tcW w:w="1208" w:type="dxa"/>
            <w:vMerge w:val="restart"/>
          </w:tcPr>
          <w:p w14:paraId="08C1B4AC" w14:textId="77777777" w:rsidR="00120E88" w:rsidRDefault="00120E88" w:rsidP="00120E88">
            <w:pPr>
              <w:pStyle w:val="TAC"/>
            </w:pPr>
            <w:r>
              <w:t>CP-OFDM</w:t>
            </w:r>
          </w:p>
        </w:tc>
        <w:tc>
          <w:tcPr>
            <w:tcW w:w="1471" w:type="dxa"/>
          </w:tcPr>
          <w:p w14:paraId="0A3CED19" w14:textId="77777777" w:rsidR="00120E88" w:rsidRDefault="00120E88" w:rsidP="00120E88">
            <w:pPr>
              <w:pStyle w:val="TAC"/>
            </w:pPr>
            <w:r>
              <w:t>QPSK</w:t>
            </w:r>
          </w:p>
        </w:tc>
        <w:tc>
          <w:tcPr>
            <w:tcW w:w="1042" w:type="dxa"/>
          </w:tcPr>
          <w:p w14:paraId="5E609DEA" w14:textId="77777777" w:rsidR="00120E88" w:rsidRDefault="00120E88" w:rsidP="00120E88">
            <w:pPr>
              <w:pStyle w:val="TAC"/>
            </w:pPr>
            <w:r>
              <w:t>3.5</w:t>
            </w:r>
          </w:p>
        </w:tc>
        <w:tc>
          <w:tcPr>
            <w:tcW w:w="1042" w:type="dxa"/>
          </w:tcPr>
          <w:p w14:paraId="3B96FEF0" w14:textId="77777777" w:rsidR="00120E88" w:rsidRDefault="00120E88" w:rsidP="00120E88">
            <w:pPr>
              <w:pStyle w:val="TAC"/>
            </w:pPr>
            <w:r>
              <w:t>6.0</w:t>
            </w:r>
          </w:p>
        </w:tc>
        <w:tc>
          <w:tcPr>
            <w:tcW w:w="1042" w:type="dxa"/>
          </w:tcPr>
          <w:p w14:paraId="2ABF0A5E" w14:textId="77777777" w:rsidR="00120E88" w:rsidRDefault="00120E88" w:rsidP="00120E88">
            <w:pPr>
              <w:pStyle w:val="TAC"/>
            </w:pPr>
            <w:r>
              <w:t>4.0</w:t>
            </w:r>
          </w:p>
        </w:tc>
        <w:tc>
          <w:tcPr>
            <w:tcW w:w="963" w:type="dxa"/>
          </w:tcPr>
          <w:p w14:paraId="7DFD6F11" w14:textId="77777777" w:rsidR="00120E88" w:rsidRDefault="00120E88" w:rsidP="00120E88">
            <w:pPr>
              <w:pStyle w:val="TAC"/>
            </w:pPr>
            <w:r>
              <w:t>8.0</w:t>
            </w:r>
          </w:p>
        </w:tc>
        <w:tc>
          <w:tcPr>
            <w:tcW w:w="982" w:type="dxa"/>
          </w:tcPr>
          <w:p w14:paraId="7E9AE4D8" w14:textId="77777777" w:rsidR="00120E88" w:rsidRDefault="00120E88" w:rsidP="00120E88">
            <w:pPr>
              <w:pStyle w:val="TAC"/>
            </w:pPr>
            <w:r>
              <w:t>10.0</w:t>
            </w:r>
          </w:p>
        </w:tc>
        <w:tc>
          <w:tcPr>
            <w:tcW w:w="963" w:type="dxa"/>
          </w:tcPr>
          <w:p w14:paraId="174A3479" w14:textId="77777777" w:rsidR="00120E88" w:rsidRDefault="00120E88" w:rsidP="00120E88">
            <w:pPr>
              <w:pStyle w:val="TAC"/>
            </w:pPr>
            <w:r>
              <w:t>4.0</w:t>
            </w:r>
          </w:p>
        </w:tc>
        <w:tc>
          <w:tcPr>
            <w:tcW w:w="916" w:type="dxa"/>
          </w:tcPr>
          <w:p w14:paraId="78D03A17" w14:textId="7BCA8635" w:rsidR="00120E88" w:rsidRPr="004036F7" w:rsidRDefault="00120E88" w:rsidP="00120E88">
            <w:pPr>
              <w:pStyle w:val="TAC"/>
            </w:pPr>
            <w:ins w:id="544" w:author="Alexander Sayenko" w:date="2025-03-11T10:28:00Z" w16du:dateUtc="2025-03-11T01:28:00Z">
              <w:r w:rsidRPr="004036F7">
                <w:t>4.5</w:t>
              </w:r>
            </w:ins>
          </w:p>
        </w:tc>
      </w:tr>
      <w:tr w:rsidR="00120E88" w14:paraId="16252729" w14:textId="67518E85" w:rsidTr="00120E88">
        <w:tc>
          <w:tcPr>
            <w:tcW w:w="1208" w:type="dxa"/>
            <w:vMerge/>
          </w:tcPr>
          <w:p w14:paraId="67701F2A" w14:textId="77777777" w:rsidR="00120E88" w:rsidRDefault="00120E88" w:rsidP="00120E88">
            <w:pPr>
              <w:pStyle w:val="TAC"/>
            </w:pPr>
          </w:p>
        </w:tc>
        <w:tc>
          <w:tcPr>
            <w:tcW w:w="1471" w:type="dxa"/>
          </w:tcPr>
          <w:p w14:paraId="536887B7" w14:textId="77777777" w:rsidR="00120E88" w:rsidRDefault="00120E88" w:rsidP="00120E88">
            <w:pPr>
              <w:pStyle w:val="TAC"/>
            </w:pPr>
            <w:r>
              <w:t>16QAM</w:t>
            </w:r>
          </w:p>
        </w:tc>
        <w:tc>
          <w:tcPr>
            <w:tcW w:w="1042" w:type="dxa"/>
          </w:tcPr>
          <w:p w14:paraId="6C2B622D" w14:textId="77777777" w:rsidR="00120E88" w:rsidRDefault="00120E88" w:rsidP="00120E88">
            <w:pPr>
              <w:pStyle w:val="TAC"/>
            </w:pPr>
            <w:r>
              <w:t>3.5</w:t>
            </w:r>
          </w:p>
        </w:tc>
        <w:tc>
          <w:tcPr>
            <w:tcW w:w="1042" w:type="dxa"/>
          </w:tcPr>
          <w:p w14:paraId="57624B5D" w14:textId="77777777" w:rsidR="00120E88" w:rsidRDefault="00120E88" w:rsidP="00120E88">
            <w:pPr>
              <w:pStyle w:val="TAC"/>
            </w:pPr>
            <w:r>
              <w:t>6.0</w:t>
            </w:r>
          </w:p>
        </w:tc>
        <w:tc>
          <w:tcPr>
            <w:tcW w:w="1042" w:type="dxa"/>
          </w:tcPr>
          <w:p w14:paraId="70F201BA" w14:textId="77777777" w:rsidR="00120E88" w:rsidRDefault="00120E88" w:rsidP="00120E88">
            <w:pPr>
              <w:pStyle w:val="TAC"/>
            </w:pPr>
            <w:r>
              <w:t>4.0</w:t>
            </w:r>
          </w:p>
        </w:tc>
        <w:tc>
          <w:tcPr>
            <w:tcW w:w="963" w:type="dxa"/>
          </w:tcPr>
          <w:p w14:paraId="0F393FB3" w14:textId="77777777" w:rsidR="00120E88" w:rsidRDefault="00120E88" w:rsidP="00120E88">
            <w:pPr>
              <w:pStyle w:val="TAC"/>
            </w:pPr>
            <w:r>
              <w:t>8.0</w:t>
            </w:r>
          </w:p>
        </w:tc>
        <w:tc>
          <w:tcPr>
            <w:tcW w:w="982" w:type="dxa"/>
          </w:tcPr>
          <w:p w14:paraId="224D64B6" w14:textId="77777777" w:rsidR="00120E88" w:rsidRDefault="00120E88" w:rsidP="00120E88">
            <w:pPr>
              <w:pStyle w:val="TAC"/>
            </w:pPr>
            <w:r>
              <w:t>10.0</w:t>
            </w:r>
          </w:p>
        </w:tc>
        <w:tc>
          <w:tcPr>
            <w:tcW w:w="963" w:type="dxa"/>
          </w:tcPr>
          <w:p w14:paraId="0E1D53D1" w14:textId="77777777" w:rsidR="00120E88" w:rsidRDefault="00120E88" w:rsidP="00120E88">
            <w:pPr>
              <w:pStyle w:val="TAC"/>
            </w:pPr>
            <w:r>
              <w:t>4.0</w:t>
            </w:r>
          </w:p>
        </w:tc>
        <w:tc>
          <w:tcPr>
            <w:tcW w:w="916" w:type="dxa"/>
          </w:tcPr>
          <w:p w14:paraId="3ED5826C" w14:textId="238BA8F9" w:rsidR="00120E88" w:rsidRPr="004036F7" w:rsidRDefault="00120E88" w:rsidP="00120E88">
            <w:pPr>
              <w:pStyle w:val="TAC"/>
            </w:pPr>
            <w:ins w:id="545" w:author="Alexander Sayenko" w:date="2025-03-11T10:28:00Z" w16du:dateUtc="2025-03-11T01:28:00Z">
              <w:r w:rsidRPr="004036F7">
                <w:t>4.5</w:t>
              </w:r>
            </w:ins>
          </w:p>
        </w:tc>
      </w:tr>
      <w:tr w:rsidR="00120E88" w14:paraId="673541B0" w14:textId="1FF9379D" w:rsidTr="00120E88">
        <w:tc>
          <w:tcPr>
            <w:tcW w:w="1208" w:type="dxa"/>
            <w:vMerge/>
          </w:tcPr>
          <w:p w14:paraId="2A5C0625" w14:textId="77777777" w:rsidR="00120E88" w:rsidRDefault="00120E88" w:rsidP="00120E88">
            <w:pPr>
              <w:pStyle w:val="TAC"/>
            </w:pPr>
          </w:p>
        </w:tc>
        <w:tc>
          <w:tcPr>
            <w:tcW w:w="1471" w:type="dxa"/>
          </w:tcPr>
          <w:p w14:paraId="27648066" w14:textId="77777777" w:rsidR="00120E88" w:rsidRDefault="00120E88" w:rsidP="00120E88">
            <w:pPr>
              <w:pStyle w:val="TAC"/>
            </w:pPr>
            <w:r>
              <w:t>64QAM</w:t>
            </w:r>
          </w:p>
        </w:tc>
        <w:tc>
          <w:tcPr>
            <w:tcW w:w="1042" w:type="dxa"/>
          </w:tcPr>
          <w:p w14:paraId="559EA36B" w14:textId="77777777" w:rsidR="00120E88" w:rsidRDefault="00120E88" w:rsidP="00120E88">
            <w:pPr>
              <w:pStyle w:val="TAC"/>
            </w:pPr>
            <w:r>
              <w:t>3.5</w:t>
            </w:r>
          </w:p>
        </w:tc>
        <w:tc>
          <w:tcPr>
            <w:tcW w:w="1042" w:type="dxa"/>
          </w:tcPr>
          <w:p w14:paraId="41F01BF5" w14:textId="77777777" w:rsidR="00120E88" w:rsidRDefault="00120E88" w:rsidP="00120E88">
            <w:pPr>
              <w:pStyle w:val="TAC"/>
            </w:pPr>
            <w:r>
              <w:t>6.0</w:t>
            </w:r>
          </w:p>
        </w:tc>
        <w:tc>
          <w:tcPr>
            <w:tcW w:w="1042" w:type="dxa"/>
          </w:tcPr>
          <w:p w14:paraId="336D68E9" w14:textId="77777777" w:rsidR="00120E88" w:rsidRDefault="00120E88" w:rsidP="00120E88">
            <w:pPr>
              <w:pStyle w:val="TAC"/>
            </w:pPr>
            <w:r>
              <w:t>4.0</w:t>
            </w:r>
          </w:p>
        </w:tc>
        <w:tc>
          <w:tcPr>
            <w:tcW w:w="963" w:type="dxa"/>
          </w:tcPr>
          <w:p w14:paraId="075E837F" w14:textId="77777777" w:rsidR="00120E88" w:rsidRDefault="00120E88" w:rsidP="00120E88">
            <w:pPr>
              <w:pStyle w:val="TAC"/>
            </w:pPr>
            <w:r>
              <w:t>8.0</w:t>
            </w:r>
          </w:p>
        </w:tc>
        <w:tc>
          <w:tcPr>
            <w:tcW w:w="982" w:type="dxa"/>
          </w:tcPr>
          <w:p w14:paraId="4FE7523D" w14:textId="77777777" w:rsidR="00120E88" w:rsidRDefault="00120E88" w:rsidP="00120E88">
            <w:pPr>
              <w:pStyle w:val="TAC"/>
            </w:pPr>
            <w:r>
              <w:t>10.0</w:t>
            </w:r>
          </w:p>
        </w:tc>
        <w:tc>
          <w:tcPr>
            <w:tcW w:w="963" w:type="dxa"/>
          </w:tcPr>
          <w:p w14:paraId="784AC35A" w14:textId="77777777" w:rsidR="00120E88" w:rsidRDefault="00120E88" w:rsidP="00120E88">
            <w:pPr>
              <w:pStyle w:val="TAC"/>
            </w:pPr>
            <w:r>
              <w:t>4.0</w:t>
            </w:r>
          </w:p>
        </w:tc>
        <w:tc>
          <w:tcPr>
            <w:tcW w:w="916" w:type="dxa"/>
          </w:tcPr>
          <w:p w14:paraId="36D7355D" w14:textId="3FDE2CE7" w:rsidR="00120E88" w:rsidRPr="004036F7" w:rsidRDefault="00120E88" w:rsidP="00120E88">
            <w:pPr>
              <w:pStyle w:val="TAC"/>
            </w:pPr>
            <w:ins w:id="546" w:author="Alexander Sayenko" w:date="2025-03-11T10:28:00Z" w16du:dateUtc="2025-03-11T01:28:00Z">
              <w:r w:rsidRPr="004036F7">
                <w:t>4.5</w:t>
              </w:r>
            </w:ins>
          </w:p>
        </w:tc>
      </w:tr>
    </w:tbl>
    <w:p w14:paraId="7DB6A015" w14:textId="77777777" w:rsidR="00C07474" w:rsidRDefault="00C07474" w:rsidP="00C07474"/>
    <w:p w14:paraId="622844DB" w14:textId="77777777" w:rsidR="00C07474" w:rsidRDefault="00C07474" w:rsidP="00C07474">
      <w:pPr>
        <w:pStyle w:val="TH"/>
      </w:pPr>
      <w:r w:rsidRPr="002F76AA">
        <w:rPr>
          <w:noProof/>
        </w:rPr>
        <w:drawing>
          <wp:inline distT="0" distB="0" distL="0" distR="0" wp14:anchorId="74AE3816" wp14:editId="5AAA9595">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81"/>
                    <a:stretch>
                      <a:fillRect/>
                    </a:stretch>
                  </pic:blipFill>
                  <pic:spPr>
                    <a:xfrm>
                      <a:off x="0" y="0"/>
                      <a:ext cx="3734329" cy="1611329"/>
                    </a:xfrm>
                    <a:prstGeom prst="rect">
                      <a:avLst/>
                    </a:prstGeom>
                  </pic:spPr>
                </pic:pic>
              </a:graphicData>
            </a:graphic>
          </wp:inline>
        </w:drawing>
      </w:r>
    </w:p>
    <w:p w14:paraId="3DE66FE2" w14:textId="77777777" w:rsidR="00C07474" w:rsidRDefault="00C07474" w:rsidP="00C07474">
      <w:pPr>
        <w:pStyle w:val="TF"/>
      </w:pPr>
      <w:r w:rsidRPr="0042472F">
        <w:t xml:space="preserve">Figure </w:t>
      </w:r>
      <w:r>
        <w:t>6.2.1.3a</w:t>
      </w:r>
      <w:r w:rsidRPr="0042472F">
        <w:t>-</w:t>
      </w:r>
      <w:r>
        <w:t>4</w:t>
      </w:r>
      <w:r w:rsidRPr="0042472F">
        <w:t xml:space="preserve">: </w:t>
      </w:r>
      <w:r>
        <w:t>A-MPR regions for NS_04N (5MHz channels)</w:t>
      </w:r>
      <w:r w:rsidRPr="0042472F">
        <w:t>.</w:t>
      </w:r>
    </w:p>
    <w:p w14:paraId="4C5F0146" w14:textId="77777777" w:rsidR="00C07474" w:rsidRDefault="00C07474" w:rsidP="00C07474"/>
    <w:p w14:paraId="73C0C1E7" w14:textId="77777777" w:rsidR="00C07474" w:rsidRDefault="00C07474" w:rsidP="00C07474">
      <w:pPr>
        <w:pStyle w:val="TH"/>
      </w:pPr>
      <w:r>
        <w:t>Table 6.2.1.3a-2: A-MPR values for NS_04N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30B64F19" w14:textId="77777777" w:rsidTr="004F5911">
        <w:tc>
          <w:tcPr>
            <w:tcW w:w="1359" w:type="dxa"/>
          </w:tcPr>
          <w:p w14:paraId="44DBB533" w14:textId="77777777" w:rsidR="00C07474" w:rsidRPr="00A066B6" w:rsidRDefault="00C07474" w:rsidP="004F5911">
            <w:pPr>
              <w:pStyle w:val="TAH"/>
            </w:pPr>
            <w:r w:rsidRPr="00A066B6">
              <w:t>Channel BW</w:t>
            </w:r>
          </w:p>
        </w:tc>
        <w:tc>
          <w:tcPr>
            <w:tcW w:w="2322" w:type="dxa"/>
          </w:tcPr>
          <w:p w14:paraId="3BC35027"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4EE6ADDA"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02A85B31" w14:textId="77777777" w:rsidR="00C07474" w:rsidRPr="00A066B6" w:rsidRDefault="00C07474" w:rsidP="004F5911">
            <w:pPr>
              <w:pStyle w:val="TAH"/>
            </w:pPr>
            <w:r w:rsidRPr="00A066B6">
              <w:t>LCRB*12*SCS (MHz)</w:t>
            </w:r>
          </w:p>
        </w:tc>
        <w:tc>
          <w:tcPr>
            <w:tcW w:w="1927" w:type="dxa"/>
          </w:tcPr>
          <w:p w14:paraId="0FBF15DC" w14:textId="77777777" w:rsidR="00C07474" w:rsidRPr="00A066B6" w:rsidRDefault="00C07474" w:rsidP="004F5911">
            <w:pPr>
              <w:pStyle w:val="TAH"/>
            </w:pPr>
            <w:r w:rsidRPr="00A066B6">
              <w:t>A-MPR</w:t>
            </w:r>
          </w:p>
        </w:tc>
      </w:tr>
      <w:tr w:rsidR="00120E88" w14:paraId="638BDE56" w14:textId="77777777" w:rsidTr="004F5911">
        <w:trPr>
          <w:ins w:id="547" w:author="Alexander Sayenko" w:date="2025-03-11T10:29:00Z"/>
        </w:trPr>
        <w:tc>
          <w:tcPr>
            <w:tcW w:w="1359" w:type="dxa"/>
          </w:tcPr>
          <w:p w14:paraId="3FA02F26" w14:textId="0324250A" w:rsidR="00120E88" w:rsidRPr="00325712" w:rsidRDefault="00120E88" w:rsidP="00120E88">
            <w:pPr>
              <w:pStyle w:val="TAC"/>
              <w:rPr>
                <w:ins w:id="548" w:author="Alexander Sayenko" w:date="2025-03-11T10:29:00Z" w16du:dateUtc="2025-03-11T01:29:00Z"/>
              </w:rPr>
            </w:pPr>
            <w:ins w:id="549" w:author="Alexander Sayenko" w:date="2025-03-11T10:29:00Z" w16du:dateUtc="2025-03-11T01:29:00Z">
              <w:r w:rsidRPr="00325712">
                <w:t>3MHz</w:t>
              </w:r>
            </w:ins>
          </w:p>
        </w:tc>
        <w:tc>
          <w:tcPr>
            <w:tcW w:w="2322" w:type="dxa"/>
          </w:tcPr>
          <w:p w14:paraId="7F3DA7A2" w14:textId="0440ABDE" w:rsidR="00120E88" w:rsidRPr="00325712" w:rsidRDefault="00120E88" w:rsidP="00120E88">
            <w:pPr>
              <w:pStyle w:val="TAC"/>
              <w:rPr>
                <w:ins w:id="550" w:author="Alexander Sayenko" w:date="2025-03-11T10:29:00Z" w16du:dateUtc="2025-03-11T01:29:00Z"/>
              </w:rPr>
            </w:pPr>
            <w:ins w:id="551" w:author="Alexander Sayenko" w:date="2025-03-11T10:29:00Z" w16du:dateUtc="2025-03-11T01:29:00Z">
              <w:r w:rsidRPr="00325712">
                <w:t>1611.5 &lt;= fc &lt; 161</w:t>
              </w:r>
            </w:ins>
            <w:ins w:id="552" w:author="Alexander Sayenko" w:date="2025-04-30T13:55:00Z" w16du:dateUtc="2025-04-30T05:55:00Z">
              <w:r w:rsidR="00325712" w:rsidRPr="00325712">
                <w:t>3</w:t>
              </w:r>
            </w:ins>
          </w:p>
        </w:tc>
        <w:tc>
          <w:tcPr>
            <w:tcW w:w="1926" w:type="dxa"/>
          </w:tcPr>
          <w:p w14:paraId="7B54E217" w14:textId="461E9EAD" w:rsidR="00120E88" w:rsidRPr="00325712" w:rsidRDefault="00120E88" w:rsidP="00120E88">
            <w:pPr>
              <w:pStyle w:val="TAC"/>
              <w:rPr>
                <w:ins w:id="553" w:author="Alexander Sayenko" w:date="2025-03-11T10:29:00Z" w16du:dateUtc="2025-03-11T01:29:00Z"/>
              </w:rPr>
            </w:pPr>
            <w:ins w:id="554" w:author="Alexander Sayenko" w:date="2025-03-11T10:29:00Z" w16du:dateUtc="2025-03-11T01:29:00Z">
              <w:r w:rsidRPr="00325712">
                <w:t>&gt;= 0</w:t>
              </w:r>
            </w:ins>
          </w:p>
        </w:tc>
        <w:tc>
          <w:tcPr>
            <w:tcW w:w="1926" w:type="dxa"/>
          </w:tcPr>
          <w:p w14:paraId="02729075" w14:textId="1FBA3262" w:rsidR="00120E88" w:rsidRPr="00325712" w:rsidRDefault="00120E88" w:rsidP="00120E88">
            <w:pPr>
              <w:pStyle w:val="TAC"/>
              <w:rPr>
                <w:ins w:id="555" w:author="Alexander Sayenko" w:date="2025-03-11T10:29:00Z" w16du:dateUtc="2025-03-11T01:29:00Z"/>
              </w:rPr>
            </w:pPr>
            <w:ins w:id="556" w:author="Alexander Sayenko" w:date="2025-03-11T10:29:00Z" w16du:dateUtc="2025-03-11T01:29:00Z">
              <w:r w:rsidRPr="00325712">
                <w:t>&gt;= 2.16</w:t>
              </w:r>
            </w:ins>
          </w:p>
        </w:tc>
        <w:tc>
          <w:tcPr>
            <w:tcW w:w="1927" w:type="dxa"/>
          </w:tcPr>
          <w:p w14:paraId="001C94FA" w14:textId="2EDAF970" w:rsidR="00120E88" w:rsidRPr="00325712" w:rsidRDefault="00120E88" w:rsidP="00120E88">
            <w:pPr>
              <w:pStyle w:val="TAC"/>
              <w:rPr>
                <w:ins w:id="557" w:author="Alexander Sayenko" w:date="2025-03-11T10:29:00Z" w16du:dateUtc="2025-03-11T01:29:00Z"/>
              </w:rPr>
            </w:pPr>
            <w:ins w:id="558" w:author="Alexander Sayenko" w:date="2025-03-11T10:29:00Z" w16du:dateUtc="2025-03-11T01:29:00Z">
              <w:r w:rsidRPr="00325712">
                <w:t>A4</w:t>
              </w:r>
            </w:ins>
          </w:p>
        </w:tc>
      </w:tr>
      <w:tr w:rsidR="00120E88" w14:paraId="263EA01F" w14:textId="77777777" w:rsidTr="004F5911">
        <w:tc>
          <w:tcPr>
            <w:tcW w:w="1359" w:type="dxa"/>
            <w:vMerge w:val="restart"/>
          </w:tcPr>
          <w:p w14:paraId="5D054913" w14:textId="77777777" w:rsidR="00120E88" w:rsidRPr="00A066B6" w:rsidRDefault="00120E88" w:rsidP="00120E88">
            <w:pPr>
              <w:pStyle w:val="TAC"/>
            </w:pPr>
            <w:r>
              <w:t>5MHz</w:t>
            </w:r>
          </w:p>
        </w:tc>
        <w:tc>
          <w:tcPr>
            <w:tcW w:w="2322" w:type="dxa"/>
            <w:vMerge w:val="restart"/>
          </w:tcPr>
          <w:p w14:paraId="2ED13352" w14:textId="77777777" w:rsidR="00120E88" w:rsidRPr="00A066B6" w:rsidRDefault="00120E88" w:rsidP="00120E88">
            <w:pPr>
              <w:pStyle w:val="TAC"/>
            </w:pPr>
            <w:r w:rsidRPr="00A066B6">
              <w:t>1612.5 &lt;= fc &lt; 1613.9</w:t>
            </w:r>
          </w:p>
        </w:tc>
        <w:tc>
          <w:tcPr>
            <w:tcW w:w="1926" w:type="dxa"/>
          </w:tcPr>
          <w:p w14:paraId="2AAAAD54" w14:textId="77777777" w:rsidR="00120E88" w:rsidRPr="00A066B6" w:rsidRDefault="00120E88" w:rsidP="00120E88">
            <w:pPr>
              <w:pStyle w:val="TAC"/>
            </w:pPr>
            <w:r>
              <w:t>&lt;= 0.36</w:t>
            </w:r>
          </w:p>
        </w:tc>
        <w:tc>
          <w:tcPr>
            <w:tcW w:w="1926" w:type="dxa"/>
          </w:tcPr>
          <w:p w14:paraId="70C82F80" w14:textId="77777777" w:rsidR="00120E88" w:rsidRPr="00A066B6" w:rsidRDefault="00120E88" w:rsidP="00120E88">
            <w:pPr>
              <w:pStyle w:val="TAC"/>
            </w:pPr>
            <w:r>
              <w:t>&lt;= 0.36</w:t>
            </w:r>
          </w:p>
        </w:tc>
        <w:tc>
          <w:tcPr>
            <w:tcW w:w="1927" w:type="dxa"/>
          </w:tcPr>
          <w:p w14:paraId="4AD34659" w14:textId="77777777" w:rsidR="00120E88" w:rsidRPr="00A066B6" w:rsidRDefault="00120E88" w:rsidP="00120E88">
            <w:pPr>
              <w:pStyle w:val="TAC"/>
            </w:pPr>
            <w:r>
              <w:t>A1</w:t>
            </w:r>
          </w:p>
        </w:tc>
      </w:tr>
      <w:tr w:rsidR="00120E88" w14:paraId="056BBE90" w14:textId="77777777" w:rsidTr="004F5911">
        <w:tc>
          <w:tcPr>
            <w:tcW w:w="1359" w:type="dxa"/>
            <w:vMerge/>
          </w:tcPr>
          <w:p w14:paraId="4B918C4B" w14:textId="77777777" w:rsidR="00120E88" w:rsidRPr="00A066B6" w:rsidRDefault="00120E88" w:rsidP="00120E88">
            <w:pPr>
              <w:pStyle w:val="TAC"/>
            </w:pPr>
          </w:p>
        </w:tc>
        <w:tc>
          <w:tcPr>
            <w:tcW w:w="2322" w:type="dxa"/>
            <w:vMerge/>
          </w:tcPr>
          <w:p w14:paraId="29BFFA94" w14:textId="77777777" w:rsidR="00120E88" w:rsidRPr="00A066B6" w:rsidRDefault="00120E88" w:rsidP="00120E88">
            <w:pPr>
              <w:pStyle w:val="TAC"/>
            </w:pPr>
          </w:p>
        </w:tc>
        <w:tc>
          <w:tcPr>
            <w:tcW w:w="1926" w:type="dxa"/>
          </w:tcPr>
          <w:p w14:paraId="44FCD7BB" w14:textId="77777777" w:rsidR="00120E88" w:rsidRPr="00A066B6" w:rsidRDefault="00120E88" w:rsidP="00120E88">
            <w:pPr>
              <w:pStyle w:val="TAC"/>
            </w:pPr>
          </w:p>
        </w:tc>
        <w:tc>
          <w:tcPr>
            <w:tcW w:w="1926" w:type="dxa"/>
          </w:tcPr>
          <w:p w14:paraId="32ED0437" w14:textId="77777777" w:rsidR="00120E88" w:rsidRPr="00A066B6" w:rsidRDefault="00120E88" w:rsidP="00120E88">
            <w:pPr>
              <w:pStyle w:val="TAC"/>
            </w:pPr>
            <w:r>
              <w:t>&gt;= 2.88</w:t>
            </w:r>
          </w:p>
        </w:tc>
        <w:tc>
          <w:tcPr>
            <w:tcW w:w="1927" w:type="dxa"/>
          </w:tcPr>
          <w:p w14:paraId="49C77F4E" w14:textId="77777777" w:rsidR="00120E88" w:rsidRPr="00A066B6" w:rsidRDefault="00120E88" w:rsidP="00120E88">
            <w:pPr>
              <w:pStyle w:val="TAC"/>
            </w:pPr>
            <w:r>
              <w:t>A2</w:t>
            </w:r>
          </w:p>
        </w:tc>
      </w:tr>
      <w:tr w:rsidR="00120E88" w14:paraId="0F3AA57A" w14:textId="77777777" w:rsidTr="004F5911">
        <w:tc>
          <w:tcPr>
            <w:tcW w:w="1359" w:type="dxa"/>
            <w:vMerge/>
          </w:tcPr>
          <w:p w14:paraId="117A4B05" w14:textId="77777777" w:rsidR="00120E88" w:rsidRPr="00A066B6" w:rsidRDefault="00120E88" w:rsidP="00120E88">
            <w:pPr>
              <w:pStyle w:val="TAC"/>
            </w:pPr>
          </w:p>
        </w:tc>
        <w:tc>
          <w:tcPr>
            <w:tcW w:w="2322" w:type="dxa"/>
          </w:tcPr>
          <w:p w14:paraId="1B9CB4D8" w14:textId="77777777" w:rsidR="00120E88" w:rsidRPr="00A066B6" w:rsidRDefault="00120E88" w:rsidP="00120E88">
            <w:pPr>
              <w:pStyle w:val="TAC"/>
            </w:pPr>
            <w:r w:rsidRPr="00A066B6">
              <w:t>1613.9 &lt;= fc &lt; 1615.7</w:t>
            </w:r>
          </w:p>
        </w:tc>
        <w:tc>
          <w:tcPr>
            <w:tcW w:w="1926" w:type="dxa"/>
          </w:tcPr>
          <w:p w14:paraId="65D27485" w14:textId="77777777" w:rsidR="00120E88" w:rsidRPr="00A066B6" w:rsidRDefault="00120E88" w:rsidP="00120E88">
            <w:pPr>
              <w:pStyle w:val="TAC"/>
            </w:pPr>
          </w:p>
        </w:tc>
        <w:tc>
          <w:tcPr>
            <w:tcW w:w="1926" w:type="dxa"/>
          </w:tcPr>
          <w:p w14:paraId="55CCF90B" w14:textId="77777777" w:rsidR="00120E88" w:rsidRPr="00A066B6" w:rsidRDefault="00120E88" w:rsidP="00120E88">
            <w:pPr>
              <w:pStyle w:val="TAC"/>
            </w:pPr>
            <w:r>
              <w:t>&gt;= 3.24</w:t>
            </w:r>
          </w:p>
        </w:tc>
        <w:tc>
          <w:tcPr>
            <w:tcW w:w="1927" w:type="dxa"/>
          </w:tcPr>
          <w:p w14:paraId="337AF5F6" w14:textId="77777777" w:rsidR="00120E88" w:rsidRPr="00A066B6" w:rsidRDefault="00120E88" w:rsidP="00120E88">
            <w:pPr>
              <w:pStyle w:val="TAC"/>
            </w:pPr>
            <w:r>
              <w:t>A3</w:t>
            </w:r>
          </w:p>
        </w:tc>
      </w:tr>
    </w:tbl>
    <w:p w14:paraId="57EAFB42" w14:textId="77777777" w:rsidR="00C07474" w:rsidRDefault="00C07474" w:rsidP="00C07474"/>
    <w:tbl>
      <w:tblPr>
        <w:tblStyle w:val="TableGrid"/>
        <w:tblW w:w="0" w:type="auto"/>
        <w:tblLook w:val="04A0" w:firstRow="1" w:lastRow="0" w:firstColumn="1" w:lastColumn="0" w:noHBand="0" w:noVBand="1"/>
      </w:tblPr>
      <w:tblGrid>
        <w:gridCol w:w="1641"/>
        <w:gridCol w:w="1745"/>
        <w:gridCol w:w="1575"/>
        <w:gridCol w:w="1575"/>
        <w:gridCol w:w="1576"/>
        <w:gridCol w:w="1517"/>
      </w:tblGrid>
      <w:tr w:rsidR="00120E88" w14:paraId="09636663" w14:textId="39598032" w:rsidTr="00120E88">
        <w:tc>
          <w:tcPr>
            <w:tcW w:w="1641" w:type="dxa"/>
          </w:tcPr>
          <w:p w14:paraId="6CB5E6D2" w14:textId="77777777" w:rsidR="00120E88" w:rsidRPr="00B876F7" w:rsidRDefault="00120E88" w:rsidP="004F5911">
            <w:pPr>
              <w:pStyle w:val="TAH"/>
            </w:pPr>
          </w:p>
        </w:tc>
        <w:tc>
          <w:tcPr>
            <w:tcW w:w="1745" w:type="dxa"/>
          </w:tcPr>
          <w:p w14:paraId="1964E9F2" w14:textId="77777777" w:rsidR="00120E88" w:rsidRPr="00B876F7" w:rsidRDefault="00120E88" w:rsidP="004F5911">
            <w:pPr>
              <w:pStyle w:val="TAH"/>
            </w:pPr>
            <w:r>
              <w:t>Modulation</w:t>
            </w:r>
          </w:p>
        </w:tc>
        <w:tc>
          <w:tcPr>
            <w:tcW w:w="1575" w:type="dxa"/>
          </w:tcPr>
          <w:p w14:paraId="4F6FB2DE" w14:textId="77777777" w:rsidR="00120E88" w:rsidRPr="00B876F7" w:rsidRDefault="00120E88" w:rsidP="004F5911">
            <w:pPr>
              <w:pStyle w:val="TAH"/>
            </w:pPr>
            <w:r>
              <w:t>A1</w:t>
            </w:r>
          </w:p>
        </w:tc>
        <w:tc>
          <w:tcPr>
            <w:tcW w:w="1575" w:type="dxa"/>
          </w:tcPr>
          <w:p w14:paraId="0B2DD335" w14:textId="77777777" w:rsidR="00120E88" w:rsidRPr="00B876F7" w:rsidRDefault="00120E88" w:rsidP="004F5911">
            <w:pPr>
              <w:pStyle w:val="TAH"/>
            </w:pPr>
            <w:r>
              <w:t>A2</w:t>
            </w:r>
          </w:p>
        </w:tc>
        <w:tc>
          <w:tcPr>
            <w:tcW w:w="1576" w:type="dxa"/>
          </w:tcPr>
          <w:p w14:paraId="780C4296" w14:textId="77777777" w:rsidR="00120E88" w:rsidRPr="00B876F7" w:rsidRDefault="00120E88" w:rsidP="004F5911">
            <w:pPr>
              <w:pStyle w:val="TAH"/>
            </w:pPr>
            <w:r>
              <w:t>A3</w:t>
            </w:r>
          </w:p>
        </w:tc>
        <w:tc>
          <w:tcPr>
            <w:tcW w:w="1517" w:type="dxa"/>
          </w:tcPr>
          <w:p w14:paraId="3997D84E" w14:textId="27C700E9" w:rsidR="00120E88" w:rsidRDefault="00120E88" w:rsidP="004F5911">
            <w:pPr>
              <w:pStyle w:val="TAH"/>
            </w:pPr>
            <w:ins w:id="559" w:author="Alexander Sayenko" w:date="2025-03-11T10:29:00Z" w16du:dateUtc="2025-03-11T01:29:00Z">
              <w:r>
                <w:t>A4</w:t>
              </w:r>
            </w:ins>
          </w:p>
        </w:tc>
      </w:tr>
      <w:tr w:rsidR="00325712" w14:paraId="0958B035" w14:textId="1151EF85" w:rsidTr="00120E88">
        <w:tc>
          <w:tcPr>
            <w:tcW w:w="1641" w:type="dxa"/>
            <w:vMerge w:val="restart"/>
          </w:tcPr>
          <w:p w14:paraId="455B9B0A" w14:textId="77777777" w:rsidR="00325712" w:rsidRDefault="00325712" w:rsidP="00325712">
            <w:pPr>
              <w:pStyle w:val="TAC"/>
            </w:pPr>
            <w:r>
              <w:t>DFT-s-OFDM</w:t>
            </w:r>
          </w:p>
        </w:tc>
        <w:tc>
          <w:tcPr>
            <w:tcW w:w="1745" w:type="dxa"/>
          </w:tcPr>
          <w:p w14:paraId="66579583" w14:textId="77777777" w:rsidR="00325712" w:rsidRDefault="00325712" w:rsidP="00325712">
            <w:pPr>
              <w:pStyle w:val="TAC"/>
            </w:pPr>
            <w:r>
              <w:t>Pi/2 BPSK</w:t>
            </w:r>
          </w:p>
        </w:tc>
        <w:tc>
          <w:tcPr>
            <w:tcW w:w="1575" w:type="dxa"/>
          </w:tcPr>
          <w:p w14:paraId="490FBC59" w14:textId="77777777" w:rsidR="00325712" w:rsidRDefault="00325712" w:rsidP="00325712">
            <w:pPr>
              <w:pStyle w:val="TAC"/>
            </w:pPr>
            <w:r>
              <w:t>2.5</w:t>
            </w:r>
          </w:p>
        </w:tc>
        <w:tc>
          <w:tcPr>
            <w:tcW w:w="1575" w:type="dxa"/>
          </w:tcPr>
          <w:p w14:paraId="7BB98289" w14:textId="77777777" w:rsidR="00325712" w:rsidRDefault="00325712" w:rsidP="00325712">
            <w:pPr>
              <w:pStyle w:val="TAC"/>
            </w:pPr>
            <w:r>
              <w:t>3.0</w:t>
            </w:r>
          </w:p>
        </w:tc>
        <w:tc>
          <w:tcPr>
            <w:tcW w:w="1576" w:type="dxa"/>
          </w:tcPr>
          <w:p w14:paraId="16D1CAAB" w14:textId="77777777" w:rsidR="00325712" w:rsidRDefault="00325712" w:rsidP="00325712">
            <w:pPr>
              <w:pStyle w:val="TAC"/>
            </w:pPr>
            <w:r>
              <w:t>1.0</w:t>
            </w:r>
          </w:p>
        </w:tc>
        <w:tc>
          <w:tcPr>
            <w:tcW w:w="1517" w:type="dxa"/>
          </w:tcPr>
          <w:p w14:paraId="0F5E8A3A" w14:textId="370EA018" w:rsidR="00325712" w:rsidRDefault="00325712" w:rsidP="00325712">
            <w:pPr>
              <w:pStyle w:val="TAC"/>
            </w:pPr>
            <w:ins w:id="560" w:author="Alexander Sayenko" w:date="2025-04-30T13:55:00Z" w16du:dateUtc="2025-04-30T05:55:00Z">
              <w:r w:rsidRPr="004036F7">
                <w:t>2.0</w:t>
              </w:r>
            </w:ins>
          </w:p>
        </w:tc>
      </w:tr>
      <w:tr w:rsidR="00325712" w14:paraId="4FB00937" w14:textId="38E97C6E" w:rsidTr="00120E88">
        <w:tc>
          <w:tcPr>
            <w:tcW w:w="1641" w:type="dxa"/>
            <w:vMerge/>
          </w:tcPr>
          <w:p w14:paraId="2A6C8991" w14:textId="77777777" w:rsidR="00325712" w:rsidRDefault="00325712" w:rsidP="00325712">
            <w:pPr>
              <w:pStyle w:val="TAC"/>
            </w:pPr>
          </w:p>
        </w:tc>
        <w:tc>
          <w:tcPr>
            <w:tcW w:w="1745" w:type="dxa"/>
          </w:tcPr>
          <w:p w14:paraId="20E64EE1" w14:textId="77777777" w:rsidR="00325712" w:rsidRDefault="00325712" w:rsidP="00325712">
            <w:pPr>
              <w:pStyle w:val="TAC"/>
            </w:pPr>
            <w:r>
              <w:t>QPSK</w:t>
            </w:r>
          </w:p>
        </w:tc>
        <w:tc>
          <w:tcPr>
            <w:tcW w:w="1575" w:type="dxa"/>
          </w:tcPr>
          <w:p w14:paraId="3E6CC0FD" w14:textId="77777777" w:rsidR="00325712" w:rsidRDefault="00325712" w:rsidP="00325712">
            <w:pPr>
              <w:pStyle w:val="TAC"/>
            </w:pPr>
            <w:r>
              <w:t>2.5</w:t>
            </w:r>
          </w:p>
        </w:tc>
        <w:tc>
          <w:tcPr>
            <w:tcW w:w="1575" w:type="dxa"/>
          </w:tcPr>
          <w:p w14:paraId="6D348D0A" w14:textId="77777777" w:rsidR="00325712" w:rsidRDefault="00325712" w:rsidP="00325712">
            <w:pPr>
              <w:pStyle w:val="TAC"/>
            </w:pPr>
            <w:r>
              <w:t>4.0</w:t>
            </w:r>
          </w:p>
        </w:tc>
        <w:tc>
          <w:tcPr>
            <w:tcW w:w="1576" w:type="dxa"/>
          </w:tcPr>
          <w:p w14:paraId="14139E63" w14:textId="77777777" w:rsidR="00325712" w:rsidRDefault="00325712" w:rsidP="00325712">
            <w:pPr>
              <w:pStyle w:val="TAC"/>
            </w:pPr>
            <w:r>
              <w:t>2.5</w:t>
            </w:r>
          </w:p>
        </w:tc>
        <w:tc>
          <w:tcPr>
            <w:tcW w:w="1517" w:type="dxa"/>
          </w:tcPr>
          <w:p w14:paraId="70576BFD" w14:textId="47332EAA" w:rsidR="00325712" w:rsidRDefault="00325712" w:rsidP="00325712">
            <w:pPr>
              <w:pStyle w:val="TAC"/>
            </w:pPr>
            <w:ins w:id="561" w:author="Alexander Sayenko" w:date="2025-04-30T13:55:00Z" w16du:dateUtc="2025-04-30T05:55:00Z">
              <w:r w:rsidRPr="004036F7">
                <w:t>3.5</w:t>
              </w:r>
            </w:ins>
          </w:p>
        </w:tc>
      </w:tr>
      <w:tr w:rsidR="00325712" w14:paraId="3C274F49" w14:textId="64D6B58E" w:rsidTr="00120E88">
        <w:tc>
          <w:tcPr>
            <w:tcW w:w="1641" w:type="dxa"/>
            <w:vMerge/>
          </w:tcPr>
          <w:p w14:paraId="2F5E673C" w14:textId="77777777" w:rsidR="00325712" w:rsidRDefault="00325712" w:rsidP="00325712">
            <w:pPr>
              <w:pStyle w:val="TAC"/>
            </w:pPr>
          </w:p>
        </w:tc>
        <w:tc>
          <w:tcPr>
            <w:tcW w:w="1745" w:type="dxa"/>
          </w:tcPr>
          <w:p w14:paraId="53AB43FC" w14:textId="77777777" w:rsidR="00325712" w:rsidRDefault="00325712" w:rsidP="00325712">
            <w:pPr>
              <w:pStyle w:val="TAC"/>
            </w:pPr>
            <w:r>
              <w:t>16QAM</w:t>
            </w:r>
          </w:p>
        </w:tc>
        <w:tc>
          <w:tcPr>
            <w:tcW w:w="1575" w:type="dxa"/>
          </w:tcPr>
          <w:p w14:paraId="6C5BF68E" w14:textId="77777777" w:rsidR="00325712" w:rsidRDefault="00325712" w:rsidP="00325712">
            <w:pPr>
              <w:pStyle w:val="TAC"/>
            </w:pPr>
            <w:r>
              <w:t>3.0</w:t>
            </w:r>
          </w:p>
        </w:tc>
        <w:tc>
          <w:tcPr>
            <w:tcW w:w="1575" w:type="dxa"/>
          </w:tcPr>
          <w:p w14:paraId="1F0EA7E3" w14:textId="77777777" w:rsidR="00325712" w:rsidRDefault="00325712" w:rsidP="00325712">
            <w:pPr>
              <w:pStyle w:val="TAC"/>
            </w:pPr>
            <w:r>
              <w:t>4.5</w:t>
            </w:r>
          </w:p>
        </w:tc>
        <w:tc>
          <w:tcPr>
            <w:tcW w:w="1576" w:type="dxa"/>
          </w:tcPr>
          <w:p w14:paraId="104B8483" w14:textId="77777777" w:rsidR="00325712" w:rsidRDefault="00325712" w:rsidP="00325712">
            <w:pPr>
              <w:pStyle w:val="TAC"/>
            </w:pPr>
            <w:r>
              <w:t>3.0</w:t>
            </w:r>
          </w:p>
        </w:tc>
        <w:tc>
          <w:tcPr>
            <w:tcW w:w="1517" w:type="dxa"/>
          </w:tcPr>
          <w:p w14:paraId="1BFFF11D" w14:textId="2B8C987D" w:rsidR="00325712" w:rsidRDefault="00325712" w:rsidP="00325712">
            <w:pPr>
              <w:pStyle w:val="TAC"/>
            </w:pPr>
            <w:ins w:id="562" w:author="Alexander Sayenko" w:date="2025-04-30T13:55:00Z" w16du:dateUtc="2025-04-30T05:55:00Z">
              <w:r w:rsidRPr="004036F7">
                <w:t>4.0</w:t>
              </w:r>
            </w:ins>
          </w:p>
        </w:tc>
      </w:tr>
      <w:tr w:rsidR="00325712" w14:paraId="609647CD" w14:textId="44D1A7EC" w:rsidTr="00120E88">
        <w:tc>
          <w:tcPr>
            <w:tcW w:w="1641" w:type="dxa"/>
            <w:vMerge/>
          </w:tcPr>
          <w:p w14:paraId="4B19781D" w14:textId="77777777" w:rsidR="00325712" w:rsidRDefault="00325712" w:rsidP="00325712">
            <w:pPr>
              <w:pStyle w:val="TAC"/>
            </w:pPr>
          </w:p>
        </w:tc>
        <w:tc>
          <w:tcPr>
            <w:tcW w:w="1745" w:type="dxa"/>
          </w:tcPr>
          <w:p w14:paraId="2B21CD26" w14:textId="77777777" w:rsidR="00325712" w:rsidRDefault="00325712" w:rsidP="00325712">
            <w:pPr>
              <w:pStyle w:val="TAC"/>
            </w:pPr>
            <w:r>
              <w:t>64QAM</w:t>
            </w:r>
          </w:p>
        </w:tc>
        <w:tc>
          <w:tcPr>
            <w:tcW w:w="1575" w:type="dxa"/>
          </w:tcPr>
          <w:p w14:paraId="4AC7F1C3" w14:textId="77777777" w:rsidR="00325712" w:rsidRDefault="00325712" w:rsidP="00325712">
            <w:pPr>
              <w:pStyle w:val="TAC"/>
            </w:pPr>
            <w:r>
              <w:t>3.5</w:t>
            </w:r>
          </w:p>
        </w:tc>
        <w:tc>
          <w:tcPr>
            <w:tcW w:w="1575" w:type="dxa"/>
          </w:tcPr>
          <w:p w14:paraId="7392A033" w14:textId="77777777" w:rsidR="00325712" w:rsidRDefault="00325712" w:rsidP="00325712">
            <w:pPr>
              <w:pStyle w:val="TAC"/>
            </w:pPr>
            <w:r>
              <w:t>5</w:t>
            </w:r>
          </w:p>
        </w:tc>
        <w:tc>
          <w:tcPr>
            <w:tcW w:w="1576" w:type="dxa"/>
          </w:tcPr>
          <w:p w14:paraId="5B18C6FA" w14:textId="77777777" w:rsidR="00325712" w:rsidRDefault="00325712" w:rsidP="00325712">
            <w:pPr>
              <w:pStyle w:val="TAC"/>
            </w:pPr>
            <w:r>
              <w:t>3.5</w:t>
            </w:r>
          </w:p>
        </w:tc>
        <w:tc>
          <w:tcPr>
            <w:tcW w:w="1517" w:type="dxa"/>
          </w:tcPr>
          <w:p w14:paraId="3A23E007" w14:textId="06C2760B" w:rsidR="00325712" w:rsidRDefault="00325712" w:rsidP="00325712">
            <w:pPr>
              <w:pStyle w:val="TAC"/>
            </w:pPr>
            <w:ins w:id="563" w:author="Alexander Sayenko" w:date="2025-04-30T13:55:00Z" w16du:dateUtc="2025-04-30T05:55:00Z">
              <w:r w:rsidRPr="004036F7">
                <w:t>4.5</w:t>
              </w:r>
            </w:ins>
          </w:p>
        </w:tc>
      </w:tr>
      <w:tr w:rsidR="00325712" w14:paraId="2EAF4588" w14:textId="34E9D994" w:rsidTr="00120E88">
        <w:tc>
          <w:tcPr>
            <w:tcW w:w="1641" w:type="dxa"/>
            <w:vMerge w:val="restart"/>
          </w:tcPr>
          <w:p w14:paraId="47CE07D2" w14:textId="77777777" w:rsidR="00325712" w:rsidRDefault="00325712" w:rsidP="00325712">
            <w:pPr>
              <w:pStyle w:val="TAC"/>
            </w:pPr>
            <w:r>
              <w:t>CP-OFDM</w:t>
            </w:r>
          </w:p>
        </w:tc>
        <w:tc>
          <w:tcPr>
            <w:tcW w:w="1745" w:type="dxa"/>
          </w:tcPr>
          <w:p w14:paraId="460ECEE4" w14:textId="77777777" w:rsidR="00325712" w:rsidRDefault="00325712" w:rsidP="00325712">
            <w:pPr>
              <w:pStyle w:val="TAC"/>
            </w:pPr>
            <w:r>
              <w:t>QPSK</w:t>
            </w:r>
          </w:p>
        </w:tc>
        <w:tc>
          <w:tcPr>
            <w:tcW w:w="1575" w:type="dxa"/>
          </w:tcPr>
          <w:p w14:paraId="4123E53B" w14:textId="77777777" w:rsidR="00325712" w:rsidRDefault="00325712" w:rsidP="00325712">
            <w:pPr>
              <w:pStyle w:val="TAC"/>
            </w:pPr>
            <w:r>
              <w:t>3.5</w:t>
            </w:r>
          </w:p>
        </w:tc>
        <w:tc>
          <w:tcPr>
            <w:tcW w:w="1575" w:type="dxa"/>
          </w:tcPr>
          <w:p w14:paraId="191DF190" w14:textId="77777777" w:rsidR="00325712" w:rsidRDefault="00325712" w:rsidP="00325712">
            <w:pPr>
              <w:pStyle w:val="TAC"/>
            </w:pPr>
            <w:r>
              <w:t>6.0</w:t>
            </w:r>
          </w:p>
        </w:tc>
        <w:tc>
          <w:tcPr>
            <w:tcW w:w="1576" w:type="dxa"/>
          </w:tcPr>
          <w:p w14:paraId="2CC8CEB8" w14:textId="77777777" w:rsidR="00325712" w:rsidRDefault="00325712" w:rsidP="00325712">
            <w:pPr>
              <w:pStyle w:val="TAC"/>
            </w:pPr>
            <w:r>
              <w:t>4.0</w:t>
            </w:r>
          </w:p>
        </w:tc>
        <w:tc>
          <w:tcPr>
            <w:tcW w:w="1517" w:type="dxa"/>
          </w:tcPr>
          <w:p w14:paraId="0A4CD32B" w14:textId="7BF2FC22" w:rsidR="00325712" w:rsidRDefault="00325712" w:rsidP="00325712">
            <w:pPr>
              <w:pStyle w:val="TAC"/>
            </w:pPr>
            <w:ins w:id="564" w:author="Alexander Sayenko" w:date="2025-04-30T13:55:00Z" w16du:dateUtc="2025-04-30T05:55:00Z">
              <w:r w:rsidRPr="004036F7">
                <w:t>4.5</w:t>
              </w:r>
            </w:ins>
          </w:p>
        </w:tc>
      </w:tr>
      <w:tr w:rsidR="00325712" w14:paraId="5BAB14FC" w14:textId="404DC847" w:rsidTr="00120E88">
        <w:tc>
          <w:tcPr>
            <w:tcW w:w="1641" w:type="dxa"/>
            <w:vMerge/>
          </w:tcPr>
          <w:p w14:paraId="150B4056" w14:textId="77777777" w:rsidR="00325712" w:rsidRDefault="00325712" w:rsidP="00325712">
            <w:pPr>
              <w:pStyle w:val="TAC"/>
            </w:pPr>
          </w:p>
        </w:tc>
        <w:tc>
          <w:tcPr>
            <w:tcW w:w="1745" w:type="dxa"/>
          </w:tcPr>
          <w:p w14:paraId="6BAFD31E" w14:textId="77777777" w:rsidR="00325712" w:rsidRDefault="00325712" w:rsidP="00325712">
            <w:pPr>
              <w:pStyle w:val="TAC"/>
            </w:pPr>
            <w:r>
              <w:t>16QAM</w:t>
            </w:r>
          </w:p>
        </w:tc>
        <w:tc>
          <w:tcPr>
            <w:tcW w:w="1575" w:type="dxa"/>
          </w:tcPr>
          <w:p w14:paraId="534328B9" w14:textId="77777777" w:rsidR="00325712" w:rsidRDefault="00325712" w:rsidP="00325712">
            <w:pPr>
              <w:pStyle w:val="TAC"/>
            </w:pPr>
            <w:r>
              <w:t>3.5</w:t>
            </w:r>
          </w:p>
        </w:tc>
        <w:tc>
          <w:tcPr>
            <w:tcW w:w="1575" w:type="dxa"/>
          </w:tcPr>
          <w:p w14:paraId="527E20BD" w14:textId="77777777" w:rsidR="00325712" w:rsidRDefault="00325712" w:rsidP="00325712">
            <w:pPr>
              <w:pStyle w:val="TAC"/>
            </w:pPr>
            <w:r>
              <w:t>6.0</w:t>
            </w:r>
          </w:p>
        </w:tc>
        <w:tc>
          <w:tcPr>
            <w:tcW w:w="1576" w:type="dxa"/>
          </w:tcPr>
          <w:p w14:paraId="4BBAE334" w14:textId="77777777" w:rsidR="00325712" w:rsidRDefault="00325712" w:rsidP="00325712">
            <w:pPr>
              <w:pStyle w:val="TAC"/>
            </w:pPr>
            <w:r>
              <w:t>4.0</w:t>
            </w:r>
          </w:p>
        </w:tc>
        <w:tc>
          <w:tcPr>
            <w:tcW w:w="1517" w:type="dxa"/>
          </w:tcPr>
          <w:p w14:paraId="0309135B" w14:textId="57F685E7" w:rsidR="00325712" w:rsidRDefault="00325712" w:rsidP="00325712">
            <w:pPr>
              <w:pStyle w:val="TAC"/>
            </w:pPr>
            <w:ins w:id="565" w:author="Alexander Sayenko" w:date="2025-04-30T13:55:00Z" w16du:dateUtc="2025-04-30T05:55:00Z">
              <w:r w:rsidRPr="004036F7">
                <w:t>4.5</w:t>
              </w:r>
            </w:ins>
          </w:p>
        </w:tc>
      </w:tr>
      <w:tr w:rsidR="00325712" w14:paraId="4CEC1F9B" w14:textId="0E382915" w:rsidTr="00120E88">
        <w:tc>
          <w:tcPr>
            <w:tcW w:w="1641" w:type="dxa"/>
            <w:vMerge/>
          </w:tcPr>
          <w:p w14:paraId="4D50F23F" w14:textId="77777777" w:rsidR="00325712" w:rsidRDefault="00325712" w:rsidP="00325712">
            <w:pPr>
              <w:pStyle w:val="TAC"/>
            </w:pPr>
          </w:p>
        </w:tc>
        <w:tc>
          <w:tcPr>
            <w:tcW w:w="1745" w:type="dxa"/>
          </w:tcPr>
          <w:p w14:paraId="356A278A" w14:textId="77777777" w:rsidR="00325712" w:rsidRDefault="00325712" w:rsidP="00325712">
            <w:pPr>
              <w:pStyle w:val="TAC"/>
            </w:pPr>
            <w:r>
              <w:t>64QAM</w:t>
            </w:r>
          </w:p>
        </w:tc>
        <w:tc>
          <w:tcPr>
            <w:tcW w:w="1575" w:type="dxa"/>
          </w:tcPr>
          <w:p w14:paraId="447BAC01" w14:textId="77777777" w:rsidR="00325712" w:rsidRDefault="00325712" w:rsidP="00325712">
            <w:pPr>
              <w:pStyle w:val="TAC"/>
            </w:pPr>
            <w:r>
              <w:t>3.5</w:t>
            </w:r>
          </w:p>
        </w:tc>
        <w:tc>
          <w:tcPr>
            <w:tcW w:w="1575" w:type="dxa"/>
          </w:tcPr>
          <w:p w14:paraId="57827828" w14:textId="77777777" w:rsidR="00325712" w:rsidRDefault="00325712" w:rsidP="00325712">
            <w:pPr>
              <w:pStyle w:val="TAC"/>
            </w:pPr>
            <w:r>
              <w:t>6.0</w:t>
            </w:r>
          </w:p>
        </w:tc>
        <w:tc>
          <w:tcPr>
            <w:tcW w:w="1576" w:type="dxa"/>
          </w:tcPr>
          <w:p w14:paraId="43486F8C" w14:textId="77777777" w:rsidR="00325712" w:rsidRDefault="00325712" w:rsidP="00325712">
            <w:pPr>
              <w:pStyle w:val="TAC"/>
            </w:pPr>
            <w:r>
              <w:t>4.0</w:t>
            </w:r>
          </w:p>
        </w:tc>
        <w:tc>
          <w:tcPr>
            <w:tcW w:w="1517" w:type="dxa"/>
          </w:tcPr>
          <w:p w14:paraId="1B8CC5C1" w14:textId="562745BD" w:rsidR="00325712" w:rsidRDefault="00325712" w:rsidP="00325712">
            <w:pPr>
              <w:pStyle w:val="TAC"/>
            </w:pPr>
            <w:ins w:id="566" w:author="Alexander Sayenko" w:date="2025-04-30T13:55:00Z" w16du:dateUtc="2025-04-30T05:55:00Z">
              <w:r w:rsidRPr="004036F7">
                <w:t>4.5</w:t>
              </w:r>
            </w:ins>
          </w:p>
        </w:tc>
      </w:tr>
    </w:tbl>
    <w:p w14:paraId="6372B864" w14:textId="77777777" w:rsidR="00C07474" w:rsidRDefault="00C07474" w:rsidP="00C07474"/>
    <w:p w14:paraId="4318D1D5" w14:textId="77777777" w:rsidR="00C07474" w:rsidRDefault="00C07474" w:rsidP="00C07474">
      <w:pPr>
        <w:pStyle w:val="TH"/>
      </w:pPr>
      <w:r w:rsidRPr="005B749C">
        <w:rPr>
          <w:noProof/>
        </w:rPr>
        <w:lastRenderedPageBreak/>
        <w:drawing>
          <wp:inline distT="0" distB="0" distL="0" distR="0" wp14:anchorId="5D395D0E" wp14:editId="7CB3B973">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84"/>
                    <a:stretch>
                      <a:fillRect/>
                    </a:stretch>
                  </pic:blipFill>
                  <pic:spPr>
                    <a:xfrm>
                      <a:off x="0" y="0"/>
                      <a:ext cx="1855801" cy="1688664"/>
                    </a:xfrm>
                    <a:prstGeom prst="rect">
                      <a:avLst/>
                    </a:prstGeom>
                  </pic:spPr>
                </pic:pic>
              </a:graphicData>
            </a:graphic>
          </wp:inline>
        </w:drawing>
      </w:r>
    </w:p>
    <w:p w14:paraId="2A36BBBC" w14:textId="77777777" w:rsidR="00C07474" w:rsidRDefault="00C07474" w:rsidP="00C07474">
      <w:pPr>
        <w:pStyle w:val="TH"/>
      </w:pPr>
      <w:r w:rsidRPr="005B749C">
        <w:rPr>
          <w:noProof/>
        </w:rPr>
        <w:drawing>
          <wp:inline distT="0" distB="0" distL="0" distR="0" wp14:anchorId="15DE690A" wp14:editId="10706CA4">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85"/>
                    <a:stretch>
                      <a:fillRect/>
                    </a:stretch>
                  </pic:blipFill>
                  <pic:spPr>
                    <a:xfrm>
                      <a:off x="0" y="0"/>
                      <a:ext cx="3730760" cy="1654289"/>
                    </a:xfrm>
                    <a:prstGeom prst="rect">
                      <a:avLst/>
                    </a:prstGeom>
                  </pic:spPr>
                </pic:pic>
              </a:graphicData>
            </a:graphic>
          </wp:inline>
        </w:drawing>
      </w:r>
    </w:p>
    <w:p w14:paraId="10CCEF98" w14:textId="77777777" w:rsidR="00C07474" w:rsidRDefault="00C07474" w:rsidP="00C07474">
      <w:pPr>
        <w:pStyle w:val="TH"/>
      </w:pPr>
      <w:r w:rsidRPr="005B749C">
        <w:rPr>
          <w:noProof/>
        </w:rPr>
        <w:drawing>
          <wp:inline distT="0" distB="0" distL="0" distR="0" wp14:anchorId="44049869" wp14:editId="7F57BCE5">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83"/>
                    <a:stretch>
                      <a:fillRect/>
                    </a:stretch>
                  </pic:blipFill>
                  <pic:spPr>
                    <a:xfrm>
                      <a:off x="0" y="0"/>
                      <a:ext cx="1856648" cy="1670984"/>
                    </a:xfrm>
                    <a:prstGeom prst="rect">
                      <a:avLst/>
                    </a:prstGeom>
                  </pic:spPr>
                </pic:pic>
              </a:graphicData>
            </a:graphic>
          </wp:inline>
        </w:drawing>
      </w:r>
    </w:p>
    <w:p w14:paraId="21105AF6" w14:textId="77777777" w:rsidR="00C07474" w:rsidRDefault="00C07474" w:rsidP="00C07474">
      <w:pPr>
        <w:pStyle w:val="TF"/>
      </w:pPr>
      <w:r w:rsidRPr="0042472F">
        <w:t xml:space="preserve">Figure </w:t>
      </w:r>
      <w:r>
        <w:t>6.2.1.3a</w:t>
      </w:r>
      <w:r w:rsidRPr="0042472F">
        <w:t>-</w:t>
      </w:r>
      <w:r>
        <w:t>5</w:t>
      </w:r>
      <w:r w:rsidRPr="0042472F">
        <w:t xml:space="preserve">: </w:t>
      </w:r>
      <w:r>
        <w:t>A-MPR regions for NS_05N (5, 10 and 15MHz channels)</w:t>
      </w:r>
      <w:r w:rsidRPr="0042472F">
        <w:t>.</w:t>
      </w:r>
    </w:p>
    <w:p w14:paraId="0B7E4073" w14:textId="77777777" w:rsidR="00C07474" w:rsidRDefault="00C07474" w:rsidP="00C07474"/>
    <w:p w14:paraId="057B2E48" w14:textId="77777777" w:rsidR="00C07474" w:rsidRDefault="00C07474" w:rsidP="00C07474">
      <w:pPr>
        <w:pStyle w:val="TH"/>
      </w:pPr>
      <w:r>
        <w:t>Table 6.2.1.3a-3: A-MPR values for NS_05N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6768FE06" w14:textId="77777777" w:rsidTr="004F5911">
        <w:tc>
          <w:tcPr>
            <w:tcW w:w="1359" w:type="dxa"/>
          </w:tcPr>
          <w:p w14:paraId="61AB43F7" w14:textId="77777777" w:rsidR="00C07474" w:rsidRPr="00A066B6" w:rsidRDefault="00C07474" w:rsidP="004F5911">
            <w:pPr>
              <w:pStyle w:val="TAH"/>
            </w:pPr>
            <w:r w:rsidRPr="00A066B6">
              <w:t>Channel BW</w:t>
            </w:r>
          </w:p>
        </w:tc>
        <w:tc>
          <w:tcPr>
            <w:tcW w:w="2322" w:type="dxa"/>
          </w:tcPr>
          <w:p w14:paraId="025B4356"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0232DD3D"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745E19F7" w14:textId="77777777" w:rsidR="00C07474" w:rsidRPr="00A066B6" w:rsidRDefault="00C07474" w:rsidP="004F5911">
            <w:pPr>
              <w:pStyle w:val="TAH"/>
            </w:pPr>
            <w:r w:rsidRPr="00A066B6">
              <w:t>LCRB*12*SCS (MHz)</w:t>
            </w:r>
          </w:p>
        </w:tc>
        <w:tc>
          <w:tcPr>
            <w:tcW w:w="1927" w:type="dxa"/>
          </w:tcPr>
          <w:p w14:paraId="59172165" w14:textId="77777777" w:rsidR="00C07474" w:rsidRPr="00A066B6" w:rsidRDefault="00C07474" w:rsidP="004F5911">
            <w:pPr>
              <w:pStyle w:val="TAH"/>
            </w:pPr>
            <w:r w:rsidRPr="00A066B6">
              <w:t>A-MPR</w:t>
            </w:r>
          </w:p>
        </w:tc>
      </w:tr>
      <w:tr w:rsidR="00C05F91" w14:paraId="4AC0E75F" w14:textId="77777777" w:rsidTr="004F5911">
        <w:trPr>
          <w:ins w:id="567" w:author="Alexander Sayenko" w:date="2025-03-11T11:04:00Z"/>
        </w:trPr>
        <w:tc>
          <w:tcPr>
            <w:tcW w:w="1359" w:type="dxa"/>
            <w:vMerge w:val="restart"/>
          </w:tcPr>
          <w:p w14:paraId="6D21D412" w14:textId="7EA61B93" w:rsidR="00C05F91" w:rsidRPr="00BA40D2" w:rsidRDefault="00C05F91" w:rsidP="00C05F91">
            <w:pPr>
              <w:pStyle w:val="TAC"/>
              <w:rPr>
                <w:ins w:id="568" w:author="Alexander Sayenko" w:date="2025-03-11T11:04:00Z" w16du:dateUtc="2025-03-11T02:04:00Z"/>
              </w:rPr>
            </w:pPr>
            <w:ins w:id="569" w:author="Alexander Sayenko" w:date="2025-03-11T11:04:00Z" w16du:dateUtc="2025-03-11T02:04:00Z">
              <w:r w:rsidRPr="00BA40D2">
                <w:t>3MHz</w:t>
              </w:r>
            </w:ins>
          </w:p>
        </w:tc>
        <w:tc>
          <w:tcPr>
            <w:tcW w:w="2322" w:type="dxa"/>
            <w:vMerge w:val="restart"/>
          </w:tcPr>
          <w:p w14:paraId="45D19D6A" w14:textId="457CC4D9" w:rsidR="00C05F91" w:rsidRPr="00BA40D2" w:rsidRDefault="00C05F91" w:rsidP="00C05F91">
            <w:pPr>
              <w:pStyle w:val="TAC"/>
              <w:rPr>
                <w:ins w:id="570" w:author="Alexander Sayenko" w:date="2025-03-11T11:04:00Z" w16du:dateUtc="2025-03-11T02:04:00Z"/>
              </w:rPr>
            </w:pPr>
            <w:ins w:id="571" w:author="Alexander Sayenko" w:date="2025-03-11T11:04:00Z" w16du:dateUtc="2025-03-11T02:04:00Z">
              <w:r w:rsidRPr="00BA40D2">
                <w:t>1623.4 &lt; fc &lt;= 1625</w:t>
              </w:r>
            </w:ins>
          </w:p>
        </w:tc>
        <w:tc>
          <w:tcPr>
            <w:tcW w:w="1926" w:type="dxa"/>
          </w:tcPr>
          <w:p w14:paraId="1590D47C" w14:textId="5E9888C7" w:rsidR="00C05F91" w:rsidRPr="00BA40D2" w:rsidRDefault="00C05F91" w:rsidP="00C05F91">
            <w:pPr>
              <w:pStyle w:val="TAC"/>
              <w:rPr>
                <w:ins w:id="572" w:author="Alexander Sayenko" w:date="2025-03-11T11:04:00Z" w16du:dateUtc="2025-03-11T02:04:00Z"/>
              </w:rPr>
            </w:pPr>
            <w:ins w:id="573" w:author="Alexander Sayenko" w:date="2025-03-11T11:04:00Z" w16du:dateUtc="2025-03-11T02:04:00Z">
              <w:r w:rsidRPr="00BA40D2">
                <w:t>&gt;= 0</w:t>
              </w:r>
            </w:ins>
          </w:p>
        </w:tc>
        <w:tc>
          <w:tcPr>
            <w:tcW w:w="1926" w:type="dxa"/>
          </w:tcPr>
          <w:p w14:paraId="70345EE1" w14:textId="1CC4333B" w:rsidR="00C05F91" w:rsidRPr="00BA40D2" w:rsidRDefault="00C05F91" w:rsidP="00C05F91">
            <w:pPr>
              <w:pStyle w:val="TAC"/>
              <w:rPr>
                <w:ins w:id="574" w:author="Alexander Sayenko" w:date="2025-03-11T11:04:00Z" w16du:dateUtc="2025-03-11T02:04:00Z"/>
              </w:rPr>
            </w:pPr>
            <w:ins w:id="575" w:author="Alexander Sayenko" w:date="2025-03-11T11:04:00Z" w16du:dateUtc="2025-03-11T02:04:00Z">
              <w:r w:rsidRPr="00BA40D2">
                <w:t>&gt;= 2.52</w:t>
              </w:r>
            </w:ins>
          </w:p>
        </w:tc>
        <w:tc>
          <w:tcPr>
            <w:tcW w:w="1927" w:type="dxa"/>
          </w:tcPr>
          <w:p w14:paraId="2428C2AB" w14:textId="2DEE185B" w:rsidR="00C05F91" w:rsidRPr="00BA40D2" w:rsidRDefault="00C05F91" w:rsidP="00C05F91">
            <w:pPr>
              <w:pStyle w:val="TAC"/>
              <w:rPr>
                <w:ins w:id="576" w:author="Alexander Sayenko" w:date="2025-03-11T11:04:00Z" w16du:dateUtc="2025-03-11T02:04:00Z"/>
              </w:rPr>
            </w:pPr>
            <w:ins w:id="577" w:author="Alexander Sayenko" w:date="2025-03-11T11:04:00Z" w16du:dateUtc="2025-03-11T02:04:00Z">
              <w:r w:rsidRPr="00BA40D2">
                <w:t>A7</w:t>
              </w:r>
            </w:ins>
          </w:p>
        </w:tc>
      </w:tr>
      <w:tr w:rsidR="00C05F91" w14:paraId="79376D37" w14:textId="77777777" w:rsidTr="004F5911">
        <w:trPr>
          <w:ins w:id="578" w:author="Alexander Sayenko" w:date="2025-03-11T11:04:00Z"/>
        </w:trPr>
        <w:tc>
          <w:tcPr>
            <w:tcW w:w="1359" w:type="dxa"/>
            <w:vMerge/>
          </w:tcPr>
          <w:p w14:paraId="593918F8" w14:textId="77777777" w:rsidR="00C05F91" w:rsidRDefault="00C05F91" w:rsidP="00C05F91">
            <w:pPr>
              <w:pStyle w:val="TAC"/>
              <w:rPr>
                <w:ins w:id="579" w:author="Alexander Sayenko" w:date="2025-03-11T11:04:00Z" w16du:dateUtc="2025-03-11T02:04:00Z"/>
              </w:rPr>
            </w:pPr>
          </w:p>
        </w:tc>
        <w:tc>
          <w:tcPr>
            <w:tcW w:w="2322" w:type="dxa"/>
            <w:vMerge/>
          </w:tcPr>
          <w:p w14:paraId="7E7FC8D1" w14:textId="77777777" w:rsidR="00C05F91" w:rsidRPr="00A066B6" w:rsidRDefault="00C05F91" w:rsidP="00C05F91">
            <w:pPr>
              <w:pStyle w:val="TAC"/>
              <w:rPr>
                <w:ins w:id="580" w:author="Alexander Sayenko" w:date="2025-03-11T11:04:00Z" w16du:dateUtc="2025-03-11T02:04:00Z"/>
              </w:rPr>
            </w:pPr>
          </w:p>
        </w:tc>
        <w:tc>
          <w:tcPr>
            <w:tcW w:w="1926" w:type="dxa"/>
          </w:tcPr>
          <w:p w14:paraId="0747FB41" w14:textId="22291E32" w:rsidR="00C05F91" w:rsidRPr="00BA40D2" w:rsidRDefault="00C05F91" w:rsidP="00C05F91">
            <w:pPr>
              <w:pStyle w:val="TAC"/>
              <w:rPr>
                <w:ins w:id="581" w:author="Alexander Sayenko" w:date="2025-03-11T11:04:00Z" w16du:dateUtc="2025-03-11T02:04:00Z"/>
              </w:rPr>
            </w:pPr>
            <w:ins w:id="582" w:author="Alexander Sayenko" w:date="2025-03-11T11:04:00Z" w16du:dateUtc="2025-03-11T02:04:00Z">
              <w:r w:rsidRPr="00BA40D2">
                <w:t>&lt;= 0.36</w:t>
              </w:r>
            </w:ins>
          </w:p>
        </w:tc>
        <w:tc>
          <w:tcPr>
            <w:tcW w:w="1926" w:type="dxa"/>
          </w:tcPr>
          <w:p w14:paraId="6F7EB3DE" w14:textId="1E78346A" w:rsidR="00C05F91" w:rsidRPr="00BA40D2" w:rsidRDefault="00C05F91" w:rsidP="00C05F91">
            <w:pPr>
              <w:pStyle w:val="TAC"/>
              <w:rPr>
                <w:ins w:id="583" w:author="Alexander Sayenko" w:date="2025-03-11T11:04:00Z" w16du:dateUtc="2025-03-11T02:04:00Z"/>
              </w:rPr>
            </w:pPr>
            <w:ins w:id="584" w:author="Alexander Sayenko" w:date="2025-03-11T11:04:00Z" w16du:dateUtc="2025-03-11T02:04:00Z">
              <w:r w:rsidRPr="00BA40D2">
                <w:t>&lt;=0.36</w:t>
              </w:r>
            </w:ins>
          </w:p>
        </w:tc>
        <w:tc>
          <w:tcPr>
            <w:tcW w:w="1927" w:type="dxa"/>
          </w:tcPr>
          <w:p w14:paraId="6AC741E2" w14:textId="047F8E98" w:rsidR="00C05F91" w:rsidRPr="00BA40D2" w:rsidRDefault="00C05F91" w:rsidP="00C05F91">
            <w:pPr>
              <w:pStyle w:val="TAC"/>
              <w:rPr>
                <w:ins w:id="585" w:author="Alexander Sayenko" w:date="2025-03-11T11:04:00Z" w16du:dateUtc="2025-03-11T02:04:00Z"/>
              </w:rPr>
            </w:pPr>
            <w:ins w:id="586" w:author="Alexander Sayenko" w:date="2025-03-11T11:04:00Z" w16du:dateUtc="2025-03-11T02:04:00Z">
              <w:r w:rsidRPr="00BA40D2">
                <w:t>A7</w:t>
              </w:r>
            </w:ins>
          </w:p>
        </w:tc>
      </w:tr>
      <w:tr w:rsidR="00C05F91" w14:paraId="3D2FE866" w14:textId="77777777" w:rsidTr="004F5911">
        <w:trPr>
          <w:ins w:id="587" w:author="Alexander Sayenko" w:date="2025-03-11T11:04:00Z"/>
        </w:trPr>
        <w:tc>
          <w:tcPr>
            <w:tcW w:w="1359" w:type="dxa"/>
            <w:vMerge/>
          </w:tcPr>
          <w:p w14:paraId="5E65C965" w14:textId="77777777" w:rsidR="00C05F91" w:rsidRDefault="00C05F91" w:rsidP="00C05F91">
            <w:pPr>
              <w:pStyle w:val="TAC"/>
              <w:rPr>
                <w:ins w:id="588" w:author="Alexander Sayenko" w:date="2025-03-11T11:04:00Z" w16du:dateUtc="2025-03-11T02:04:00Z"/>
              </w:rPr>
            </w:pPr>
          </w:p>
        </w:tc>
        <w:tc>
          <w:tcPr>
            <w:tcW w:w="2322" w:type="dxa"/>
            <w:vMerge/>
          </w:tcPr>
          <w:p w14:paraId="01EC0F9F" w14:textId="77777777" w:rsidR="00C05F91" w:rsidRPr="00A066B6" w:rsidRDefault="00C05F91" w:rsidP="00C05F91">
            <w:pPr>
              <w:pStyle w:val="TAC"/>
              <w:rPr>
                <w:ins w:id="589" w:author="Alexander Sayenko" w:date="2025-03-11T11:04:00Z" w16du:dateUtc="2025-03-11T02:04:00Z"/>
              </w:rPr>
            </w:pPr>
          </w:p>
        </w:tc>
        <w:tc>
          <w:tcPr>
            <w:tcW w:w="1926" w:type="dxa"/>
          </w:tcPr>
          <w:p w14:paraId="581FF7C4" w14:textId="2C8E06A8" w:rsidR="00C05F91" w:rsidRPr="00BA40D2" w:rsidRDefault="00C05F91" w:rsidP="00C05F91">
            <w:pPr>
              <w:pStyle w:val="TAC"/>
              <w:rPr>
                <w:ins w:id="590" w:author="Alexander Sayenko" w:date="2025-03-11T11:04:00Z" w16du:dateUtc="2025-03-11T02:04:00Z"/>
              </w:rPr>
            </w:pPr>
            <w:ins w:id="591" w:author="Alexander Sayenko" w:date="2025-03-11T11:04:00Z" w16du:dateUtc="2025-03-11T02:04:00Z">
              <w:r w:rsidRPr="00BA40D2">
                <w:t>&gt;= 2.34</w:t>
              </w:r>
            </w:ins>
          </w:p>
        </w:tc>
        <w:tc>
          <w:tcPr>
            <w:tcW w:w="1926" w:type="dxa"/>
          </w:tcPr>
          <w:p w14:paraId="5D70EC1A" w14:textId="5FA21FAA" w:rsidR="00C05F91" w:rsidRPr="00BA40D2" w:rsidRDefault="00C05F91" w:rsidP="00C05F91">
            <w:pPr>
              <w:pStyle w:val="TAC"/>
              <w:rPr>
                <w:ins w:id="592" w:author="Alexander Sayenko" w:date="2025-03-11T11:04:00Z" w16du:dateUtc="2025-03-11T02:04:00Z"/>
              </w:rPr>
            </w:pPr>
            <w:ins w:id="593" w:author="Alexander Sayenko" w:date="2025-03-11T11:04:00Z" w16du:dateUtc="2025-03-11T02:04:00Z">
              <w:r w:rsidRPr="00BA40D2">
                <w:t>&lt;=0.36</w:t>
              </w:r>
            </w:ins>
          </w:p>
        </w:tc>
        <w:tc>
          <w:tcPr>
            <w:tcW w:w="1927" w:type="dxa"/>
          </w:tcPr>
          <w:p w14:paraId="501E8061" w14:textId="69A5A548" w:rsidR="00C05F91" w:rsidRPr="00BA40D2" w:rsidRDefault="00C05F91" w:rsidP="00C05F91">
            <w:pPr>
              <w:pStyle w:val="TAC"/>
              <w:rPr>
                <w:ins w:id="594" w:author="Alexander Sayenko" w:date="2025-03-11T11:04:00Z" w16du:dateUtc="2025-03-11T02:04:00Z"/>
              </w:rPr>
            </w:pPr>
            <w:ins w:id="595" w:author="Alexander Sayenko" w:date="2025-03-11T11:04:00Z" w16du:dateUtc="2025-03-11T02:04:00Z">
              <w:r w:rsidRPr="00BA40D2">
                <w:t>A7</w:t>
              </w:r>
            </w:ins>
          </w:p>
        </w:tc>
      </w:tr>
      <w:tr w:rsidR="00C05F91" w14:paraId="6C56EFCB" w14:textId="77777777" w:rsidTr="004F5911">
        <w:tc>
          <w:tcPr>
            <w:tcW w:w="1359" w:type="dxa"/>
            <w:vMerge w:val="restart"/>
          </w:tcPr>
          <w:p w14:paraId="41E62052" w14:textId="77777777" w:rsidR="00C05F91" w:rsidRPr="00A066B6" w:rsidRDefault="00C05F91" w:rsidP="00C05F91">
            <w:pPr>
              <w:pStyle w:val="TAC"/>
            </w:pPr>
            <w:r>
              <w:t>5MHz</w:t>
            </w:r>
          </w:p>
        </w:tc>
        <w:tc>
          <w:tcPr>
            <w:tcW w:w="2322" w:type="dxa"/>
            <w:vMerge w:val="restart"/>
          </w:tcPr>
          <w:p w14:paraId="3472B219" w14:textId="77777777" w:rsidR="00C05F91" w:rsidRPr="00A066B6" w:rsidRDefault="00C05F91" w:rsidP="00C05F91">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2F27276C" w14:textId="77777777" w:rsidR="00C05F91" w:rsidRPr="00A066B6" w:rsidRDefault="00C05F91" w:rsidP="00C05F91">
            <w:pPr>
              <w:pStyle w:val="TAC"/>
            </w:pPr>
            <w:r>
              <w:t>&gt;= 3.6</w:t>
            </w:r>
          </w:p>
        </w:tc>
        <w:tc>
          <w:tcPr>
            <w:tcW w:w="1926" w:type="dxa"/>
          </w:tcPr>
          <w:p w14:paraId="0C2038DF" w14:textId="77777777" w:rsidR="00C05F91" w:rsidRPr="00A066B6" w:rsidRDefault="00C05F91" w:rsidP="00C05F91">
            <w:pPr>
              <w:pStyle w:val="TAC"/>
            </w:pPr>
            <w:r>
              <w:t>&gt; 0</w:t>
            </w:r>
          </w:p>
        </w:tc>
        <w:tc>
          <w:tcPr>
            <w:tcW w:w="1927" w:type="dxa"/>
          </w:tcPr>
          <w:p w14:paraId="4B32864C" w14:textId="77777777" w:rsidR="00C05F91" w:rsidRPr="00A066B6" w:rsidRDefault="00C05F91" w:rsidP="00C05F91">
            <w:pPr>
              <w:pStyle w:val="TAC"/>
            </w:pPr>
            <w:r>
              <w:t>A3</w:t>
            </w:r>
          </w:p>
        </w:tc>
      </w:tr>
      <w:tr w:rsidR="00C05F91" w14:paraId="159CD35E" w14:textId="77777777" w:rsidTr="004F5911">
        <w:tc>
          <w:tcPr>
            <w:tcW w:w="1359" w:type="dxa"/>
            <w:vMerge/>
          </w:tcPr>
          <w:p w14:paraId="5E3A24F2" w14:textId="77777777" w:rsidR="00C05F91" w:rsidRPr="00A066B6" w:rsidRDefault="00C05F91" w:rsidP="00C05F91">
            <w:pPr>
              <w:pStyle w:val="TAC"/>
            </w:pPr>
          </w:p>
        </w:tc>
        <w:tc>
          <w:tcPr>
            <w:tcW w:w="2322" w:type="dxa"/>
            <w:vMerge/>
          </w:tcPr>
          <w:p w14:paraId="77A84ED2" w14:textId="77777777" w:rsidR="00C05F91" w:rsidRPr="00A066B6" w:rsidRDefault="00C05F91" w:rsidP="00C05F91">
            <w:pPr>
              <w:pStyle w:val="TAC"/>
            </w:pPr>
          </w:p>
        </w:tc>
        <w:tc>
          <w:tcPr>
            <w:tcW w:w="1926" w:type="dxa"/>
          </w:tcPr>
          <w:p w14:paraId="0EE4D89C" w14:textId="77777777" w:rsidR="00C05F91" w:rsidRPr="00A066B6" w:rsidRDefault="00C05F91" w:rsidP="00C05F91">
            <w:pPr>
              <w:pStyle w:val="TAC"/>
            </w:pPr>
          </w:p>
        </w:tc>
        <w:tc>
          <w:tcPr>
            <w:tcW w:w="1926" w:type="dxa"/>
          </w:tcPr>
          <w:p w14:paraId="7C569822" w14:textId="77777777" w:rsidR="00C05F91" w:rsidRPr="00A066B6" w:rsidRDefault="00C05F91" w:rsidP="00C05F91">
            <w:pPr>
              <w:pStyle w:val="TAC"/>
            </w:pPr>
            <w:r>
              <w:t>&gt;= 2.88</w:t>
            </w:r>
          </w:p>
        </w:tc>
        <w:tc>
          <w:tcPr>
            <w:tcW w:w="1927" w:type="dxa"/>
          </w:tcPr>
          <w:p w14:paraId="21174AC9" w14:textId="77777777" w:rsidR="00C05F91" w:rsidRPr="00A066B6" w:rsidRDefault="00C05F91" w:rsidP="00C05F91">
            <w:pPr>
              <w:pStyle w:val="TAC"/>
            </w:pPr>
            <w:r>
              <w:t>A1</w:t>
            </w:r>
          </w:p>
        </w:tc>
      </w:tr>
      <w:tr w:rsidR="00C05F91" w14:paraId="2A281849" w14:textId="77777777" w:rsidTr="004F5911">
        <w:tc>
          <w:tcPr>
            <w:tcW w:w="1359" w:type="dxa"/>
            <w:vMerge w:val="restart"/>
          </w:tcPr>
          <w:p w14:paraId="3C658887" w14:textId="77777777" w:rsidR="00C05F91" w:rsidRPr="00A066B6" w:rsidRDefault="00C05F91" w:rsidP="00C05F91">
            <w:pPr>
              <w:pStyle w:val="TAC"/>
            </w:pPr>
            <w:r>
              <w:t>10MHz</w:t>
            </w:r>
          </w:p>
        </w:tc>
        <w:tc>
          <w:tcPr>
            <w:tcW w:w="2322" w:type="dxa"/>
            <w:vMerge w:val="restart"/>
          </w:tcPr>
          <w:p w14:paraId="1E33728B" w14:textId="77777777" w:rsidR="00C05F91" w:rsidRPr="00A066B6" w:rsidRDefault="00C05F91" w:rsidP="00C05F91">
            <w:pPr>
              <w:pStyle w:val="TAC"/>
            </w:pPr>
            <w:r w:rsidRPr="00112DEE">
              <w:t>1615 &lt;= fc &lt; 1620</w:t>
            </w:r>
            <w:r>
              <w:t>.1</w:t>
            </w:r>
          </w:p>
        </w:tc>
        <w:tc>
          <w:tcPr>
            <w:tcW w:w="1926" w:type="dxa"/>
          </w:tcPr>
          <w:p w14:paraId="36BE0D9F" w14:textId="77777777" w:rsidR="00C05F91" w:rsidRPr="00A066B6" w:rsidRDefault="00C05F91" w:rsidP="00C05F91">
            <w:pPr>
              <w:pStyle w:val="TAC"/>
            </w:pPr>
            <w:r>
              <w:t>&lt;= 1.8</w:t>
            </w:r>
          </w:p>
        </w:tc>
        <w:tc>
          <w:tcPr>
            <w:tcW w:w="1926" w:type="dxa"/>
          </w:tcPr>
          <w:p w14:paraId="341D5F69" w14:textId="77777777" w:rsidR="00C05F91" w:rsidRDefault="00C05F91" w:rsidP="00C05F91">
            <w:pPr>
              <w:pStyle w:val="TAC"/>
            </w:pPr>
            <w:r>
              <w:t>&lt;= 5.04</w:t>
            </w:r>
          </w:p>
        </w:tc>
        <w:tc>
          <w:tcPr>
            <w:tcW w:w="1927" w:type="dxa"/>
          </w:tcPr>
          <w:p w14:paraId="65E20008" w14:textId="77777777" w:rsidR="00C05F91" w:rsidRDefault="00C05F91" w:rsidP="00C05F91">
            <w:pPr>
              <w:pStyle w:val="TAC"/>
            </w:pPr>
            <w:r>
              <w:t>A4</w:t>
            </w:r>
          </w:p>
        </w:tc>
      </w:tr>
      <w:tr w:rsidR="00C05F91" w14:paraId="31CE0EAF" w14:textId="77777777" w:rsidTr="004F5911">
        <w:tc>
          <w:tcPr>
            <w:tcW w:w="1359" w:type="dxa"/>
            <w:vMerge/>
          </w:tcPr>
          <w:p w14:paraId="5F387924" w14:textId="77777777" w:rsidR="00C05F91" w:rsidRPr="00A066B6" w:rsidRDefault="00C05F91" w:rsidP="00C05F91">
            <w:pPr>
              <w:pStyle w:val="TAC"/>
            </w:pPr>
          </w:p>
        </w:tc>
        <w:tc>
          <w:tcPr>
            <w:tcW w:w="2322" w:type="dxa"/>
            <w:vMerge/>
          </w:tcPr>
          <w:p w14:paraId="148C4501" w14:textId="77777777" w:rsidR="00C05F91" w:rsidRPr="00A066B6" w:rsidRDefault="00C05F91" w:rsidP="00C05F91">
            <w:pPr>
              <w:pStyle w:val="TAC"/>
            </w:pPr>
          </w:p>
        </w:tc>
        <w:tc>
          <w:tcPr>
            <w:tcW w:w="1926" w:type="dxa"/>
          </w:tcPr>
          <w:p w14:paraId="643FF28E" w14:textId="77777777" w:rsidR="00C05F91" w:rsidRPr="00A066B6" w:rsidRDefault="00C05F91" w:rsidP="00C05F91">
            <w:pPr>
              <w:pStyle w:val="TAC"/>
            </w:pPr>
            <w:r>
              <w:t>&lt;= 1.8</w:t>
            </w:r>
          </w:p>
        </w:tc>
        <w:tc>
          <w:tcPr>
            <w:tcW w:w="1926" w:type="dxa"/>
          </w:tcPr>
          <w:p w14:paraId="04491E76" w14:textId="77777777" w:rsidR="00C05F91" w:rsidRDefault="00C05F91" w:rsidP="00C05F91">
            <w:pPr>
              <w:pStyle w:val="TAC"/>
            </w:pPr>
            <w:r>
              <w:t>&gt; 5.04</w:t>
            </w:r>
          </w:p>
        </w:tc>
        <w:tc>
          <w:tcPr>
            <w:tcW w:w="1927" w:type="dxa"/>
          </w:tcPr>
          <w:p w14:paraId="0422456D" w14:textId="77777777" w:rsidR="00C05F91" w:rsidRDefault="00C05F91" w:rsidP="00C05F91">
            <w:pPr>
              <w:pStyle w:val="TAC"/>
            </w:pPr>
            <w:r>
              <w:t>A5</w:t>
            </w:r>
          </w:p>
        </w:tc>
      </w:tr>
      <w:tr w:rsidR="00C05F91" w14:paraId="19AFECA0" w14:textId="77777777" w:rsidTr="004F5911">
        <w:tc>
          <w:tcPr>
            <w:tcW w:w="1359" w:type="dxa"/>
            <w:vMerge/>
          </w:tcPr>
          <w:p w14:paraId="4916303B" w14:textId="77777777" w:rsidR="00C05F91" w:rsidRPr="00A066B6" w:rsidRDefault="00C05F91" w:rsidP="00C05F91">
            <w:pPr>
              <w:pStyle w:val="TAC"/>
            </w:pPr>
          </w:p>
        </w:tc>
        <w:tc>
          <w:tcPr>
            <w:tcW w:w="2322" w:type="dxa"/>
            <w:vMerge/>
          </w:tcPr>
          <w:p w14:paraId="73452D68" w14:textId="77777777" w:rsidR="00C05F91" w:rsidRPr="00A066B6" w:rsidRDefault="00C05F91" w:rsidP="00C05F91">
            <w:pPr>
              <w:pStyle w:val="TAC"/>
            </w:pPr>
          </w:p>
        </w:tc>
        <w:tc>
          <w:tcPr>
            <w:tcW w:w="1926" w:type="dxa"/>
          </w:tcPr>
          <w:p w14:paraId="3FEBF727" w14:textId="77777777" w:rsidR="00C05F91" w:rsidRPr="00A066B6" w:rsidRDefault="00C05F91" w:rsidP="00C05F91">
            <w:pPr>
              <w:pStyle w:val="TAC"/>
            </w:pPr>
            <w:r>
              <w:t xml:space="preserve">&gt; 7.2 </w:t>
            </w:r>
          </w:p>
        </w:tc>
        <w:tc>
          <w:tcPr>
            <w:tcW w:w="1926" w:type="dxa"/>
          </w:tcPr>
          <w:p w14:paraId="5A755D1F" w14:textId="77777777" w:rsidR="00C05F91" w:rsidRDefault="00C05F91" w:rsidP="00C05F91">
            <w:pPr>
              <w:pStyle w:val="TAC"/>
            </w:pPr>
            <w:r>
              <w:t>&gt; 0</w:t>
            </w:r>
          </w:p>
        </w:tc>
        <w:tc>
          <w:tcPr>
            <w:tcW w:w="1927" w:type="dxa"/>
          </w:tcPr>
          <w:p w14:paraId="638252D0" w14:textId="77777777" w:rsidR="00C05F91" w:rsidRDefault="00C05F91" w:rsidP="00C05F91">
            <w:pPr>
              <w:pStyle w:val="TAC"/>
            </w:pPr>
            <w:r>
              <w:t>A6</w:t>
            </w:r>
          </w:p>
        </w:tc>
      </w:tr>
      <w:tr w:rsidR="00C05F91" w14:paraId="5CA49569" w14:textId="77777777" w:rsidTr="004F5911">
        <w:tc>
          <w:tcPr>
            <w:tcW w:w="1359" w:type="dxa"/>
            <w:vMerge/>
          </w:tcPr>
          <w:p w14:paraId="0D1581A8" w14:textId="77777777" w:rsidR="00C05F91" w:rsidRPr="00A066B6" w:rsidRDefault="00C05F91" w:rsidP="00C05F91">
            <w:pPr>
              <w:pStyle w:val="TAC"/>
            </w:pPr>
          </w:p>
        </w:tc>
        <w:tc>
          <w:tcPr>
            <w:tcW w:w="2322" w:type="dxa"/>
            <w:vMerge/>
          </w:tcPr>
          <w:p w14:paraId="0D1BC11B" w14:textId="77777777" w:rsidR="00C05F91" w:rsidRPr="00A066B6" w:rsidRDefault="00C05F91" w:rsidP="00C05F91">
            <w:pPr>
              <w:pStyle w:val="TAC"/>
            </w:pPr>
          </w:p>
        </w:tc>
        <w:tc>
          <w:tcPr>
            <w:tcW w:w="1926" w:type="dxa"/>
          </w:tcPr>
          <w:p w14:paraId="7CCBEFB0" w14:textId="77777777" w:rsidR="00C05F91" w:rsidRPr="00A066B6" w:rsidRDefault="00C05F91" w:rsidP="00C05F91">
            <w:pPr>
              <w:pStyle w:val="TAC"/>
            </w:pPr>
            <w:r>
              <w:t>&gt; 1.8</w:t>
            </w:r>
          </w:p>
        </w:tc>
        <w:tc>
          <w:tcPr>
            <w:tcW w:w="1926" w:type="dxa"/>
          </w:tcPr>
          <w:p w14:paraId="36B72CB2" w14:textId="77777777" w:rsidR="00C05F91" w:rsidRDefault="00C05F91" w:rsidP="00C05F91">
            <w:pPr>
              <w:pStyle w:val="TAC"/>
            </w:pPr>
            <w:r>
              <w:t>&gt;= 2.88</w:t>
            </w:r>
          </w:p>
        </w:tc>
        <w:tc>
          <w:tcPr>
            <w:tcW w:w="1927" w:type="dxa"/>
          </w:tcPr>
          <w:p w14:paraId="2C3A88F3" w14:textId="77777777" w:rsidR="00C05F91" w:rsidRDefault="00C05F91" w:rsidP="00C05F91">
            <w:pPr>
              <w:pStyle w:val="TAC"/>
            </w:pPr>
            <w:r>
              <w:t>A2</w:t>
            </w:r>
          </w:p>
        </w:tc>
      </w:tr>
      <w:tr w:rsidR="00C05F91" w14:paraId="29C6C860" w14:textId="77777777" w:rsidTr="004F5911">
        <w:tc>
          <w:tcPr>
            <w:tcW w:w="1359" w:type="dxa"/>
            <w:vMerge/>
          </w:tcPr>
          <w:p w14:paraId="3104D3C2" w14:textId="77777777" w:rsidR="00C05F91" w:rsidRPr="00A066B6" w:rsidRDefault="00C05F91" w:rsidP="00C05F91">
            <w:pPr>
              <w:pStyle w:val="TAC"/>
            </w:pPr>
          </w:p>
        </w:tc>
        <w:tc>
          <w:tcPr>
            <w:tcW w:w="2322" w:type="dxa"/>
            <w:vMerge w:val="restart"/>
          </w:tcPr>
          <w:p w14:paraId="213C818F" w14:textId="77777777" w:rsidR="00C05F91" w:rsidRPr="00A066B6" w:rsidRDefault="00C05F91" w:rsidP="00C05F91">
            <w:pPr>
              <w:pStyle w:val="TAC"/>
            </w:pPr>
            <w:r w:rsidRPr="00112DEE">
              <w:t>1620</w:t>
            </w:r>
            <w:r>
              <w:t>.1</w:t>
            </w:r>
            <w:r w:rsidRPr="00112DEE">
              <w:t xml:space="preserve"> &lt;= fc &lt;= 1621.5</w:t>
            </w:r>
          </w:p>
        </w:tc>
        <w:tc>
          <w:tcPr>
            <w:tcW w:w="1926" w:type="dxa"/>
          </w:tcPr>
          <w:p w14:paraId="29431AC0" w14:textId="77777777" w:rsidR="00C05F91" w:rsidRPr="00A066B6" w:rsidRDefault="00C05F91" w:rsidP="00C05F91">
            <w:pPr>
              <w:pStyle w:val="TAC"/>
            </w:pPr>
          </w:p>
        </w:tc>
        <w:tc>
          <w:tcPr>
            <w:tcW w:w="1926" w:type="dxa"/>
          </w:tcPr>
          <w:p w14:paraId="0E65FC63" w14:textId="77777777" w:rsidR="00C05F91" w:rsidRDefault="00C05F91" w:rsidP="00C05F91">
            <w:pPr>
              <w:pStyle w:val="TAC"/>
            </w:pPr>
            <w:r>
              <w:t>&lt;= 7.2</w:t>
            </w:r>
          </w:p>
        </w:tc>
        <w:tc>
          <w:tcPr>
            <w:tcW w:w="1927" w:type="dxa"/>
          </w:tcPr>
          <w:p w14:paraId="79902420" w14:textId="77777777" w:rsidR="00C05F91" w:rsidRDefault="00C05F91" w:rsidP="00C05F91">
            <w:pPr>
              <w:pStyle w:val="TAC"/>
            </w:pPr>
            <w:r>
              <w:t>A6</w:t>
            </w:r>
          </w:p>
        </w:tc>
      </w:tr>
      <w:tr w:rsidR="00C05F91" w14:paraId="23ACB97E" w14:textId="77777777" w:rsidTr="004F5911">
        <w:tc>
          <w:tcPr>
            <w:tcW w:w="1359" w:type="dxa"/>
            <w:vMerge/>
          </w:tcPr>
          <w:p w14:paraId="4A01E251" w14:textId="77777777" w:rsidR="00C05F91" w:rsidRPr="00A066B6" w:rsidRDefault="00C05F91" w:rsidP="00C05F91">
            <w:pPr>
              <w:pStyle w:val="TAC"/>
            </w:pPr>
          </w:p>
        </w:tc>
        <w:tc>
          <w:tcPr>
            <w:tcW w:w="2322" w:type="dxa"/>
            <w:vMerge/>
          </w:tcPr>
          <w:p w14:paraId="4554164A" w14:textId="77777777" w:rsidR="00C05F91" w:rsidRPr="00A066B6" w:rsidRDefault="00C05F91" w:rsidP="00C05F91">
            <w:pPr>
              <w:pStyle w:val="TAC"/>
            </w:pPr>
          </w:p>
        </w:tc>
        <w:tc>
          <w:tcPr>
            <w:tcW w:w="1926" w:type="dxa"/>
          </w:tcPr>
          <w:p w14:paraId="45E7FF0E" w14:textId="77777777" w:rsidR="00C05F91" w:rsidRPr="00A066B6" w:rsidRDefault="00C05F91" w:rsidP="00C05F91">
            <w:pPr>
              <w:pStyle w:val="TAC"/>
            </w:pPr>
            <w:r>
              <w:t>&lt;= 0.36</w:t>
            </w:r>
          </w:p>
        </w:tc>
        <w:tc>
          <w:tcPr>
            <w:tcW w:w="1926" w:type="dxa"/>
          </w:tcPr>
          <w:p w14:paraId="7030A4AF" w14:textId="77777777" w:rsidR="00C05F91" w:rsidRDefault="00C05F91" w:rsidP="00C05F91">
            <w:pPr>
              <w:pStyle w:val="TAC"/>
            </w:pPr>
            <w:r>
              <w:t>&lt;= 0.36</w:t>
            </w:r>
          </w:p>
        </w:tc>
        <w:tc>
          <w:tcPr>
            <w:tcW w:w="1927" w:type="dxa"/>
          </w:tcPr>
          <w:p w14:paraId="152ABD4C" w14:textId="77777777" w:rsidR="00C05F91" w:rsidRDefault="00C05F91" w:rsidP="00C05F91">
            <w:pPr>
              <w:pStyle w:val="TAC"/>
            </w:pPr>
            <w:r>
              <w:t>A1</w:t>
            </w:r>
          </w:p>
        </w:tc>
      </w:tr>
      <w:tr w:rsidR="00C05F91" w14:paraId="080F9CCE" w14:textId="77777777" w:rsidTr="004F5911">
        <w:tc>
          <w:tcPr>
            <w:tcW w:w="1359" w:type="dxa"/>
            <w:vMerge/>
          </w:tcPr>
          <w:p w14:paraId="3454E90C" w14:textId="77777777" w:rsidR="00C05F91" w:rsidRPr="00A066B6" w:rsidRDefault="00C05F91" w:rsidP="00C05F91">
            <w:pPr>
              <w:pStyle w:val="TAC"/>
            </w:pPr>
          </w:p>
        </w:tc>
        <w:tc>
          <w:tcPr>
            <w:tcW w:w="2322" w:type="dxa"/>
            <w:vMerge/>
          </w:tcPr>
          <w:p w14:paraId="387D35C5" w14:textId="77777777" w:rsidR="00C05F91" w:rsidRPr="00A066B6" w:rsidRDefault="00C05F91" w:rsidP="00C05F91">
            <w:pPr>
              <w:pStyle w:val="TAC"/>
            </w:pPr>
          </w:p>
        </w:tc>
        <w:tc>
          <w:tcPr>
            <w:tcW w:w="1926" w:type="dxa"/>
          </w:tcPr>
          <w:p w14:paraId="36849A30" w14:textId="77777777" w:rsidR="00C05F91" w:rsidRPr="00A066B6" w:rsidRDefault="00C05F91" w:rsidP="00C05F91">
            <w:pPr>
              <w:pStyle w:val="TAC"/>
            </w:pPr>
            <w:r>
              <w:t>&gt; 7.2</w:t>
            </w:r>
          </w:p>
        </w:tc>
        <w:tc>
          <w:tcPr>
            <w:tcW w:w="1926" w:type="dxa"/>
          </w:tcPr>
          <w:p w14:paraId="181BF231" w14:textId="77777777" w:rsidR="00C05F91" w:rsidRDefault="00C05F91" w:rsidP="00C05F91">
            <w:pPr>
              <w:pStyle w:val="TAC"/>
            </w:pPr>
            <w:r>
              <w:t>&gt; 0</w:t>
            </w:r>
          </w:p>
        </w:tc>
        <w:tc>
          <w:tcPr>
            <w:tcW w:w="1927" w:type="dxa"/>
          </w:tcPr>
          <w:p w14:paraId="0326F19C" w14:textId="77777777" w:rsidR="00C05F91" w:rsidRDefault="00C05F91" w:rsidP="00C05F91">
            <w:pPr>
              <w:pStyle w:val="TAC"/>
            </w:pPr>
            <w:r>
              <w:t>A6</w:t>
            </w:r>
          </w:p>
        </w:tc>
      </w:tr>
      <w:tr w:rsidR="00C05F91" w14:paraId="6724A95B" w14:textId="77777777" w:rsidTr="004F5911">
        <w:tc>
          <w:tcPr>
            <w:tcW w:w="1359" w:type="dxa"/>
            <w:vMerge w:val="restart"/>
          </w:tcPr>
          <w:p w14:paraId="59FF47FA" w14:textId="77777777" w:rsidR="00C05F91" w:rsidRPr="00A066B6" w:rsidRDefault="00C05F91" w:rsidP="00C05F91">
            <w:pPr>
              <w:pStyle w:val="TAC"/>
            </w:pPr>
            <w:r>
              <w:t>15MHz</w:t>
            </w:r>
          </w:p>
        </w:tc>
        <w:tc>
          <w:tcPr>
            <w:tcW w:w="2322" w:type="dxa"/>
            <w:vMerge w:val="restart"/>
          </w:tcPr>
          <w:p w14:paraId="31793B0C" w14:textId="77777777" w:rsidR="00C05F91" w:rsidRPr="00A066B6" w:rsidRDefault="00C05F91" w:rsidP="00C05F91">
            <w:pPr>
              <w:pStyle w:val="TAC"/>
            </w:pPr>
            <w:r>
              <w:t>all</w:t>
            </w:r>
          </w:p>
        </w:tc>
        <w:tc>
          <w:tcPr>
            <w:tcW w:w="1926" w:type="dxa"/>
          </w:tcPr>
          <w:p w14:paraId="12DB01DF" w14:textId="77777777" w:rsidR="00C05F91" w:rsidRPr="00A066B6" w:rsidRDefault="00C05F91" w:rsidP="00C05F91">
            <w:pPr>
              <w:pStyle w:val="TAC"/>
            </w:pPr>
            <w:r>
              <w:t>&lt;= 3.6</w:t>
            </w:r>
          </w:p>
        </w:tc>
        <w:tc>
          <w:tcPr>
            <w:tcW w:w="1926" w:type="dxa"/>
          </w:tcPr>
          <w:p w14:paraId="76E37890" w14:textId="77777777" w:rsidR="00C05F91" w:rsidRDefault="00C05F91" w:rsidP="00C05F91">
            <w:pPr>
              <w:pStyle w:val="TAC"/>
            </w:pPr>
            <w:r>
              <w:t>&lt;= 5.04</w:t>
            </w:r>
          </w:p>
        </w:tc>
        <w:tc>
          <w:tcPr>
            <w:tcW w:w="1927" w:type="dxa"/>
          </w:tcPr>
          <w:p w14:paraId="0F952121" w14:textId="77777777" w:rsidR="00C05F91" w:rsidRDefault="00C05F91" w:rsidP="00C05F91">
            <w:pPr>
              <w:pStyle w:val="TAC"/>
            </w:pPr>
            <w:r>
              <w:t>A4</w:t>
            </w:r>
          </w:p>
        </w:tc>
      </w:tr>
      <w:tr w:rsidR="00C05F91" w14:paraId="79AFA413" w14:textId="77777777" w:rsidTr="004F5911">
        <w:tc>
          <w:tcPr>
            <w:tcW w:w="1359" w:type="dxa"/>
            <w:vMerge/>
          </w:tcPr>
          <w:p w14:paraId="0481F502" w14:textId="77777777" w:rsidR="00C05F91" w:rsidRPr="00A066B6" w:rsidRDefault="00C05F91" w:rsidP="00C05F91">
            <w:pPr>
              <w:pStyle w:val="TAC"/>
            </w:pPr>
          </w:p>
        </w:tc>
        <w:tc>
          <w:tcPr>
            <w:tcW w:w="2322" w:type="dxa"/>
            <w:vMerge/>
          </w:tcPr>
          <w:p w14:paraId="08A10541" w14:textId="77777777" w:rsidR="00C05F91" w:rsidRPr="00A066B6" w:rsidRDefault="00C05F91" w:rsidP="00C05F91">
            <w:pPr>
              <w:pStyle w:val="TAC"/>
            </w:pPr>
          </w:p>
        </w:tc>
        <w:tc>
          <w:tcPr>
            <w:tcW w:w="1926" w:type="dxa"/>
          </w:tcPr>
          <w:p w14:paraId="24533295" w14:textId="77777777" w:rsidR="00C05F91" w:rsidRPr="00A066B6" w:rsidRDefault="00C05F91" w:rsidP="00C05F91">
            <w:pPr>
              <w:pStyle w:val="TAC"/>
            </w:pPr>
            <w:r>
              <w:t>&lt;= 3.6</w:t>
            </w:r>
          </w:p>
        </w:tc>
        <w:tc>
          <w:tcPr>
            <w:tcW w:w="1926" w:type="dxa"/>
          </w:tcPr>
          <w:p w14:paraId="26C838CD" w14:textId="77777777" w:rsidR="00C05F91" w:rsidRDefault="00C05F91" w:rsidP="00C05F91">
            <w:pPr>
              <w:pStyle w:val="TAC"/>
            </w:pPr>
            <w:r>
              <w:t>&gt; 5.04</w:t>
            </w:r>
          </w:p>
        </w:tc>
        <w:tc>
          <w:tcPr>
            <w:tcW w:w="1927" w:type="dxa"/>
          </w:tcPr>
          <w:p w14:paraId="6A37CC90" w14:textId="77777777" w:rsidR="00C05F91" w:rsidRDefault="00C05F91" w:rsidP="00C05F91">
            <w:pPr>
              <w:pStyle w:val="TAC"/>
            </w:pPr>
            <w:r>
              <w:t>A5</w:t>
            </w:r>
          </w:p>
        </w:tc>
      </w:tr>
      <w:tr w:rsidR="00C05F91" w14:paraId="6286027F" w14:textId="77777777" w:rsidTr="004F5911">
        <w:tc>
          <w:tcPr>
            <w:tcW w:w="1359" w:type="dxa"/>
            <w:vMerge/>
          </w:tcPr>
          <w:p w14:paraId="62365F17" w14:textId="77777777" w:rsidR="00C05F91" w:rsidRPr="00A066B6" w:rsidRDefault="00C05F91" w:rsidP="00C05F91">
            <w:pPr>
              <w:pStyle w:val="TAC"/>
            </w:pPr>
          </w:p>
        </w:tc>
        <w:tc>
          <w:tcPr>
            <w:tcW w:w="2322" w:type="dxa"/>
            <w:vMerge/>
          </w:tcPr>
          <w:p w14:paraId="5AEAEEAA" w14:textId="77777777" w:rsidR="00C05F91" w:rsidRPr="00A066B6" w:rsidRDefault="00C05F91" w:rsidP="00C05F91">
            <w:pPr>
              <w:pStyle w:val="TAC"/>
            </w:pPr>
          </w:p>
        </w:tc>
        <w:tc>
          <w:tcPr>
            <w:tcW w:w="1926" w:type="dxa"/>
          </w:tcPr>
          <w:p w14:paraId="01D2CC86" w14:textId="77777777" w:rsidR="00C05F91" w:rsidRPr="00A066B6" w:rsidRDefault="00C05F91" w:rsidP="00C05F91">
            <w:pPr>
              <w:pStyle w:val="TAC"/>
            </w:pPr>
            <w:r>
              <w:t>&gt; 10.44</w:t>
            </w:r>
          </w:p>
        </w:tc>
        <w:tc>
          <w:tcPr>
            <w:tcW w:w="1926" w:type="dxa"/>
          </w:tcPr>
          <w:p w14:paraId="0EFCDF37" w14:textId="77777777" w:rsidR="00C05F91" w:rsidRDefault="00C05F91" w:rsidP="00C05F91">
            <w:pPr>
              <w:pStyle w:val="TAC"/>
            </w:pPr>
          </w:p>
        </w:tc>
        <w:tc>
          <w:tcPr>
            <w:tcW w:w="1927" w:type="dxa"/>
          </w:tcPr>
          <w:p w14:paraId="160BECBE" w14:textId="77777777" w:rsidR="00C05F91" w:rsidRDefault="00C05F91" w:rsidP="00C05F91">
            <w:pPr>
              <w:pStyle w:val="TAC"/>
            </w:pPr>
            <w:r>
              <w:t>A6</w:t>
            </w:r>
          </w:p>
        </w:tc>
      </w:tr>
      <w:tr w:rsidR="00C05F91" w14:paraId="25B87C1B" w14:textId="77777777" w:rsidTr="004F5911">
        <w:tc>
          <w:tcPr>
            <w:tcW w:w="1359" w:type="dxa"/>
            <w:vMerge/>
          </w:tcPr>
          <w:p w14:paraId="4A1ABB4C" w14:textId="77777777" w:rsidR="00C05F91" w:rsidRPr="00A066B6" w:rsidRDefault="00C05F91" w:rsidP="00C05F91">
            <w:pPr>
              <w:pStyle w:val="TAC"/>
            </w:pPr>
          </w:p>
        </w:tc>
        <w:tc>
          <w:tcPr>
            <w:tcW w:w="2322" w:type="dxa"/>
            <w:vMerge/>
          </w:tcPr>
          <w:p w14:paraId="7E90216E" w14:textId="77777777" w:rsidR="00C05F91" w:rsidRPr="00A066B6" w:rsidRDefault="00C05F91" w:rsidP="00C05F91">
            <w:pPr>
              <w:pStyle w:val="TAC"/>
            </w:pPr>
          </w:p>
        </w:tc>
        <w:tc>
          <w:tcPr>
            <w:tcW w:w="1926" w:type="dxa"/>
          </w:tcPr>
          <w:p w14:paraId="7A5F7C75" w14:textId="77777777" w:rsidR="00C05F91" w:rsidRPr="00A066B6" w:rsidRDefault="00C05F91" w:rsidP="00C05F91">
            <w:pPr>
              <w:pStyle w:val="TAC"/>
            </w:pPr>
            <w:r>
              <w:t>&gt; 3.6</w:t>
            </w:r>
          </w:p>
        </w:tc>
        <w:tc>
          <w:tcPr>
            <w:tcW w:w="1926" w:type="dxa"/>
          </w:tcPr>
          <w:p w14:paraId="3C368C51" w14:textId="77777777" w:rsidR="00C05F91" w:rsidRDefault="00C05F91" w:rsidP="00C05F91">
            <w:pPr>
              <w:pStyle w:val="TAC"/>
            </w:pPr>
            <w:r>
              <w:t>&gt;= 4.32</w:t>
            </w:r>
          </w:p>
        </w:tc>
        <w:tc>
          <w:tcPr>
            <w:tcW w:w="1927" w:type="dxa"/>
          </w:tcPr>
          <w:p w14:paraId="13B1C3FD" w14:textId="77777777" w:rsidR="00C05F91" w:rsidRDefault="00C05F91" w:rsidP="00C05F91">
            <w:pPr>
              <w:pStyle w:val="TAC"/>
            </w:pPr>
            <w:r>
              <w:t>A2</w:t>
            </w:r>
          </w:p>
        </w:tc>
      </w:tr>
    </w:tbl>
    <w:p w14:paraId="317DDE51" w14:textId="77777777" w:rsidR="00C07474" w:rsidRDefault="00C07474" w:rsidP="00C07474"/>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C05F91" w14:paraId="1135D014" w14:textId="7DDC204C" w:rsidTr="00C05F91">
        <w:tc>
          <w:tcPr>
            <w:tcW w:w="1208" w:type="dxa"/>
          </w:tcPr>
          <w:p w14:paraId="44C6A058" w14:textId="77777777" w:rsidR="00C05F91" w:rsidRPr="00B876F7" w:rsidRDefault="00C05F91" w:rsidP="00C05F91">
            <w:pPr>
              <w:pStyle w:val="TAH"/>
            </w:pPr>
          </w:p>
        </w:tc>
        <w:tc>
          <w:tcPr>
            <w:tcW w:w="1471" w:type="dxa"/>
          </w:tcPr>
          <w:p w14:paraId="13021E6C" w14:textId="77777777" w:rsidR="00C05F91" w:rsidRPr="00B876F7" w:rsidRDefault="00C05F91" w:rsidP="00C05F91">
            <w:pPr>
              <w:pStyle w:val="TAH"/>
            </w:pPr>
            <w:r>
              <w:t>Modulation</w:t>
            </w:r>
          </w:p>
        </w:tc>
        <w:tc>
          <w:tcPr>
            <w:tcW w:w="1042" w:type="dxa"/>
          </w:tcPr>
          <w:p w14:paraId="5355CF87" w14:textId="77777777" w:rsidR="00C05F91" w:rsidRPr="00B876F7" w:rsidRDefault="00C05F91" w:rsidP="00C05F91">
            <w:pPr>
              <w:pStyle w:val="TAH"/>
            </w:pPr>
            <w:r>
              <w:t>A1</w:t>
            </w:r>
          </w:p>
        </w:tc>
        <w:tc>
          <w:tcPr>
            <w:tcW w:w="1042" w:type="dxa"/>
          </w:tcPr>
          <w:p w14:paraId="1E075406" w14:textId="77777777" w:rsidR="00C05F91" w:rsidRPr="00B876F7" w:rsidRDefault="00C05F91" w:rsidP="00C05F91">
            <w:pPr>
              <w:pStyle w:val="TAH"/>
            </w:pPr>
            <w:r>
              <w:t>A2</w:t>
            </w:r>
          </w:p>
        </w:tc>
        <w:tc>
          <w:tcPr>
            <w:tcW w:w="1042" w:type="dxa"/>
          </w:tcPr>
          <w:p w14:paraId="1A2F25D3" w14:textId="77777777" w:rsidR="00C05F91" w:rsidRPr="00B876F7" w:rsidRDefault="00C05F91" w:rsidP="00C05F91">
            <w:pPr>
              <w:pStyle w:val="TAH"/>
            </w:pPr>
            <w:r>
              <w:t>A3</w:t>
            </w:r>
          </w:p>
        </w:tc>
        <w:tc>
          <w:tcPr>
            <w:tcW w:w="963" w:type="dxa"/>
          </w:tcPr>
          <w:p w14:paraId="1DCAD99C" w14:textId="77777777" w:rsidR="00C05F91" w:rsidRDefault="00C05F91" w:rsidP="00C05F91">
            <w:pPr>
              <w:pStyle w:val="TAH"/>
            </w:pPr>
            <w:r>
              <w:t>A4</w:t>
            </w:r>
          </w:p>
        </w:tc>
        <w:tc>
          <w:tcPr>
            <w:tcW w:w="982" w:type="dxa"/>
          </w:tcPr>
          <w:p w14:paraId="0A0AF3DE" w14:textId="77777777" w:rsidR="00C05F91" w:rsidRDefault="00C05F91" w:rsidP="00C05F91">
            <w:pPr>
              <w:pStyle w:val="TAH"/>
            </w:pPr>
            <w:r>
              <w:t>A5</w:t>
            </w:r>
          </w:p>
        </w:tc>
        <w:tc>
          <w:tcPr>
            <w:tcW w:w="963" w:type="dxa"/>
          </w:tcPr>
          <w:p w14:paraId="613A35FB" w14:textId="77777777" w:rsidR="00C05F91" w:rsidRDefault="00C05F91" w:rsidP="00C05F91">
            <w:pPr>
              <w:pStyle w:val="TAH"/>
            </w:pPr>
            <w:r>
              <w:t>A6</w:t>
            </w:r>
          </w:p>
        </w:tc>
        <w:tc>
          <w:tcPr>
            <w:tcW w:w="916" w:type="dxa"/>
          </w:tcPr>
          <w:p w14:paraId="00D00683" w14:textId="055427D9" w:rsidR="00C05F91" w:rsidRPr="00BA40D2" w:rsidRDefault="00C05F91" w:rsidP="00C05F91">
            <w:pPr>
              <w:pStyle w:val="TAH"/>
            </w:pPr>
            <w:ins w:id="596" w:author="Alexander Sayenko" w:date="2025-03-11T11:05:00Z" w16du:dateUtc="2025-03-11T02:05:00Z">
              <w:r w:rsidRPr="00BA40D2">
                <w:t>A7</w:t>
              </w:r>
            </w:ins>
          </w:p>
        </w:tc>
      </w:tr>
      <w:tr w:rsidR="00C05F91" w14:paraId="33FA2437" w14:textId="47968FA7" w:rsidTr="00C05F91">
        <w:tc>
          <w:tcPr>
            <w:tcW w:w="1208" w:type="dxa"/>
            <w:vMerge w:val="restart"/>
          </w:tcPr>
          <w:p w14:paraId="587C4656" w14:textId="77777777" w:rsidR="00C05F91" w:rsidRDefault="00C05F91" w:rsidP="00C05F91">
            <w:pPr>
              <w:pStyle w:val="TAC"/>
            </w:pPr>
            <w:r>
              <w:t>DFT-s-OFDM</w:t>
            </w:r>
          </w:p>
        </w:tc>
        <w:tc>
          <w:tcPr>
            <w:tcW w:w="1471" w:type="dxa"/>
          </w:tcPr>
          <w:p w14:paraId="32A33E7D" w14:textId="77777777" w:rsidR="00C05F91" w:rsidRDefault="00C05F91" w:rsidP="00C05F91">
            <w:pPr>
              <w:pStyle w:val="TAC"/>
            </w:pPr>
            <w:r>
              <w:t>Pi/2 BPSK</w:t>
            </w:r>
          </w:p>
        </w:tc>
        <w:tc>
          <w:tcPr>
            <w:tcW w:w="1042" w:type="dxa"/>
          </w:tcPr>
          <w:p w14:paraId="3BA114CE" w14:textId="77777777" w:rsidR="00C05F91" w:rsidRDefault="00C05F91" w:rsidP="00C05F91">
            <w:pPr>
              <w:pStyle w:val="TAC"/>
            </w:pPr>
            <w:r>
              <w:t>1.5</w:t>
            </w:r>
          </w:p>
        </w:tc>
        <w:tc>
          <w:tcPr>
            <w:tcW w:w="1042" w:type="dxa"/>
          </w:tcPr>
          <w:p w14:paraId="2DA8030C" w14:textId="77777777" w:rsidR="00C05F91" w:rsidRDefault="00C05F91" w:rsidP="00C05F91">
            <w:pPr>
              <w:pStyle w:val="TAC"/>
            </w:pPr>
            <w:r>
              <w:t>5.0</w:t>
            </w:r>
          </w:p>
        </w:tc>
        <w:tc>
          <w:tcPr>
            <w:tcW w:w="1042" w:type="dxa"/>
          </w:tcPr>
          <w:p w14:paraId="21899F87" w14:textId="77777777" w:rsidR="00C05F91" w:rsidRDefault="00C05F91" w:rsidP="00C05F91">
            <w:pPr>
              <w:pStyle w:val="TAC"/>
            </w:pPr>
            <w:r>
              <w:t>1.5</w:t>
            </w:r>
          </w:p>
        </w:tc>
        <w:tc>
          <w:tcPr>
            <w:tcW w:w="963" w:type="dxa"/>
          </w:tcPr>
          <w:p w14:paraId="37B9D26A" w14:textId="77777777" w:rsidR="00C05F91" w:rsidRDefault="00C05F91" w:rsidP="00C05F91">
            <w:pPr>
              <w:pStyle w:val="TAC"/>
            </w:pPr>
            <w:r>
              <w:t>6.5</w:t>
            </w:r>
          </w:p>
        </w:tc>
        <w:tc>
          <w:tcPr>
            <w:tcW w:w="982" w:type="dxa"/>
          </w:tcPr>
          <w:p w14:paraId="6EC9F436" w14:textId="77777777" w:rsidR="00C05F91" w:rsidRDefault="00C05F91" w:rsidP="00C05F91">
            <w:pPr>
              <w:pStyle w:val="TAC"/>
            </w:pPr>
            <w:r>
              <w:t>6.5</w:t>
            </w:r>
          </w:p>
        </w:tc>
        <w:tc>
          <w:tcPr>
            <w:tcW w:w="963" w:type="dxa"/>
          </w:tcPr>
          <w:p w14:paraId="54AAB54D" w14:textId="77777777" w:rsidR="00C05F91" w:rsidRDefault="00C05F91" w:rsidP="00C05F91">
            <w:pPr>
              <w:pStyle w:val="TAC"/>
            </w:pPr>
            <w:r>
              <w:t>2.0</w:t>
            </w:r>
          </w:p>
        </w:tc>
        <w:tc>
          <w:tcPr>
            <w:tcW w:w="916" w:type="dxa"/>
          </w:tcPr>
          <w:p w14:paraId="7611DF1E" w14:textId="088973B9" w:rsidR="00C05F91" w:rsidRPr="00BA40D2" w:rsidRDefault="00C05F91" w:rsidP="00C05F91">
            <w:pPr>
              <w:pStyle w:val="TAC"/>
            </w:pPr>
            <w:ins w:id="597" w:author="Alexander Sayenko" w:date="2025-03-11T11:05:00Z" w16du:dateUtc="2025-03-11T02:05:00Z">
              <w:r w:rsidRPr="00BA40D2">
                <w:t>1.0</w:t>
              </w:r>
            </w:ins>
          </w:p>
        </w:tc>
      </w:tr>
      <w:tr w:rsidR="00C05F91" w14:paraId="5F44B3B4" w14:textId="26A98B52" w:rsidTr="00C05F91">
        <w:tc>
          <w:tcPr>
            <w:tcW w:w="1208" w:type="dxa"/>
            <w:vMerge/>
          </w:tcPr>
          <w:p w14:paraId="1E4C1245" w14:textId="77777777" w:rsidR="00C05F91" w:rsidRDefault="00C05F91" w:rsidP="00C05F91">
            <w:pPr>
              <w:pStyle w:val="TAC"/>
            </w:pPr>
          </w:p>
        </w:tc>
        <w:tc>
          <w:tcPr>
            <w:tcW w:w="1471" w:type="dxa"/>
          </w:tcPr>
          <w:p w14:paraId="6765B50F" w14:textId="77777777" w:rsidR="00C05F91" w:rsidRDefault="00C05F91" w:rsidP="00C05F91">
            <w:pPr>
              <w:pStyle w:val="TAC"/>
            </w:pPr>
            <w:r>
              <w:t>QPSK</w:t>
            </w:r>
          </w:p>
        </w:tc>
        <w:tc>
          <w:tcPr>
            <w:tcW w:w="1042" w:type="dxa"/>
          </w:tcPr>
          <w:p w14:paraId="43DFF20A" w14:textId="77777777" w:rsidR="00C05F91" w:rsidRDefault="00C05F91" w:rsidP="00C05F91">
            <w:pPr>
              <w:pStyle w:val="TAC"/>
            </w:pPr>
            <w:r>
              <w:t>1.5</w:t>
            </w:r>
          </w:p>
        </w:tc>
        <w:tc>
          <w:tcPr>
            <w:tcW w:w="1042" w:type="dxa"/>
          </w:tcPr>
          <w:p w14:paraId="01555190" w14:textId="77777777" w:rsidR="00C05F91" w:rsidRDefault="00C05F91" w:rsidP="00C05F91">
            <w:pPr>
              <w:pStyle w:val="TAC"/>
            </w:pPr>
            <w:r>
              <w:t>5.0</w:t>
            </w:r>
          </w:p>
        </w:tc>
        <w:tc>
          <w:tcPr>
            <w:tcW w:w="1042" w:type="dxa"/>
          </w:tcPr>
          <w:p w14:paraId="4126B251" w14:textId="77777777" w:rsidR="00C05F91" w:rsidRDefault="00C05F91" w:rsidP="00C05F91">
            <w:pPr>
              <w:pStyle w:val="TAC"/>
            </w:pPr>
            <w:r>
              <w:t>1.5</w:t>
            </w:r>
          </w:p>
        </w:tc>
        <w:tc>
          <w:tcPr>
            <w:tcW w:w="963" w:type="dxa"/>
          </w:tcPr>
          <w:p w14:paraId="04939F54" w14:textId="77777777" w:rsidR="00C05F91" w:rsidRDefault="00C05F91" w:rsidP="00C05F91">
            <w:pPr>
              <w:pStyle w:val="TAC"/>
            </w:pPr>
            <w:r>
              <w:t>6.5</w:t>
            </w:r>
          </w:p>
        </w:tc>
        <w:tc>
          <w:tcPr>
            <w:tcW w:w="982" w:type="dxa"/>
          </w:tcPr>
          <w:p w14:paraId="2E54068D" w14:textId="77777777" w:rsidR="00C05F91" w:rsidRDefault="00C05F91" w:rsidP="00C05F91">
            <w:pPr>
              <w:pStyle w:val="TAC"/>
            </w:pPr>
            <w:r>
              <w:t>7.0</w:t>
            </w:r>
          </w:p>
        </w:tc>
        <w:tc>
          <w:tcPr>
            <w:tcW w:w="963" w:type="dxa"/>
          </w:tcPr>
          <w:p w14:paraId="688C0911" w14:textId="77777777" w:rsidR="00C05F91" w:rsidRDefault="00C05F91" w:rsidP="00C05F91">
            <w:pPr>
              <w:pStyle w:val="TAC"/>
            </w:pPr>
            <w:r>
              <w:t>2.5</w:t>
            </w:r>
          </w:p>
        </w:tc>
        <w:tc>
          <w:tcPr>
            <w:tcW w:w="916" w:type="dxa"/>
          </w:tcPr>
          <w:p w14:paraId="5152815C" w14:textId="1C29230D" w:rsidR="00C05F91" w:rsidRPr="00BA40D2" w:rsidRDefault="00C05F91" w:rsidP="00C05F91">
            <w:pPr>
              <w:pStyle w:val="TAC"/>
            </w:pPr>
            <w:ins w:id="598" w:author="Alexander Sayenko" w:date="2025-03-11T11:05:00Z" w16du:dateUtc="2025-03-11T02:05:00Z">
              <w:r w:rsidRPr="00BA40D2">
                <w:t>1.5</w:t>
              </w:r>
            </w:ins>
          </w:p>
        </w:tc>
      </w:tr>
      <w:tr w:rsidR="00C05F91" w14:paraId="3E95B425" w14:textId="65398594" w:rsidTr="00C05F91">
        <w:tc>
          <w:tcPr>
            <w:tcW w:w="1208" w:type="dxa"/>
            <w:vMerge/>
          </w:tcPr>
          <w:p w14:paraId="69AEFB1F" w14:textId="77777777" w:rsidR="00C05F91" w:rsidRDefault="00C05F91" w:rsidP="00C05F91">
            <w:pPr>
              <w:pStyle w:val="TAC"/>
            </w:pPr>
          </w:p>
        </w:tc>
        <w:tc>
          <w:tcPr>
            <w:tcW w:w="1471" w:type="dxa"/>
          </w:tcPr>
          <w:p w14:paraId="78E4C254" w14:textId="77777777" w:rsidR="00C05F91" w:rsidRDefault="00C05F91" w:rsidP="00C05F91">
            <w:pPr>
              <w:pStyle w:val="TAC"/>
            </w:pPr>
            <w:r>
              <w:t>16QAM</w:t>
            </w:r>
          </w:p>
        </w:tc>
        <w:tc>
          <w:tcPr>
            <w:tcW w:w="1042" w:type="dxa"/>
          </w:tcPr>
          <w:p w14:paraId="7B000A32" w14:textId="77777777" w:rsidR="00C05F91" w:rsidRDefault="00C05F91" w:rsidP="00C05F91">
            <w:pPr>
              <w:pStyle w:val="TAC"/>
            </w:pPr>
            <w:r>
              <w:t>2.0</w:t>
            </w:r>
          </w:p>
        </w:tc>
        <w:tc>
          <w:tcPr>
            <w:tcW w:w="1042" w:type="dxa"/>
          </w:tcPr>
          <w:p w14:paraId="4B941FC4" w14:textId="77777777" w:rsidR="00C05F91" w:rsidRDefault="00C05F91" w:rsidP="00C05F91">
            <w:pPr>
              <w:pStyle w:val="TAC"/>
            </w:pPr>
            <w:r>
              <w:t>5.5</w:t>
            </w:r>
          </w:p>
        </w:tc>
        <w:tc>
          <w:tcPr>
            <w:tcW w:w="1042" w:type="dxa"/>
          </w:tcPr>
          <w:p w14:paraId="0C9388EF" w14:textId="77777777" w:rsidR="00C05F91" w:rsidRDefault="00C05F91" w:rsidP="00C05F91">
            <w:pPr>
              <w:pStyle w:val="TAC"/>
            </w:pPr>
            <w:r>
              <w:t>2.0</w:t>
            </w:r>
          </w:p>
        </w:tc>
        <w:tc>
          <w:tcPr>
            <w:tcW w:w="963" w:type="dxa"/>
          </w:tcPr>
          <w:p w14:paraId="12F8ED6D" w14:textId="77777777" w:rsidR="00C05F91" w:rsidRDefault="00C05F91" w:rsidP="00C05F91">
            <w:pPr>
              <w:pStyle w:val="TAC"/>
            </w:pPr>
            <w:r>
              <w:t>7.0</w:t>
            </w:r>
          </w:p>
        </w:tc>
        <w:tc>
          <w:tcPr>
            <w:tcW w:w="982" w:type="dxa"/>
          </w:tcPr>
          <w:p w14:paraId="72B935B4" w14:textId="77777777" w:rsidR="00C05F91" w:rsidRDefault="00C05F91" w:rsidP="00C05F91">
            <w:pPr>
              <w:pStyle w:val="TAC"/>
            </w:pPr>
            <w:r>
              <w:t>7.5</w:t>
            </w:r>
          </w:p>
        </w:tc>
        <w:tc>
          <w:tcPr>
            <w:tcW w:w="963" w:type="dxa"/>
          </w:tcPr>
          <w:p w14:paraId="464E22B1" w14:textId="77777777" w:rsidR="00C05F91" w:rsidRDefault="00C05F91" w:rsidP="00C05F91">
            <w:pPr>
              <w:pStyle w:val="TAC"/>
            </w:pPr>
            <w:r>
              <w:t>3.0</w:t>
            </w:r>
          </w:p>
        </w:tc>
        <w:tc>
          <w:tcPr>
            <w:tcW w:w="916" w:type="dxa"/>
          </w:tcPr>
          <w:p w14:paraId="6AC672D4" w14:textId="5AB19C55" w:rsidR="00C05F91" w:rsidRPr="00BA40D2" w:rsidRDefault="00BA40D2" w:rsidP="00C05F91">
            <w:pPr>
              <w:pStyle w:val="TAC"/>
            </w:pPr>
            <w:ins w:id="599" w:author="Alexander Sayenko" w:date="2025-04-30T13:57:00Z" w16du:dateUtc="2025-04-30T05:57:00Z">
              <w:r>
                <w:t>2.0</w:t>
              </w:r>
            </w:ins>
          </w:p>
        </w:tc>
      </w:tr>
      <w:tr w:rsidR="00C05F91" w14:paraId="0D9BB239" w14:textId="5A3016B7" w:rsidTr="00C05F91">
        <w:tc>
          <w:tcPr>
            <w:tcW w:w="1208" w:type="dxa"/>
            <w:vMerge/>
          </w:tcPr>
          <w:p w14:paraId="102CD319" w14:textId="77777777" w:rsidR="00C05F91" w:rsidRDefault="00C05F91" w:rsidP="00C05F91">
            <w:pPr>
              <w:pStyle w:val="TAC"/>
            </w:pPr>
          </w:p>
        </w:tc>
        <w:tc>
          <w:tcPr>
            <w:tcW w:w="1471" w:type="dxa"/>
          </w:tcPr>
          <w:p w14:paraId="22AB2FE3" w14:textId="77777777" w:rsidR="00C05F91" w:rsidRDefault="00C05F91" w:rsidP="00C05F91">
            <w:pPr>
              <w:pStyle w:val="TAC"/>
            </w:pPr>
            <w:r>
              <w:t>64QAM</w:t>
            </w:r>
          </w:p>
        </w:tc>
        <w:tc>
          <w:tcPr>
            <w:tcW w:w="1042" w:type="dxa"/>
          </w:tcPr>
          <w:p w14:paraId="1C58EE16" w14:textId="77777777" w:rsidR="00C05F91" w:rsidRDefault="00C05F91" w:rsidP="00C05F91">
            <w:pPr>
              <w:pStyle w:val="TAC"/>
            </w:pPr>
            <w:r>
              <w:t>2.5</w:t>
            </w:r>
          </w:p>
        </w:tc>
        <w:tc>
          <w:tcPr>
            <w:tcW w:w="1042" w:type="dxa"/>
          </w:tcPr>
          <w:p w14:paraId="1AB27492" w14:textId="77777777" w:rsidR="00C05F91" w:rsidRDefault="00C05F91" w:rsidP="00C05F91">
            <w:pPr>
              <w:pStyle w:val="TAC"/>
            </w:pPr>
            <w:r>
              <w:t>6</w:t>
            </w:r>
          </w:p>
        </w:tc>
        <w:tc>
          <w:tcPr>
            <w:tcW w:w="1042" w:type="dxa"/>
          </w:tcPr>
          <w:p w14:paraId="4B2ECFD1" w14:textId="77777777" w:rsidR="00C05F91" w:rsidRDefault="00C05F91" w:rsidP="00C05F91">
            <w:pPr>
              <w:pStyle w:val="TAC"/>
            </w:pPr>
            <w:r>
              <w:t>2.5</w:t>
            </w:r>
          </w:p>
        </w:tc>
        <w:tc>
          <w:tcPr>
            <w:tcW w:w="963" w:type="dxa"/>
          </w:tcPr>
          <w:p w14:paraId="5DE76967" w14:textId="77777777" w:rsidR="00C05F91" w:rsidRDefault="00C05F91" w:rsidP="00C05F91">
            <w:pPr>
              <w:pStyle w:val="TAC"/>
            </w:pPr>
            <w:r>
              <w:t>7.5</w:t>
            </w:r>
          </w:p>
        </w:tc>
        <w:tc>
          <w:tcPr>
            <w:tcW w:w="982" w:type="dxa"/>
          </w:tcPr>
          <w:p w14:paraId="11C38484" w14:textId="77777777" w:rsidR="00C05F91" w:rsidRDefault="00C05F91" w:rsidP="00C05F91">
            <w:pPr>
              <w:pStyle w:val="TAC"/>
            </w:pPr>
            <w:r>
              <w:t>8</w:t>
            </w:r>
          </w:p>
        </w:tc>
        <w:tc>
          <w:tcPr>
            <w:tcW w:w="963" w:type="dxa"/>
          </w:tcPr>
          <w:p w14:paraId="14BF653E" w14:textId="77777777" w:rsidR="00C05F91" w:rsidRDefault="00C05F91" w:rsidP="00C05F91">
            <w:pPr>
              <w:pStyle w:val="TAC"/>
            </w:pPr>
            <w:r>
              <w:t>3.5</w:t>
            </w:r>
          </w:p>
        </w:tc>
        <w:tc>
          <w:tcPr>
            <w:tcW w:w="916" w:type="dxa"/>
          </w:tcPr>
          <w:p w14:paraId="01E4534F" w14:textId="791A00AA" w:rsidR="00C05F91" w:rsidRPr="00BA40D2" w:rsidRDefault="00BA40D2" w:rsidP="00C05F91">
            <w:pPr>
              <w:pStyle w:val="TAC"/>
            </w:pPr>
            <w:ins w:id="600" w:author="Alexander Sayenko" w:date="2025-04-30T13:57:00Z" w16du:dateUtc="2025-04-30T05:57:00Z">
              <w:r>
                <w:t>2.5</w:t>
              </w:r>
            </w:ins>
          </w:p>
        </w:tc>
      </w:tr>
      <w:tr w:rsidR="00C05F91" w14:paraId="5B95C7EE" w14:textId="703760C1" w:rsidTr="00C05F91">
        <w:tc>
          <w:tcPr>
            <w:tcW w:w="1208" w:type="dxa"/>
            <w:vMerge w:val="restart"/>
          </w:tcPr>
          <w:p w14:paraId="363B051A" w14:textId="77777777" w:rsidR="00C05F91" w:rsidRDefault="00C05F91" w:rsidP="00C05F91">
            <w:pPr>
              <w:pStyle w:val="TAC"/>
            </w:pPr>
            <w:r>
              <w:t>CP-OFDM</w:t>
            </w:r>
          </w:p>
        </w:tc>
        <w:tc>
          <w:tcPr>
            <w:tcW w:w="1471" w:type="dxa"/>
          </w:tcPr>
          <w:p w14:paraId="113F86FF" w14:textId="77777777" w:rsidR="00C05F91" w:rsidRDefault="00C05F91" w:rsidP="00C05F91">
            <w:pPr>
              <w:pStyle w:val="TAC"/>
            </w:pPr>
            <w:r>
              <w:t>QPSK</w:t>
            </w:r>
          </w:p>
        </w:tc>
        <w:tc>
          <w:tcPr>
            <w:tcW w:w="1042" w:type="dxa"/>
          </w:tcPr>
          <w:p w14:paraId="4D2AA23A" w14:textId="77777777" w:rsidR="00C05F91" w:rsidRDefault="00C05F91" w:rsidP="00C05F91">
            <w:pPr>
              <w:pStyle w:val="TAC"/>
            </w:pPr>
            <w:r>
              <w:t>3.0</w:t>
            </w:r>
          </w:p>
        </w:tc>
        <w:tc>
          <w:tcPr>
            <w:tcW w:w="1042" w:type="dxa"/>
          </w:tcPr>
          <w:p w14:paraId="779E70BF" w14:textId="77777777" w:rsidR="00C05F91" w:rsidRDefault="00C05F91" w:rsidP="00C05F91">
            <w:pPr>
              <w:pStyle w:val="TAC"/>
            </w:pPr>
            <w:r>
              <w:t>6.5</w:t>
            </w:r>
          </w:p>
        </w:tc>
        <w:tc>
          <w:tcPr>
            <w:tcW w:w="1042" w:type="dxa"/>
          </w:tcPr>
          <w:p w14:paraId="14583BE3" w14:textId="77777777" w:rsidR="00C05F91" w:rsidRDefault="00C05F91" w:rsidP="00C05F91">
            <w:pPr>
              <w:pStyle w:val="TAC"/>
            </w:pPr>
          </w:p>
        </w:tc>
        <w:tc>
          <w:tcPr>
            <w:tcW w:w="963" w:type="dxa"/>
          </w:tcPr>
          <w:p w14:paraId="17FE278B" w14:textId="77777777" w:rsidR="00C05F91" w:rsidRDefault="00C05F91" w:rsidP="00C05F91">
            <w:pPr>
              <w:pStyle w:val="TAC"/>
            </w:pPr>
            <w:r>
              <w:t>8.0</w:t>
            </w:r>
          </w:p>
        </w:tc>
        <w:tc>
          <w:tcPr>
            <w:tcW w:w="982" w:type="dxa"/>
          </w:tcPr>
          <w:p w14:paraId="0C3FBC31" w14:textId="77777777" w:rsidR="00C05F91" w:rsidRDefault="00C05F91" w:rsidP="00C05F91">
            <w:pPr>
              <w:pStyle w:val="TAC"/>
            </w:pPr>
            <w:r>
              <w:t>10.0</w:t>
            </w:r>
          </w:p>
        </w:tc>
        <w:tc>
          <w:tcPr>
            <w:tcW w:w="963" w:type="dxa"/>
          </w:tcPr>
          <w:p w14:paraId="04235C3A" w14:textId="77777777" w:rsidR="00C05F91" w:rsidRDefault="00C05F91" w:rsidP="00C05F91">
            <w:pPr>
              <w:pStyle w:val="TAC"/>
            </w:pPr>
            <w:r>
              <w:t>4.5</w:t>
            </w:r>
          </w:p>
        </w:tc>
        <w:tc>
          <w:tcPr>
            <w:tcW w:w="916" w:type="dxa"/>
          </w:tcPr>
          <w:p w14:paraId="1787CDBE" w14:textId="77777777" w:rsidR="00C05F91" w:rsidRPr="00BA40D2" w:rsidRDefault="00C05F91" w:rsidP="00C05F91">
            <w:pPr>
              <w:pStyle w:val="TAC"/>
            </w:pPr>
          </w:p>
        </w:tc>
      </w:tr>
      <w:tr w:rsidR="00C05F91" w14:paraId="25EF2204" w14:textId="4FECAECA" w:rsidTr="00C05F91">
        <w:tc>
          <w:tcPr>
            <w:tcW w:w="1208" w:type="dxa"/>
            <w:vMerge/>
          </w:tcPr>
          <w:p w14:paraId="1C23CB68" w14:textId="77777777" w:rsidR="00C05F91" w:rsidRDefault="00C05F91" w:rsidP="00C05F91">
            <w:pPr>
              <w:pStyle w:val="TAC"/>
            </w:pPr>
          </w:p>
        </w:tc>
        <w:tc>
          <w:tcPr>
            <w:tcW w:w="1471" w:type="dxa"/>
          </w:tcPr>
          <w:p w14:paraId="243F155F" w14:textId="77777777" w:rsidR="00C05F91" w:rsidRDefault="00C05F91" w:rsidP="00C05F91">
            <w:pPr>
              <w:pStyle w:val="TAC"/>
            </w:pPr>
            <w:r>
              <w:t>16QAM</w:t>
            </w:r>
          </w:p>
        </w:tc>
        <w:tc>
          <w:tcPr>
            <w:tcW w:w="1042" w:type="dxa"/>
          </w:tcPr>
          <w:p w14:paraId="2323A705" w14:textId="77777777" w:rsidR="00C05F91" w:rsidRDefault="00C05F91" w:rsidP="00C05F91">
            <w:pPr>
              <w:pStyle w:val="TAC"/>
            </w:pPr>
            <w:r>
              <w:t>3.0</w:t>
            </w:r>
          </w:p>
        </w:tc>
        <w:tc>
          <w:tcPr>
            <w:tcW w:w="1042" w:type="dxa"/>
          </w:tcPr>
          <w:p w14:paraId="29CB2590" w14:textId="77777777" w:rsidR="00C05F91" w:rsidRDefault="00C05F91" w:rsidP="00C05F91">
            <w:pPr>
              <w:pStyle w:val="TAC"/>
            </w:pPr>
            <w:r>
              <w:t>6.5</w:t>
            </w:r>
          </w:p>
        </w:tc>
        <w:tc>
          <w:tcPr>
            <w:tcW w:w="1042" w:type="dxa"/>
          </w:tcPr>
          <w:p w14:paraId="716CC85F" w14:textId="77777777" w:rsidR="00C05F91" w:rsidRDefault="00C05F91" w:rsidP="00C05F91">
            <w:pPr>
              <w:pStyle w:val="TAC"/>
            </w:pPr>
          </w:p>
        </w:tc>
        <w:tc>
          <w:tcPr>
            <w:tcW w:w="963" w:type="dxa"/>
          </w:tcPr>
          <w:p w14:paraId="754FD427" w14:textId="77777777" w:rsidR="00C05F91" w:rsidRDefault="00C05F91" w:rsidP="00C05F91">
            <w:pPr>
              <w:pStyle w:val="TAC"/>
            </w:pPr>
            <w:r>
              <w:t>8.0</w:t>
            </w:r>
          </w:p>
        </w:tc>
        <w:tc>
          <w:tcPr>
            <w:tcW w:w="982" w:type="dxa"/>
          </w:tcPr>
          <w:p w14:paraId="128ACEE3" w14:textId="77777777" w:rsidR="00C05F91" w:rsidRDefault="00C05F91" w:rsidP="00C05F91">
            <w:pPr>
              <w:pStyle w:val="TAC"/>
            </w:pPr>
            <w:r>
              <w:t>10.0</w:t>
            </w:r>
          </w:p>
        </w:tc>
        <w:tc>
          <w:tcPr>
            <w:tcW w:w="963" w:type="dxa"/>
          </w:tcPr>
          <w:p w14:paraId="722F9189" w14:textId="77777777" w:rsidR="00C05F91" w:rsidRDefault="00C05F91" w:rsidP="00C05F91">
            <w:pPr>
              <w:pStyle w:val="TAC"/>
            </w:pPr>
            <w:r>
              <w:t>4.5</w:t>
            </w:r>
          </w:p>
        </w:tc>
        <w:tc>
          <w:tcPr>
            <w:tcW w:w="916" w:type="dxa"/>
          </w:tcPr>
          <w:p w14:paraId="45FA6123" w14:textId="77777777" w:rsidR="00C05F91" w:rsidRPr="00BA40D2" w:rsidRDefault="00C05F91" w:rsidP="00C05F91">
            <w:pPr>
              <w:pStyle w:val="TAC"/>
            </w:pPr>
          </w:p>
        </w:tc>
      </w:tr>
      <w:tr w:rsidR="00C05F91" w14:paraId="6E52C192" w14:textId="316D48D1" w:rsidTr="00C05F91">
        <w:tc>
          <w:tcPr>
            <w:tcW w:w="1208" w:type="dxa"/>
            <w:vMerge/>
          </w:tcPr>
          <w:p w14:paraId="61F8C6FF" w14:textId="77777777" w:rsidR="00C05F91" w:rsidRDefault="00C05F91" w:rsidP="00C05F91">
            <w:pPr>
              <w:pStyle w:val="TAC"/>
            </w:pPr>
          </w:p>
        </w:tc>
        <w:tc>
          <w:tcPr>
            <w:tcW w:w="1471" w:type="dxa"/>
          </w:tcPr>
          <w:p w14:paraId="1FF712C9" w14:textId="77777777" w:rsidR="00C05F91" w:rsidRDefault="00C05F91" w:rsidP="00C05F91">
            <w:pPr>
              <w:pStyle w:val="TAC"/>
            </w:pPr>
            <w:r>
              <w:t>64QAM</w:t>
            </w:r>
          </w:p>
        </w:tc>
        <w:tc>
          <w:tcPr>
            <w:tcW w:w="1042" w:type="dxa"/>
          </w:tcPr>
          <w:p w14:paraId="64985CF1" w14:textId="77777777" w:rsidR="00C05F91" w:rsidRDefault="00C05F91" w:rsidP="00C05F91">
            <w:pPr>
              <w:pStyle w:val="TAC"/>
            </w:pPr>
            <w:r>
              <w:t>3.0</w:t>
            </w:r>
          </w:p>
        </w:tc>
        <w:tc>
          <w:tcPr>
            <w:tcW w:w="1042" w:type="dxa"/>
          </w:tcPr>
          <w:p w14:paraId="44328508" w14:textId="77777777" w:rsidR="00C05F91" w:rsidRDefault="00C05F91" w:rsidP="00C05F91">
            <w:pPr>
              <w:pStyle w:val="TAC"/>
            </w:pPr>
            <w:r>
              <w:t>6.5</w:t>
            </w:r>
          </w:p>
        </w:tc>
        <w:tc>
          <w:tcPr>
            <w:tcW w:w="1042" w:type="dxa"/>
          </w:tcPr>
          <w:p w14:paraId="61266AEE" w14:textId="77777777" w:rsidR="00C05F91" w:rsidRDefault="00C05F91" w:rsidP="00C05F91">
            <w:pPr>
              <w:pStyle w:val="TAC"/>
            </w:pPr>
          </w:p>
        </w:tc>
        <w:tc>
          <w:tcPr>
            <w:tcW w:w="963" w:type="dxa"/>
          </w:tcPr>
          <w:p w14:paraId="19E1234D" w14:textId="77777777" w:rsidR="00C05F91" w:rsidRDefault="00C05F91" w:rsidP="00C05F91">
            <w:pPr>
              <w:pStyle w:val="TAC"/>
            </w:pPr>
            <w:r>
              <w:t>8.0</w:t>
            </w:r>
          </w:p>
        </w:tc>
        <w:tc>
          <w:tcPr>
            <w:tcW w:w="982" w:type="dxa"/>
          </w:tcPr>
          <w:p w14:paraId="6D13F798" w14:textId="77777777" w:rsidR="00C05F91" w:rsidRDefault="00C05F91" w:rsidP="00C05F91">
            <w:pPr>
              <w:pStyle w:val="TAC"/>
            </w:pPr>
            <w:r>
              <w:t>10.0</w:t>
            </w:r>
          </w:p>
        </w:tc>
        <w:tc>
          <w:tcPr>
            <w:tcW w:w="963" w:type="dxa"/>
          </w:tcPr>
          <w:p w14:paraId="320E6C05" w14:textId="77777777" w:rsidR="00C05F91" w:rsidRDefault="00C05F91" w:rsidP="00C05F91">
            <w:pPr>
              <w:pStyle w:val="TAC"/>
            </w:pPr>
            <w:r>
              <w:t>4.5</w:t>
            </w:r>
          </w:p>
        </w:tc>
        <w:tc>
          <w:tcPr>
            <w:tcW w:w="916" w:type="dxa"/>
          </w:tcPr>
          <w:p w14:paraId="488F503E" w14:textId="77777777" w:rsidR="00C05F91" w:rsidRPr="00BA40D2" w:rsidRDefault="00C05F91" w:rsidP="00C05F91">
            <w:pPr>
              <w:pStyle w:val="TAC"/>
            </w:pPr>
          </w:p>
        </w:tc>
      </w:tr>
    </w:tbl>
    <w:p w14:paraId="2333AF9E" w14:textId="77777777" w:rsidR="00C07474" w:rsidRDefault="00C07474" w:rsidP="00C07474"/>
    <w:p w14:paraId="1480569D" w14:textId="77777777" w:rsidR="008661CD" w:rsidRDefault="008661CD" w:rsidP="002D0966"/>
    <w:p w14:paraId="55E095DC" w14:textId="77777777" w:rsidR="008661CD" w:rsidRPr="00100ACB" w:rsidRDefault="008661CD" w:rsidP="002D0966"/>
    <w:p w14:paraId="68C9CD36" w14:textId="0636326A" w:rsidR="001E41F3" w:rsidRDefault="002D0966">
      <w:pPr>
        <w:rPr>
          <w:noProof/>
        </w:rPr>
      </w:pPr>
      <w:r w:rsidRPr="002D0966">
        <w:rPr>
          <w:noProof/>
          <w:highlight w:val="yellow"/>
        </w:rPr>
        <w:t>******************* NEXT CHANGED SECTION *******************</w:t>
      </w:r>
    </w:p>
    <w:p w14:paraId="33509A7E" w14:textId="77777777" w:rsidR="002D0966" w:rsidRDefault="002D0966" w:rsidP="002D0966">
      <w:pPr>
        <w:pStyle w:val="Heading3"/>
      </w:pPr>
      <w:bookmarkStart w:id="601" w:name="_Toc134703651"/>
      <w:bookmarkStart w:id="602" w:name="_Toc152003001"/>
      <w:bookmarkStart w:id="603" w:name="_Toc154586447"/>
      <w:bookmarkStart w:id="604" w:name="_Toc155628609"/>
      <w:bookmarkStart w:id="605" w:name="_Toc162199674"/>
      <w:r w:rsidRPr="00F531C7">
        <w:t>6.2.2</w:t>
      </w:r>
      <w:r w:rsidRPr="00F531C7">
        <w:tab/>
        <w:t>UE receiver characteristics</w:t>
      </w:r>
      <w:bookmarkEnd w:id="601"/>
      <w:bookmarkEnd w:id="602"/>
      <w:bookmarkEnd w:id="603"/>
      <w:bookmarkEnd w:id="604"/>
      <w:bookmarkEnd w:id="605"/>
    </w:p>
    <w:p w14:paraId="3643B003" w14:textId="77777777" w:rsidR="002D0966" w:rsidRDefault="002D0966" w:rsidP="002D0966">
      <w:pPr>
        <w:pStyle w:val="Heading4"/>
      </w:pPr>
      <w:bookmarkStart w:id="606" w:name="_Toc134703652"/>
      <w:bookmarkStart w:id="607" w:name="_Toc152003002"/>
      <w:bookmarkStart w:id="608" w:name="_Toc154586448"/>
      <w:bookmarkStart w:id="609" w:name="_Toc155628610"/>
      <w:bookmarkStart w:id="610" w:name="_Toc162199675"/>
      <w:r w:rsidRPr="00F531C7">
        <w:t>6.2.2.1</w:t>
      </w:r>
      <w:r w:rsidRPr="00F531C7">
        <w:tab/>
        <w:t>Reference sensitivity</w:t>
      </w:r>
      <w:bookmarkEnd w:id="606"/>
      <w:bookmarkEnd w:id="607"/>
      <w:bookmarkEnd w:id="608"/>
      <w:bookmarkEnd w:id="609"/>
      <w:bookmarkEnd w:id="610"/>
    </w:p>
    <w:p w14:paraId="5DC42D91" w14:textId="77777777" w:rsidR="002D0966" w:rsidRPr="00EE67DE" w:rsidRDefault="002D0966" w:rsidP="002D0966">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4A1502A5" w14:textId="77777777" w:rsidR="002D0966" w:rsidRDefault="002D0966" w:rsidP="002D0966">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359"/>
        <w:gridCol w:w="629"/>
        <w:gridCol w:w="741"/>
        <w:gridCol w:w="741"/>
        <w:gridCol w:w="740"/>
        <w:gridCol w:w="741"/>
        <w:gridCol w:w="741"/>
        <w:gridCol w:w="740"/>
        <w:gridCol w:w="741"/>
        <w:gridCol w:w="741"/>
        <w:gridCol w:w="740"/>
        <w:gridCol w:w="741"/>
        <w:gridCol w:w="814"/>
      </w:tblGrid>
      <w:tr w:rsidR="00F42C0E" w14:paraId="36AA22AF" w14:textId="77777777" w:rsidTr="00F42C0E">
        <w:trPr>
          <w:trHeight w:val="187"/>
          <w:tblHeader/>
          <w:jc w:val="center"/>
        </w:trPr>
        <w:tc>
          <w:tcPr>
            <w:tcW w:w="741" w:type="dxa"/>
            <w:tcBorders>
              <w:top w:val="single" w:sz="4" w:space="0" w:color="auto"/>
              <w:left w:val="single" w:sz="4" w:space="0" w:color="auto"/>
              <w:bottom w:val="single" w:sz="4" w:space="0" w:color="auto"/>
              <w:right w:val="single" w:sz="4" w:space="0" w:color="auto"/>
            </w:tcBorders>
          </w:tcPr>
          <w:p w14:paraId="3DF2A035" w14:textId="77777777" w:rsidR="00F42C0E" w:rsidRDefault="00F42C0E" w:rsidP="00274DFD">
            <w:pPr>
              <w:pStyle w:val="TAH"/>
              <w:rPr>
                <w:rFonts w:eastAsia="PMingLiU"/>
                <w:lang w:val="en-US" w:eastAsia="en-GB"/>
              </w:rPr>
            </w:pPr>
          </w:p>
        </w:tc>
        <w:tc>
          <w:tcPr>
            <w:tcW w:w="9209" w:type="dxa"/>
            <w:gridSpan w:val="13"/>
            <w:tcBorders>
              <w:top w:val="single" w:sz="4" w:space="0" w:color="auto"/>
              <w:left w:val="single" w:sz="4" w:space="0" w:color="auto"/>
              <w:bottom w:val="single" w:sz="4" w:space="0" w:color="auto"/>
              <w:right w:val="single" w:sz="4" w:space="0" w:color="auto"/>
            </w:tcBorders>
            <w:vAlign w:val="center"/>
            <w:hideMark/>
          </w:tcPr>
          <w:p w14:paraId="23134E28" w14:textId="661E92CD" w:rsidR="00F42C0E" w:rsidRDefault="00F42C0E" w:rsidP="00274DFD">
            <w:pPr>
              <w:pStyle w:val="TAH"/>
              <w:rPr>
                <w:rFonts w:eastAsia="PMingLiU"/>
                <w:lang w:val="en-US" w:eastAsia="en-GB"/>
              </w:rPr>
            </w:pPr>
            <w:r>
              <w:rPr>
                <w:rFonts w:eastAsia="PMingLiU"/>
                <w:lang w:val="en-US" w:eastAsia="en-GB"/>
              </w:rPr>
              <w:t>Operating band / SCS / Channel bandwidth</w:t>
            </w:r>
          </w:p>
        </w:tc>
      </w:tr>
      <w:tr w:rsidR="00F42C0E" w14:paraId="06009CCC" w14:textId="77777777" w:rsidTr="00F42C0E">
        <w:trPr>
          <w:trHeight w:val="187"/>
          <w:tblHeader/>
          <w:jc w:val="center"/>
        </w:trPr>
        <w:tc>
          <w:tcPr>
            <w:tcW w:w="1100" w:type="dxa"/>
            <w:gridSpan w:val="2"/>
            <w:tcBorders>
              <w:top w:val="single" w:sz="4" w:space="0" w:color="auto"/>
              <w:left w:val="single" w:sz="4" w:space="0" w:color="auto"/>
              <w:bottom w:val="single" w:sz="4" w:space="0" w:color="auto"/>
              <w:right w:val="single" w:sz="4" w:space="0" w:color="auto"/>
            </w:tcBorders>
            <w:vAlign w:val="center"/>
            <w:hideMark/>
          </w:tcPr>
          <w:p w14:paraId="3801585C" w14:textId="77777777" w:rsidR="00F42C0E" w:rsidRDefault="00F42C0E" w:rsidP="00274DFD">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26A79186" w14:textId="77777777" w:rsidR="00F42C0E" w:rsidRDefault="00F42C0E" w:rsidP="00274DFD">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tcPr>
          <w:p w14:paraId="0B7BA8BE" w14:textId="22F8A144" w:rsidR="00F42C0E" w:rsidRDefault="00F42C0E" w:rsidP="00F42C0E">
            <w:pPr>
              <w:pStyle w:val="TAH"/>
              <w:rPr>
                <w:ins w:id="611" w:author="Alexander Sayenko" w:date="2024-11-06T14:59:00Z" w16du:dateUtc="2024-11-06T12:59:00Z"/>
                <w:rFonts w:eastAsia="PMingLiU"/>
                <w:lang w:val="en-US" w:eastAsia="en-GB"/>
              </w:rPr>
            </w:pPr>
            <w:ins w:id="612" w:author="Alexander Sayenko" w:date="2024-11-06T14:59:00Z" w16du:dateUtc="2024-11-06T12:59:00Z">
              <w:r>
                <w:rPr>
                  <w:rFonts w:eastAsia="PMingLiU"/>
                  <w:lang w:val="en-US" w:eastAsia="en-GB"/>
                </w:rPr>
                <w:t>3</w:t>
              </w:r>
            </w:ins>
          </w:p>
          <w:p w14:paraId="2CB5DA01" w14:textId="2205328E" w:rsidR="00F42C0E" w:rsidRDefault="00F42C0E" w:rsidP="00F42C0E">
            <w:pPr>
              <w:pStyle w:val="TAH"/>
              <w:rPr>
                <w:rFonts w:eastAsia="PMingLiU"/>
                <w:lang w:val="en-US" w:eastAsia="en-GB"/>
              </w:rPr>
            </w:pPr>
            <w:ins w:id="613" w:author="Alexander Sayenko" w:date="2024-11-06T14:59:00Z" w16du:dateUtc="2024-11-06T12:59:00Z">
              <w:r>
                <w:rPr>
                  <w:rFonts w:eastAsia="PMingLiU"/>
                  <w:lang w:val="en-US" w:eastAsia="en-GB"/>
                </w:rPr>
                <w:t>MHz</w:t>
              </w:r>
              <w:r>
                <w:rPr>
                  <w:rFonts w:eastAsia="PMingLiU"/>
                  <w:lang w:val="en-US" w:eastAsia="en-GB"/>
                </w:rPr>
                <w:br/>
                <w:t>(dBm</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05867BD4" w14:textId="1FF8F403" w:rsidR="00F42C0E" w:rsidRDefault="00F42C0E" w:rsidP="00274DFD">
            <w:pPr>
              <w:pStyle w:val="TAH"/>
              <w:rPr>
                <w:rFonts w:eastAsia="PMingLiU"/>
                <w:lang w:val="en-US" w:eastAsia="en-GB"/>
              </w:rPr>
            </w:pPr>
            <w:r>
              <w:rPr>
                <w:rFonts w:eastAsia="PMingLiU"/>
                <w:lang w:val="en-US" w:eastAsia="en-GB"/>
              </w:rPr>
              <w:t>5</w:t>
            </w:r>
          </w:p>
          <w:p w14:paraId="134925B2"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7837E18C" w14:textId="77777777" w:rsidR="00F42C0E" w:rsidRDefault="00F42C0E" w:rsidP="00274DFD">
            <w:pPr>
              <w:pStyle w:val="TAH"/>
              <w:rPr>
                <w:rFonts w:eastAsia="PMingLiU"/>
                <w:lang w:val="en-US" w:eastAsia="en-GB"/>
              </w:rPr>
            </w:pPr>
            <w:r>
              <w:rPr>
                <w:rFonts w:eastAsia="PMingLiU"/>
                <w:lang w:val="en-US" w:eastAsia="en-GB"/>
              </w:rPr>
              <w:t>10</w:t>
            </w:r>
          </w:p>
          <w:p w14:paraId="12D4A76E"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0327EC46" w14:textId="77777777" w:rsidR="00F42C0E" w:rsidRDefault="00F42C0E" w:rsidP="00274DFD">
            <w:pPr>
              <w:pStyle w:val="TAH"/>
              <w:rPr>
                <w:rFonts w:eastAsia="PMingLiU"/>
                <w:lang w:val="en-US" w:eastAsia="en-GB"/>
              </w:rPr>
            </w:pPr>
            <w:r>
              <w:rPr>
                <w:rFonts w:eastAsia="PMingLiU"/>
                <w:lang w:val="en-US" w:eastAsia="en-GB"/>
              </w:rPr>
              <w:t>15</w:t>
            </w:r>
          </w:p>
          <w:p w14:paraId="2D9FED95"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6A30CA" w14:textId="77777777" w:rsidR="00F42C0E" w:rsidRDefault="00F42C0E" w:rsidP="00274DFD">
            <w:pPr>
              <w:pStyle w:val="TAH"/>
              <w:rPr>
                <w:rFonts w:eastAsia="PMingLiU"/>
                <w:lang w:val="en-US" w:eastAsia="en-GB"/>
              </w:rPr>
            </w:pPr>
            <w:r>
              <w:rPr>
                <w:rFonts w:eastAsia="PMingLiU"/>
                <w:lang w:val="en-US" w:eastAsia="en-GB"/>
              </w:rPr>
              <w:t>20</w:t>
            </w:r>
          </w:p>
          <w:p w14:paraId="63DEA70C"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BB6653" w14:textId="77777777" w:rsidR="00F42C0E" w:rsidRDefault="00F42C0E" w:rsidP="00274DFD">
            <w:pPr>
              <w:pStyle w:val="TAH"/>
              <w:rPr>
                <w:rFonts w:eastAsia="PMingLiU"/>
                <w:lang w:val="en-US" w:eastAsia="en-GB"/>
              </w:rPr>
            </w:pPr>
            <w:r>
              <w:rPr>
                <w:rFonts w:eastAsia="PMingLiU"/>
                <w:lang w:val="en-US" w:eastAsia="en-GB"/>
              </w:rPr>
              <w:t>25</w:t>
            </w:r>
          </w:p>
          <w:p w14:paraId="03517EBC"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8779A15" w14:textId="77777777" w:rsidR="00F42C0E" w:rsidRDefault="00F42C0E" w:rsidP="00274DFD">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F5F02C7" w14:textId="77777777" w:rsidR="00F42C0E" w:rsidRDefault="00F42C0E" w:rsidP="00274DFD">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FA7366" w14:textId="77777777" w:rsidR="00F42C0E" w:rsidRDefault="00F42C0E" w:rsidP="00274DFD">
            <w:pPr>
              <w:pStyle w:val="TAH"/>
              <w:rPr>
                <w:rFonts w:eastAsia="PMingLiU"/>
                <w:lang w:val="en-US" w:eastAsia="en-GB"/>
              </w:rPr>
            </w:pPr>
            <w:r>
              <w:rPr>
                <w:rFonts w:eastAsia="PMingLiU"/>
                <w:lang w:val="en-US" w:eastAsia="en-GB"/>
              </w:rPr>
              <w:t>40</w:t>
            </w:r>
          </w:p>
          <w:p w14:paraId="4529C122"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DE30E37" w14:textId="77777777" w:rsidR="00F42C0E" w:rsidRDefault="00F42C0E" w:rsidP="00274DFD">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AA53E28" w14:textId="77777777" w:rsidR="00F42C0E" w:rsidRDefault="00F42C0E" w:rsidP="00274DFD">
            <w:pPr>
              <w:pStyle w:val="TAH"/>
              <w:rPr>
                <w:rFonts w:eastAsia="PMingLiU"/>
                <w:lang w:val="en-US" w:eastAsia="en-GB"/>
              </w:rPr>
            </w:pPr>
            <w:r>
              <w:rPr>
                <w:rFonts w:eastAsia="PMingLiU"/>
                <w:lang w:val="en-US" w:eastAsia="en-GB"/>
              </w:rPr>
              <w:t>50</w:t>
            </w:r>
          </w:p>
          <w:p w14:paraId="704E46D7"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r>
      <w:tr w:rsidR="00F42C0E" w14:paraId="64FE6A32" w14:textId="77777777" w:rsidTr="00F42C0E">
        <w:trPr>
          <w:trHeight w:val="187"/>
          <w:jc w:val="center"/>
        </w:trPr>
        <w:tc>
          <w:tcPr>
            <w:tcW w:w="1100" w:type="dxa"/>
            <w:gridSpan w:val="2"/>
            <w:vMerge w:val="restart"/>
            <w:tcBorders>
              <w:top w:val="single" w:sz="4" w:space="0" w:color="auto"/>
              <w:left w:val="single" w:sz="4" w:space="0" w:color="auto"/>
              <w:right w:val="single" w:sz="4" w:space="0" w:color="auto"/>
            </w:tcBorders>
            <w:vAlign w:val="center"/>
          </w:tcPr>
          <w:p w14:paraId="608BE6CB" w14:textId="77777777" w:rsidR="00F42C0E" w:rsidRPr="001773B1" w:rsidRDefault="00F42C0E" w:rsidP="00274DFD">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7221EBC9" w14:textId="77777777" w:rsidR="00F42C0E" w:rsidRPr="001773B1" w:rsidRDefault="00F42C0E" w:rsidP="00274DFD">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5AF5DB32" w14:textId="5CDD95BC" w:rsidR="00F42C0E" w:rsidRPr="001773B1" w:rsidRDefault="00101653" w:rsidP="00274DFD">
            <w:pPr>
              <w:pStyle w:val="TAC"/>
              <w:rPr>
                <w:rFonts w:eastAsia="PMingLiU" w:cs="Arial"/>
                <w:szCs w:val="18"/>
                <w:lang w:eastAsia="en-GB"/>
              </w:rPr>
            </w:pPr>
            <w:ins w:id="614" w:author="Alexander Sayenko" w:date="2024-11-06T15:00:00Z" w16du:dateUtc="2024-11-06T13:00:00Z">
              <w:r w:rsidRPr="00B55EA1">
                <w:rPr>
                  <w:rFonts w:eastAsia="PMingLiU" w:cs="Arial"/>
                  <w:szCs w:val="18"/>
                  <w:lang w:eastAsia="en-GB"/>
                </w:rPr>
                <w:t>-101.</w:t>
              </w:r>
            </w:ins>
            <w:ins w:id="615" w:author="Alexander Sayenko" w:date="2025-04-10T18:16:00Z" w16du:dateUtc="2025-04-10T16:16:00Z">
              <w:r w:rsidR="00B55EA1" w:rsidRPr="00B55EA1">
                <w:rPr>
                  <w:rFonts w:eastAsia="PMingLiU" w:cs="Arial"/>
                  <w:szCs w:val="18"/>
                  <w:lang w:eastAsia="en-GB"/>
                </w:rPr>
                <w:t>7</w:t>
              </w:r>
            </w:ins>
          </w:p>
        </w:tc>
        <w:tc>
          <w:tcPr>
            <w:tcW w:w="741" w:type="dxa"/>
            <w:tcBorders>
              <w:top w:val="single" w:sz="4" w:space="0" w:color="auto"/>
              <w:left w:val="single" w:sz="4" w:space="0" w:color="auto"/>
              <w:bottom w:val="single" w:sz="4" w:space="0" w:color="auto"/>
              <w:right w:val="single" w:sz="4" w:space="0" w:color="auto"/>
            </w:tcBorders>
          </w:tcPr>
          <w:p w14:paraId="1A5F6965" w14:textId="577913B5" w:rsidR="00F42C0E" w:rsidRPr="001773B1" w:rsidRDefault="00F42C0E" w:rsidP="00274DFD">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95B0668"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14119EE6"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03098C3D"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055B9DB"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3C7DB28"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52F5AC8"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4BA8EE9"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4095BFB"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61A9622" w14:textId="77777777" w:rsidR="00F42C0E" w:rsidRDefault="00F42C0E" w:rsidP="00274DFD">
            <w:pPr>
              <w:pStyle w:val="TAC"/>
              <w:rPr>
                <w:rFonts w:eastAsia="PMingLiU"/>
                <w:lang w:val="en-US" w:eastAsia="en-GB"/>
              </w:rPr>
            </w:pPr>
          </w:p>
        </w:tc>
      </w:tr>
      <w:tr w:rsidR="00F42C0E" w14:paraId="7FB26EA0" w14:textId="77777777" w:rsidTr="00F42C0E">
        <w:trPr>
          <w:trHeight w:val="187"/>
          <w:jc w:val="center"/>
        </w:trPr>
        <w:tc>
          <w:tcPr>
            <w:tcW w:w="1100" w:type="dxa"/>
            <w:gridSpan w:val="2"/>
            <w:vMerge/>
            <w:tcBorders>
              <w:left w:val="single" w:sz="4" w:space="0" w:color="auto"/>
              <w:right w:val="single" w:sz="4" w:space="0" w:color="auto"/>
            </w:tcBorders>
            <w:vAlign w:val="center"/>
          </w:tcPr>
          <w:p w14:paraId="0F3CE3D2" w14:textId="77777777" w:rsidR="00F42C0E" w:rsidRPr="001773B1" w:rsidRDefault="00F42C0E" w:rsidP="00274DFD">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DFCB918" w14:textId="77777777" w:rsidR="00F42C0E" w:rsidRPr="001773B1" w:rsidRDefault="00F42C0E" w:rsidP="00274DFD">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4D4C5417" w14:textId="77777777" w:rsidR="00F42C0E" w:rsidRPr="001773B1"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355A456" w14:textId="24E70234" w:rsidR="00F42C0E" w:rsidRPr="001773B1"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78E502F"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49A6E5DA"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22CCC0AD"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4087694"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B9DB69"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234E92"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18A0198"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66BF3CC"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67488D7" w14:textId="77777777" w:rsidR="00F42C0E" w:rsidRDefault="00F42C0E" w:rsidP="00274DFD">
            <w:pPr>
              <w:pStyle w:val="TAC"/>
              <w:rPr>
                <w:rFonts w:eastAsia="PMingLiU"/>
                <w:lang w:val="en-US" w:eastAsia="en-GB"/>
              </w:rPr>
            </w:pPr>
          </w:p>
        </w:tc>
      </w:tr>
      <w:tr w:rsidR="00F42C0E" w14:paraId="581D50B3" w14:textId="77777777" w:rsidTr="00F42C0E">
        <w:trPr>
          <w:trHeight w:val="187"/>
          <w:jc w:val="center"/>
        </w:trPr>
        <w:tc>
          <w:tcPr>
            <w:tcW w:w="1100" w:type="dxa"/>
            <w:gridSpan w:val="2"/>
            <w:vMerge/>
            <w:tcBorders>
              <w:left w:val="single" w:sz="4" w:space="0" w:color="auto"/>
              <w:bottom w:val="single" w:sz="4" w:space="0" w:color="auto"/>
              <w:right w:val="single" w:sz="4" w:space="0" w:color="auto"/>
            </w:tcBorders>
            <w:vAlign w:val="center"/>
          </w:tcPr>
          <w:p w14:paraId="7B4AFE1C" w14:textId="77777777" w:rsidR="00F42C0E" w:rsidRPr="001773B1" w:rsidRDefault="00F42C0E" w:rsidP="00274DFD">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038078" w14:textId="77777777" w:rsidR="00F42C0E" w:rsidRPr="001773B1" w:rsidRDefault="00F42C0E" w:rsidP="00274DFD">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1231403A" w14:textId="77777777" w:rsidR="00F42C0E" w:rsidRPr="001773B1"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C643EA8" w14:textId="0442CFF9" w:rsidR="00F42C0E" w:rsidRPr="001773B1"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CC47C50"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38E1D544"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ABF6120"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AFDF725"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FF1D35"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5106122"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06B17F6"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832491"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D1E8D3E" w14:textId="77777777" w:rsidR="00F42C0E" w:rsidRDefault="00F42C0E" w:rsidP="00274DFD">
            <w:pPr>
              <w:pStyle w:val="TAC"/>
              <w:rPr>
                <w:rFonts w:eastAsia="PMingLiU"/>
                <w:lang w:val="en-US" w:eastAsia="en-GB"/>
              </w:rPr>
            </w:pPr>
          </w:p>
        </w:tc>
      </w:tr>
    </w:tbl>
    <w:p w14:paraId="77ADC04F" w14:textId="77777777" w:rsidR="002D0966" w:rsidRPr="001773B1" w:rsidRDefault="002D0966" w:rsidP="002D0966"/>
    <w:p w14:paraId="510F0C76" w14:textId="77777777" w:rsidR="002D0966" w:rsidRDefault="002D0966">
      <w:pPr>
        <w:rPr>
          <w:noProof/>
        </w:rPr>
      </w:pPr>
    </w:p>
    <w:p w14:paraId="3346B7FA" w14:textId="77777777" w:rsidR="002D0966" w:rsidRDefault="002D0966">
      <w:pPr>
        <w:rPr>
          <w:noProof/>
        </w:rPr>
      </w:pPr>
    </w:p>
    <w:sectPr w:rsidR="002D0966" w:rsidSect="009C79EF">
      <w:headerReference w:type="even" r:id="rId86"/>
      <w:headerReference w:type="default" r:id="rId87"/>
      <w:headerReference w:type="first" r:id="rId8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6E7F75" w14:textId="77777777" w:rsidR="00ED27BC" w:rsidRDefault="00ED27BC">
      <w:r>
        <w:separator/>
      </w:r>
    </w:p>
  </w:endnote>
  <w:endnote w:type="continuationSeparator" w:id="0">
    <w:p w14:paraId="06ED23EB" w14:textId="77777777" w:rsidR="00ED27BC" w:rsidRDefault="00ED27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UI"/>
    <w:charset w:val="80"/>
    <w:family w:val="roman"/>
    <w:pitch w:val="variable"/>
    <w:sig w:usb0="800002E7" w:usb1="2AC7FCFF" w:usb2="00000012" w:usb3="00000000" w:csb0="0002009F" w:csb1="00000000"/>
  </w:font>
  <w:font w:name="v5.0.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53720E" w14:textId="77777777" w:rsidR="00ED27BC" w:rsidRDefault="00ED27BC">
      <w:r>
        <w:separator/>
      </w:r>
    </w:p>
  </w:footnote>
  <w:footnote w:type="continuationSeparator" w:id="0">
    <w:p w14:paraId="64A4220B" w14:textId="77777777" w:rsidR="00ED27BC" w:rsidRDefault="00ED27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A89"/>
    <w:rsid w:val="000108B1"/>
    <w:rsid w:val="00022E4A"/>
    <w:rsid w:val="00023A18"/>
    <w:rsid w:val="00045CA0"/>
    <w:rsid w:val="00050768"/>
    <w:rsid w:val="00070AB2"/>
    <w:rsid w:val="00070E09"/>
    <w:rsid w:val="0007322F"/>
    <w:rsid w:val="000972F6"/>
    <w:rsid w:val="000A6394"/>
    <w:rsid w:val="000A7414"/>
    <w:rsid w:val="000B7FED"/>
    <w:rsid w:val="000C038A"/>
    <w:rsid w:val="000C6598"/>
    <w:rsid w:val="000D44B3"/>
    <w:rsid w:val="000D4968"/>
    <w:rsid w:val="000F4027"/>
    <w:rsid w:val="00101653"/>
    <w:rsid w:val="00104E3F"/>
    <w:rsid w:val="00120E88"/>
    <w:rsid w:val="00142D65"/>
    <w:rsid w:val="00145D43"/>
    <w:rsid w:val="0014648B"/>
    <w:rsid w:val="0015511A"/>
    <w:rsid w:val="0015733E"/>
    <w:rsid w:val="0017523B"/>
    <w:rsid w:val="00176F42"/>
    <w:rsid w:val="00192C46"/>
    <w:rsid w:val="001A08B3"/>
    <w:rsid w:val="001A7B60"/>
    <w:rsid w:val="001B03A9"/>
    <w:rsid w:val="001B52F0"/>
    <w:rsid w:val="001B7A65"/>
    <w:rsid w:val="001C7FC1"/>
    <w:rsid w:val="001D1491"/>
    <w:rsid w:val="001D175C"/>
    <w:rsid w:val="001E41F3"/>
    <w:rsid w:val="002134C2"/>
    <w:rsid w:val="0021416C"/>
    <w:rsid w:val="002152F2"/>
    <w:rsid w:val="0021635F"/>
    <w:rsid w:val="00216F7C"/>
    <w:rsid w:val="00230BD7"/>
    <w:rsid w:val="0023752B"/>
    <w:rsid w:val="0026004D"/>
    <w:rsid w:val="00263504"/>
    <w:rsid w:val="002640DD"/>
    <w:rsid w:val="00275D12"/>
    <w:rsid w:val="00284FEB"/>
    <w:rsid w:val="002860C4"/>
    <w:rsid w:val="002B5741"/>
    <w:rsid w:val="002C1DC5"/>
    <w:rsid w:val="002D06BB"/>
    <w:rsid w:val="002D0966"/>
    <w:rsid w:val="002E350A"/>
    <w:rsid w:val="002E472E"/>
    <w:rsid w:val="002F078E"/>
    <w:rsid w:val="002F689B"/>
    <w:rsid w:val="003040C1"/>
    <w:rsid w:val="00305409"/>
    <w:rsid w:val="003112E9"/>
    <w:rsid w:val="00321284"/>
    <w:rsid w:val="003243C5"/>
    <w:rsid w:val="00325712"/>
    <w:rsid w:val="00337972"/>
    <w:rsid w:val="00351396"/>
    <w:rsid w:val="00354B45"/>
    <w:rsid w:val="003609EF"/>
    <w:rsid w:val="0036231A"/>
    <w:rsid w:val="003663F3"/>
    <w:rsid w:val="003666F2"/>
    <w:rsid w:val="00374DD4"/>
    <w:rsid w:val="00394290"/>
    <w:rsid w:val="00397D9D"/>
    <w:rsid w:val="003A0AB8"/>
    <w:rsid w:val="003B3D66"/>
    <w:rsid w:val="003D745D"/>
    <w:rsid w:val="003E1A36"/>
    <w:rsid w:val="003F0863"/>
    <w:rsid w:val="004036F7"/>
    <w:rsid w:val="00410371"/>
    <w:rsid w:val="00423343"/>
    <w:rsid w:val="004242F1"/>
    <w:rsid w:val="00451499"/>
    <w:rsid w:val="00455B60"/>
    <w:rsid w:val="00475E3B"/>
    <w:rsid w:val="00484F39"/>
    <w:rsid w:val="004B75B7"/>
    <w:rsid w:val="004C311F"/>
    <w:rsid w:val="004D2F2B"/>
    <w:rsid w:val="004F620C"/>
    <w:rsid w:val="00512222"/>
    <w:rsid w:val="005141D9"/>
    <w:rsid w:val="0051580D"/>
    <w:rsid w:val="00531024"/>
    <w:rsid w:val="005419FB"/>
    <w:rsid w:val="00547111"/>
    <w:rsid w:val="0058044B"/>
    <w:rsid w:val="005843D4"/>
    <w:rsid w:val="00592D74"/>
    <w:rsid w:val="005B4907"/>
    <w:rsid w:val="005C3355"/>
    <w:rsid w:val="005E2C44"/>
    <w:rsid w:val="00600864"/>
    <w:rsid w:val="00612410"/>
    <w:rsid w:val="00621188"/>
    <w:rsid w:val="00624587"/>
    <w:rsid w:val="006257ED"/>
    <w:rsid w:val="0064459B"/>
    <w:rsid w:val="00647BCC"/>
    <w:rsid w:val="0065182C"/>
    <w:rsid w:val="00653DE4"/>
    <w:rsid w:val="00654172"/>
    <w:rsid w:val="006552DF"/>
    <w:rsid w:val="006563C3"/>
    <w:rsid w:val="00662D7F"/>
    <w:rsid w:val="0066387F"/>
    <w:rsid w:val="00665C47"/>
    <w:rsid w:val="0067576B"/>
    <w:rsid w:val="00691DDC"/>
    <w:rsid w:val="00695808"/>
    <w:rsid w:val="006973F2"/>
    <w:rsid w:val="006A334F"/>
    <w:rsid w:val="006B46FB"/>
    <w:rsid w:val="006B62F0"/>
    <w:rsid w:val="006D50D1"/>
    <w:rsid w:val="006E21FB"/>
    <w:rsid w:val="006E2BE8"/>
    <w:rsid w:val="006E4029"/>
    <w:rsid w:val="006E4181"/>
    <w:rsid w:val="006E42EE"/>
    <w:rsid w:val="007070CC"/>
    <w:rsid w:val="00710462"/>
    <w:rsid w:val="00715F08"/>
    <w:rsid w:val="00720D89"/>
    <w:rsid w:val="0072314A"/>
    <w:rsid w:val="00740313"/>
    <w:rsid w:val="00741183"/>
    <w:rsid w:val="00745C79"/>
    <w:rsid w:val="00750E5B"/>
    <w:rsid w:val="007578E1"/>
    <w:rsid w:val="00765719"/>
    <w:rsid w:val="00765D0E"/>
    <w:rsid w:val="00773F1A"/>
    <w:rsid w:val="00774A9E"/>
    <w:rsid w:val="00780CCB"/>
    <w:rsid w:val="00792342"/>
    <w:rsid w:val="007977A8"/>
    <w:rsid w:val="007A42B3"/>
    <w:rsid w:val="007B0C05"/>
    <w:rsid w:val="007B512A"/>
    <w:rsid w:val="007B70F0"/>
    <w:rsid w:val="007C2097"/>
    <w:rsid w:val="007C6711"/>
    <w:rsid w:val="007D5CA0"/>
    <w:rsid w:val="007D6A07"/>
    <w:rsid w:val="007D6ADC"/>
    <w:rsid w:val="007F2FAB"/>
    <w:rsid w:val="007F7259"/>
    <w:rsid w:val="008040A8"/>
    <w:rsid w:val="008279FA"/>
    <w:rsid w:val="00837260"/>
    <w:rsid w:val="008429D1"/>
    <w:rsid w:val="008626E7"/>
    <w:rsid w:val="008661CD"/>
    <w:rsid w:val="00870EE7"/>
    <w:rsid w:val="0087219A"/>
    <w:rsid w:val="00875D0E"/>
    <w:rsid w:val="008863B9"/>
    <w:rsid w:val="00896DB0"/>
    <w:rsid w:val="008A45A6"/>
    <w:rsid w:val="008C32AE"/>
    <w:rsid w:val="008D169B"/>
    <w:rsid w:val="008D3CCC"/>
    <w:rsid w:val="008E699E"/>
    <w:rsid w:val="008F3789"/>
    <w:rsid w:val="008F686C"/>
    <w:rsid w:val="008F697F"/>
    <w:rsid w:val="009148DE"/>
    <w:rsid w:val="009171AE"/>
    <w:rsid w:val="00923F9F"/>
    <w:rsid w:val="009259A2"/>
    <w:rsid w:val="00933C12"/>
    <w:rsid w:val="00941E30"/>
    <w:rsid w:val="009531B0"/>
    <w:rsid w:val="0095370E"/>
    <w:rsid w:val="009557E6"/>
    <w:rsid w:val="009741B3"/>
    <w:rsid w:val="009777D9"/>
    <w:rsid w:val="00991B88"/>
    <w:rsid w:val="009973C2"/>
    <w:rsid w:val="009A5753"/>
    <w:rsid w:val="009A579D"/>
    <w:rsid w:val="009B73E1"/>
    <w:rsid w:val="009C1B16"/>
    <w:rsid w:val="009C79EF"/>
    <w:rsid w:val="009D161D"/>
    <w:rsid w:val="009E3297"/>
    <w:rsid w:val="009F3864"/>
    <w:rsid w:val="009F734F"/>
    <w:rsid w:val="00A05E41"/>
    <w:rsid w:val="00A1113D"/>
    <w:rsid w:val="00A20987"/>
    <w:rsid w:val="00A246B6"/>
    <w:rsid w:val="00A42E04"/>
    <w:rsid w:val="00A47E70"/>
    <w:rsid w:val="00A50CF0"/>
    <w:rsid w:val="00A52052"/>
    <w:rsid w:val="00A6576F"/>
    <w:rsid w:val="00A67CC0"/>
    <w:rsid w:val="00A7671C"/>
    <w:rsid w:val="00A77B49"/>
    <w:rsid w:val="00A826F8"/>
    <w:rsid w:val="00A96B51"/>
    <w:rsid w:val="00AA1544"/>
    <w:rsid w:val="00AA2CBC"/>
    <w:rsid w:val="00AA6218"/>
    <w:rsid w:val="00AC5820"/>
    <w:rsid w:val="00AD1CD8"/>
    <w:rsid w:val="00AD7E1D"/>
    <w:rsid w:val="00AE56A6"/>
    <w:rsid w:val="00B0025B"/>
    <w:rsid w:val="00B117F3"/>
    <w:rsid w:val="00B1793A"/>
    <w:rsid w:val="00B258BB"/>
    <w:rsid w:val="00B318F4"/>
    <w:rsid w:val="00B3419E"/>
    <w:rsid w:val="00B46187"/>
    <w:rsid w:val="00B50C1F"/>
    <w:rsid w:val="00B55EA1"/>
    <w:rsid w:val="00B64B30"/>
    <w:rsid w:val="00B67B97"/>
    <w:rsid w:val="00B71490"/>
    <w:rsid w:val="00B968C8"/>
    <w:rsid w:val="00BA3EC5"/>
    <w:rsid w:val="00BA40D2"/>
    <w:rsid w:val="00BA4C8D"/>
    <w:rsid w:val="00BA51D9"/>
    <w:rsid w:val="00BB1F97"/>
    <w:rsid w:val="00BB5577"/>
    <w:rsid w:val="00BB5DFC"/>
    <w:rsid w:val="00BD279D"/>
    <w:rsid w:val="00BD6BB8"/>
    <w:rsid w:val="00BE06FE"/>
    <w:rsid w:val="00BE5315"/>
    <w:rsid w:val="00BE5B0C"/>
    <w:rsid w:val="00C00EAB"/>
    <w:rsid w:val="00C05F91"/>
    <w:rsid w:val="00C07474"/>
    <w:rsid w:val="00C20037"/>
    <w:rsid w:val="00C342AE"/>
    <w:rsid w:val="00C35B86"/>
    <w:rsid w:val="00C40548"/>
    <w:rsid w:val="00C40A01"/>
    <w:rsid w:val="00C50931"/>
    <w:rsid w:val="00C66BA2"/>
    <w:rsid w:val="00C870F6"/>
    <w:rsid w:val="00C917C4"/>
    <w:rsid w:val="00C92EE9"/>
    <w:rsid w:val="00C95985"/>
    <w:rsid w:val="00CB02E1"/>
    <w:rsid w:val="00CB166D"/>
    <w:rsid w:val="00CB2D89"/>
    <w:rsid w:val="00CB67E4"/>
    <w:rsid w:val="00CB6EAD"/>
    <w:rsid w:val="00CC313D"/>
    <w:rsid w:val="00CC5026"/>
    <w:rsid w:val="00CC68D0"/>
    <w:rsid w:val="00CD0E5E"/>
    <w:rsid w:val="00CD11BE"/>
    <w:rsid w:val="00CD1613"/>
    <w:rsid w:val="00CF3A4B"/>
    <w:rsid w:val="00D03F9A"/>
    <w:rsid w:val="00D06D51"/>
    <w:rsid w:val="00D12910"/>
    <w:rsid w:val="00D16980"/>
    <w:rsid w:val="00D213DD"/>
    <w:rsid w:val="00D24991"/>
    <w:rsid w:val="00D31684"/>
    <w:rsid w:val="00D33D6E"/>
    <w:rsid w:val="00D50255"/>
    <w:rsid w:val="00D66520"/>
    <w:rsid w:val="00D84AE9"/>
    <w:rsid w:val="00D9124E"/>
    <w:rsid w:val="00D9131A"/>
    <w:rsid w:val="00D94D71"/>
    <w:rsid w:val="00DE34CF"/>
    <w:rsid w:val="00DE4F12"/>
    <w:rsid w:val="00DE6764"/>
    <w:rsid w:val="00DF1819"/>
    <w:rsid w:val="00E13F3D"/>
    <w:rsid w:val="00E34898"/>
    <w:rsid w:val="00E37491"/>
    <w:rsid w:val="00E46954"/>
    <w:rsid w:val="00E53A5B"/>
    <w:rsid w:val="00E5572F"/>
    <w:rsid w:val="00E770E4"/>
    <w:rsid w:val="00E92B0A"/>
    <w:rsid w:val="00EB09B7"/>
    <w:rsid w:val="00EC3355"/>
    <w:rsid w:val="00ED27BC"/>
    <w:rsid w:val="00ED58D8"/>
    <w:rsid w:val="00EE7D7C"/>
    <w:rsid w:val="00EF6084"/>
    <w:rsid w:val="00F0757D"/>
    <w:rsid w:val="00F257F9"/>
    <w:rsid w:val="00F25AF0"/>
    <w:rsid w:val="00F25D98"/>
    <w:rsid w:val="00F300FB"/>
    <w:rsid w:val="00F330A0"/>
    <w:rsid w:val="00F42C0E"/>
    <w:rsid w:val="00F45F59"/>
    <w:rsid w:val="00F513CE"/>
    <w:rsid w:val="00F74D25"/>
    <w:rsid w:val="00F85B5F"/>
    <w:rsid w:val="00F97D31"/>
    <w:rsid w:val="00FB01BD"/>
    <w:rsid w:val="00FB6386"/>
    <w:rsid w:val="00FD1556"/>
    <w:rsid w:val="00FE5C28"/>
    <w:rsid w:val="00FF7E01"/>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39"/>
    <w:qFormat/>
    <w:rsid w:val="00484F3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484F39"/>
    <w:rPr>
      <w:rFonts w:ascii="Arial" w:hAnsi="Arial"/>
      <w:b/>
      <w:lang w:val="en-GB" w:eastAsia="en-US"/>
    </w:rPr>
  </w:style>
  <w:style w:type="character" w:customStyle="1" w:styleId="TACChar">
    <w:name w:val="TAC Char"/>
    <w:link w:val="TAC"/>
    <w:qFormat/>
    <w:rsid w:val="00484F39"/>
    <w:rPr>
      <w:rFonts w:ascii="Arial" w:hAnsi="Arial"/>
      <w:sz w:val="18"/>
      <w:lang w:val="en-GB" w:eastAsia="en-US"/>
    </w:rPr>
  </w:style>
  <w:style w:type="character" w:customStyle="1" w:styleId="TAHCar">
    <w:name w:val="TAH Car"/>
    <w:link w:val="TAH"/>
    <w:qFormat/>
    <w:rsid w:val="00484F39"/>
    <w:rPr>
      <w:rFonts w:ascii="Arial" w:hAnsi="Arial"/>
      <w:b/>
      <w:sz w:val="18"/>
      <w:lang w:val="en-GB" w:eastAsia="en-US"/>
    </w:rPr>
  </w:style>
  <w:style w:type="character" w:customStyle="1" w:styleId="TANChar">
    <w:name w:val="TAN Char"/>
    <w:link w:val="TAN"/>
    <w:qFormat/>
    <w:rsid w:val="00484F39"/>
    <w:rPr>
      <w:rFonts w:ascii="Arial" w:hAnsi="Arial"/>
      <w:sz w:val="18"/>
      <w:lang w:val="en-GB" w:eastAsia="en-US"/>
    </w:rPr>
  </w:style>
  <w:style w:type="paragraph" w:styleId="Revision">
    <w:name w:val="Revision"/>
    <w:hidden/>
    <w:uiPriority w:val="99"/>
    <w:semiHidden/>
    <w:rsid w:val="006E2BE8"/>
    <w:rPr>
      <w:rFonts w:ascii="Times New Roman" w:hAnsi="Times New Roman"/>
      <w:lang w:val="en-GB" w:eastAsia="en-US"/>
    </w:rPr>
  </w:style>
  <w:style w:type="character" w:customStyle="1" w:styleId="B1Char">
    <w:name w:val="B1 Char"/>
    <w:link w:val="B1"/>
    <w:rsid w:val="008661C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7124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image" Target="media/image65.emf"/><Relationship Id="rId84" Type="http://schemas.openxmlformats.org/officeDocument/2006/relationships/image" Target="media/image73.pn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8.emf"/><Relationship Id="rId87"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71.png"/><Relationship Id="rId90" Type="http://schemas.microsoft.com/office/2011/relationships/people" Target="people.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emf"/><Relationship Id="rId8" Type="http://schemas.openxmlformats.org/officeDocument/2006/relationships/hyperlink" Target="http://www.3gpp.org/3G_Specs/CRs.htm" TargetMode="Externa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emf"/><Relationship Id="rId85" Type="http://schemas.openxmlformats.org/officeDocument/2006/relationships/image" Target="media/image74.png"/><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emf"/><Relationship Id="rId83" Type="http://schemas.openxmlformats.org/officeDocument/2006/relationships/image" Target="media/image72.png"/><Relationship Id="rId88" Type="http://schemas.openxmlformats.org/officeDocument/2006/relationships/header" Target="header4.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hyperlink" Target="http://www.3gpp.org/ftp/Specs/html-info/21900.htm"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emf"/><Relationship Id="rId81" Type="http://schemas.openxmlformats.org/officeDocument/2006/relationships/image" Target="media/image70.png"/><Relationship Id="rId86"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3gpp.org/Change-Request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19</Pages>
  <Words>3312</Words>
  <Characters>18884</Characters>
  <Application>Microsoft Office Word</Application>
  <DocSecurity>0</DocSecurity>
  <Lines>157</Lines>
  <Paragraphs>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22152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Carolyn Taylor</cp:lastModifiedBy>
  <cp:revision>4</cp:revision>
  <cp:lastPrinted>1900-01-01T04:52:00Z</cp:lastPrinted>
  <dcterms:created xsi:type="dcterms:W3CDTF">2025-09-03T08:13:00Z</dcterms:created>
  <dcterms:modified xsi:type="dcterms:W3CDTF">2025-09-03T08:18:00Z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